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DF0" w:rsidRPr="00E56898" w:rsidRDefault="0090588F" w:rsidP="009058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9</w:t>
      </w:r>
      <w:r w:rsidR="00CA7DF0" w:rsidRPr="00E56898">
        <w:rPr>
          <w:rFonts w:ascii="Times New Roman" w:hAnsi="Times New Roman" w:cs="Times New Roman"/>
          <w:b/>
          <w:sz w:val="24"/>
          <w:szCs w:val="24"/>
        </w:rPr>
        <w:t>. melléklet</w:t>
      </w:r>
    </w:p>
    <w:p w:rsidR="00CA7DF0" w:rsidRPr="004E7C29" w:rsidRDefault="00CA7DF0" w:rsidP="00CA7DF0">
      <w:pPr>
        <w:pStyle w:val="Listaszerbekezds1"/>
        <w:ind w:left="3660"/>
      </w:pPr>
    </w:p>
    <w:p w:rsidR="00CA7DF0" w:rsidRPr="004E7C29" w:rsidRDefault="00CA7DF0" w:rsidP="00CA7D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C29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E7C29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7C29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4E7C29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</w:t>
      </w:r>
    </w:p>
    <w:p w:rsidR="00CA7DF0" w:rsidRPr="004E7C29" w:rsidRDefault="00CA7DF0" w:rsidP="00CA7DF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E7C29">
        <w:rPr>
          <w:rFonts w:ascii="Times New Roman" w:hAnsi="Times New Roman" w:cs="Times New Roman"/>
          <w:sz w:val="24"/>
          <w:szCs w:val="24"/>
        </w:rPr>
        <w:t>által</w:t>
      </w:r>
      <w:proofErr w:type="gramEnd"/>
      <w:r w:rsidRPr="004E7C29">
        <w:rPr>
          <w:rFonts w:ascii="Times New Roman" w:hAnsi="Times New Roman" w:cs="Times New Roman"/>
          <w:sz w:val="24"/>
          <w:szCs w:val="24"/>
        </w:rPr>
        <w:t xml:space="preserve"> biztosított személyes gondoskodást nyújtó ellátásokról, valamint azok térítési díjairól</w:t>
      </w:r>
    </w:p>
    <w:p w:rsidR="00CA7DF0" w:rsidRPr="004E7C29" w:rsidRDefault="00CA7DF0" w:rsidP="00CA7D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9"/>
        <w:gridCol w:w="2500"/>
        <w:gridCol w:w="2123"/>
        <w:gridCol w:w="1995"/>
        <w:gridCol w:w="1325"/>
      </w:tblGrid>
      <w:tr w:rsidR="00CA7DF0" w:rsidRPr="004E7C29" w:rsidTr="009C7026">
        <w:trPr>
          <w:trHeight w:val="512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7DF0" w:rsidRPr="004E7C29" w:rsidRDefault="00CA7DF0" w:rsidP="009C702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CA7DF0" w:rsidRPr="004E7C29" w:rsidTr="009C7026">
        <w:trPr>
          <w:trHeight w:val="70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Szolgáltatás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Székhely/Telephely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Ellátási terület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F0" w:rsidRPr="004E7C29" w:rsidRDefault="00CA7DF0" w:rsidP="009C70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Térítési díj</w:t>
            </w:r>
          </w:p>
        </w:tc>
      </w:tr>
      <w:tr w:rsidR="00CA7DF0" w:rsidRPr="004E7C29" w:rsidTr="009C7026">
        <w:trPr>
          <w:trHeight w:val="827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Idősek otthona</w:t>
            </w:r>
          </w:p>
          <w:p w:rsidR="00CA7DF0" w:rsidRPr="004E7C29" w:rsidRDefault="00CA7DF0" w:rsidP="009C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Idős,ellátásban </w:t>
            </w:r>
            <w:proofErr w:type="gram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, B, C, D épületben ellátottak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Vasvári Pál u. 87.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Magyarország egész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F0" w:rsidRPr="00A65422" w:rsidRDefault="00CA7DF0" w:rsidP="009C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2.735,- Ft/ellátási nap</w:t>
            </w:r>
          </w:p>
        </w:tc>
      </w:tr>
      <w:tr w:rsidR="00CA7DF0" w:rsidRPr="004E7C29" w:rsidTr="009C7026">
        <w:trPr>
          <w:trHeight w:val="827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Fogyatékos személyek otthona (A, B, C, D épületben)</w:t>
            </w:r>
          </w:p>
          <w:p w:rsidR="00CA7DF0" w:rsidRPr="004E7C29" w:rsidRDefault="00CA7DF0" w:rsidP="009C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Vasvári Pál u. 87.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Magyarország egész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F0" w:rsidRPr="00A65422" w:rsidRDefault="00CA7DF0" w:rsidP="009C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2.735,</w:t>
            </w:r>
            <w:proofErr w:type="spellStart"/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/ellátási nap</w:t>
            </w:r>
          </w:p>
        </w:tc>
      </w:tr>
      <w:tr w:rsidR="00CA7DF0" w:rsidRPr="004E7C29" w:rsidTr="009C7026">
        <w:trPr>
          <w:trHeight w:val="69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idősek klubja (nappali ellátás)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 Város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0,- Ft/ellátási nap</w:t>
            </w:r>
          </w:p>
        </w:tc>
      </w:tr>
      <w:tr w:rsidR="00CA7DF0" w:rsidRPr="004E7C29" w:rsidTr="009C7026">
        <w:trPr>
          <w:trHeight w:val="69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Napközbeni tartózkodás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0,- Ft/ellátási nap</w:t>
            </w:r>
          </w:p>
        </w:tc>
      </w:tr>
      <w:tr w:rsidR="00CA7DF0" w:rsidRPr="004E7C29" w:rsidTr="009C7026">
        <w:trPr>
          <w:trHeight w:val="69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Napközbeni tartózkodás és ott étkezés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620- Ft/ellátási nap (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ÁFA-t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tartalmaz)</w:t>
            </w:r>
          </w:p>
        </w:tc>
      </w:tr>
      <w:tr w:rsidR="00CA7DF0" w:rsidRPr="004E7C29" w:rsidTr="009C7026">
        <w:trPr>
          <w:trHeight w:val="70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Étkeztetés</w:t>
            </w:r>
          </w:p>
          <w:p w:rsidR="00CA7DF0" w:rsidRPr="004E7C29" w:rsidRDefault="00CA7DF0" w:rsidP="009C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Helyszínen fogyasztás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 Város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620 Ft /ellátási nap (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ÁFA-t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tartalmaz)</w:t>
            </w:r>
          </w:p>
          <w:p w:rsidR="00CA7DF0" w:rsidRPr="004E7C29" w:rsidRDefault="00CA7DF0" w:rsidP="009C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DF0" w:rsidRPr="004E7C29" w:rsidTr="009C7026">
        <w:trPr>
          <w:trHeight w:val="70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Étkeztetés</w:t>
            </w:r>
          </w:p>
          <w:p w:rsidR="00CA7DF0" w:rsidRPr="004E7C29" w:rsidRDefault="00CA7DF0" w:rsidP="009C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Kiszállítás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Tiszavasvári Város </w:t>
            </w: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650Ft- /ellátási </w:t>
            </w: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nap (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ÁFA-t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tartalmaz)</w:t>
            </w:r>
          </w:p>
          <w:p w:rsidR="00CA7DF0" w:rsidRPr="004E7C29" w:rsidRDefault="00CA7DF0" w:rsidP="009C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DF0" w:rsidRPr="004E7C29" w:rsidTr="009C7026">
        <w:trPr>
          <w:trHeight w:val="3118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Házi segítségnyújtás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és Szorgalmatos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/gondozási óra</w:t>
            </w:r>
          </w:p>
        </w:tc>
      </w:tr>
      <w:tr w:rsidR="00CA7DF0" w:rsidRPr="004E7C29" w:rsidTr="009C7026">
        <w:trPr>
          <w:trHeight w:val="69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Jelzőrendszeres házi segítségnyújtás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Tiszalök és Rakamaz Városok, valamint Tiszaeszlár, Tiszadada, Tiszadob, Tímár, Tiszanagyfalu, Szabolcs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/ellátási nap</w:t>
            </w:r>
          </w:p>
        </w:tc>
      </w:tr>
      <w:tr w:rsidR="00CA7DF0" w:rsidRPr="004E7C29" w:rsidTr="009C7026">
        <w:trPr>
          <w:trHeight w:val="70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Támogató szolgáltatás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4440 Tiszavasvári, Ady 8. sz.,  </w:t>
            </w:r>
          </w:p>
          <w:p w:rsidR="00CA7DF0" w:rsidRPr="004E7C29" w:rsidRDefault="00CA7DF0" w:rsidP="009C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DF0" w:rsidRPr="004E7C29" w:rsidRDefault="00CA7DF0" w:rsidP="009C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Tiszalök, Tiszaújváros Városok, Tiszadada, Tiszadob, Szorgalmatos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DF0" w:rsidRPr="004E7C29" w:rsidTr="009C7026">
        <w:trPr>
          <w:trHeight w:val="70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Támogató szolgáltatás</w:t>
            </w:r>
          </w:p>
          <w:p w:rsidR="00CA7DF0" w:rsidRPr="004E7C29" w:rsidRDefault="00CA7DF0" w:rsidP="009C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Szállítási tevékenység</w:t>
            </w:r>
          </w:p>
          <w:p w:rsidR="00CA7DF0" w:rsidRPr="004E7C29" w:rsidRDefault="00CA7DF0" w:rsidP="009C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Szociálisan rászorulók esetében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4440 Tiszavasvári, Ady 8. sz.,  </w:t>
            </w:r>
          </w:p>
          <w:p w:rsidR="00CA7DF0" w:rsidRPr="004E7C29" w:rsidRDefault="00CA7DF0" w:rsidP="009C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Tiszavasvári, Tiszalök és Tiszaújváros Városok, Tiszadada, Tiszadob, </w:t>
            </w: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Szorgalmatos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/szállítási kilométer</w:t>
            </w:r>
          </w:p>
        </w:tc>
      </w:tr>
      <w:tr w:rsidR="00CA7DF0" w:rsidRPr="004E7C29" w:rsidTr="009C7026">
        <w:trPr>
          <w:trHeight w:val="70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Támogató szolgáltatás</w:t>
            </w:r>
          </w:p>
          <w:p w:rsidR="00CA7DF0" w:rsidRPr="004E7C29" w:rsidRDefault="00CA7DF0" w:rsidP="009C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Szállítási tevékenység</w:t>
            </w:r>
          </w:p>
          <w:p w:rsidR="00CA7DF0" w:rsidRPr="004E7C29" w:rsidRDefault="00CA7DF0" w:rsidP="009C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Szociálisan nem rászorulók esetében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Ady 8</w:t>
            </w:r>
          </w:p>
          <w:p w:rsidR="00CA7DF0" w:rsidRPr="004E7C29" w:rsidRDefault="00CA7DF0" w:rsidP="009C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Tiszalök és Tiszaújváros Városok, Tiszadada, Tiszadob, Szorgalmatos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180,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/szállítási kilométer</w:t>
            </w:r>
          </w:p>
        </w:tc>
      </w:tr>
      <w:tr w:rsidR="00CA7DF0" w:rsidRPr="004E7C29" w:rsidTr="009C7026">
        <w:trPr>
          <w:trHeight w:val="70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Támogató szolgáltatás</w:t>
            </w:r>
          </w:p>
          <w:p w:rsidR="00CA7DF0" w:rsidRPr="004E7C29" w:rsidRDefault="00CA7DF0" w:rsidP="009C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Személyi segítés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4440 Tiszavasvári, Ady 8 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Tiszalök és Tiszaújváros Városok, Tiszadada, Tiszadob, Szorgalmatos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F0" w:rsidRPr="004E7C29" w:rsidRDefault="00CA7DF0" w:rsidP="009C70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/szolgálati óra</w:t>
            </w:r>
          </w:p>
        </w:tc>
      </w:tr>
    </w:tbl>
    <w:p w:rsidR="00CA7DF0" w:rsidRPr="004E7C29" w:rsidRDefault="00CA7DF0" w:rsidP="00CA7DF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A7DF0" w:rsidRPr="004E7C29" w:rsidRDefault="00CA7DF0" w:rsidP="00CA7DF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A7DF0" w:rsidRPr="004E7C29" w:rsidRDefault="00CA7DF0" w:rsidP="00CA7DF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A7DF0" w:rsidRPr="004E7C29" w:rsidRDefault="00CA7DF0" w:rsidP="00CA7DF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A7DF0" w:rsidRPr="004E7C29" w:rsidRDefault="00CA7DF0" w:rsidP="00CA7DF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A7DF0" w:rsidRDefault="00CA7DF0" w:rsidP="00CA7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7DF0" w:rsidRDefault="00CA7DF0" w:rsidP="00CA7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7DF0" w:rsidRDefault="00CA7DF0" w:rsidP="00CA7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7DF0" w:rsidRDefault="00CA7DF0" w:rsidP="00CA7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7DF0" w:rsidRDefault="00CA7DF0" w:rsidP="00CA7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7DF0" w:rsidRDefault="00CA7DF0" w:rsidP="00CA7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7DF0" w:rsidRDefault="00CA7DF0" w:rsidP="00CA7DF0"/>
    <w:p w:rsidR="00261FD9" w:rsidRDefault="00261FD9"/>
    <w:sectPr w:rsidR="00261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F0"/>
    <w:rsid w:val="00261FD9"/>
    <w:rsid w:val="0090588F"/>
    <w:rsid w:val="00CA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A7DF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CA7DF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A7DF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CA7DF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304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2</cp:revision>
  <dcterms:created xsi:type="dcterms:W3CDTF">2020-04-03T08:18:00Z</dcterms:created>
  <dcterms:modified xsi:type="dcterms:W3CDTF">2020-04-03T08:38:00Z</dcterms:modified>
</cp:coreProperties>
</file>