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7D2050C5" w:rsidR="00AC1FDF" w:rsidRPr="006B4A27" w:rsidRDefault="00AF32A5" w:rsidP="00AC1FDF">
      <w:pPr>
        <w:jc w:val="center"/>
        <w:rPr>
          <w:b/>
          <w:sz w:val="24"/>
          <w:szCs w:val="24"/>
          <w:lang w:val="hu-HU"/>
        </w:rPr>
      </w:pPr>
      <w:bookmarkStart w:id="0" w:name="_GoBack"/>
      <w:r>
        <w:rPr>
          <w:b/>
          <w:sz w:val="24"/>
          <w:szCs w:val="24"/>
          <w:lang w:val="hu-HU"/>
        </w:rPr>
        <w:t>163</w:t>
      </w:r>
      <w:r w:rsidR="00AC1FDF" w:rsidRPr="006B4A27">
        <w:rPr>
          <w:b/>
          <w:sz w:val="24"/>
          <w:szCs w:val="24"/>
          <w:lang w:val="hu-HU"/>
        </w:rPr>
        <w:t>/202</w:t>
      </w:r>
      <w:r w:rsidR="00AB779A">
        <w:rPr>
          <w:b/>
          <w:sz w:val="24"/>
          <w:szCs w:val="24"/>
          <w:lang w:val="hu-HU"/>
        </w:rPr>
        <w:t>4</w:t>
      </w:r>
      <w:r w:rsidR="00AC1FDF" w:rsidRPr="006B4A27">
        <w:rPr>
          <w:b/>
          <w:sz w:val="24"/>
          <w:szCs w:val="24"/>
          <w:lang w:val="hu-HU"/>
        </w:rPr>
        <w:t>. (</w:t>
      </w:r>
      <w:r w:rsidR="00AB779A">
        <w:rPr>
          <w:b/>
          <w:sz w:val="24"/>
          <w:szCs w:val="24"/>
          <w:lang w:val="hu-HU"/>
        </w:rPr>
        <w:t>V</w:t>
      </w:r>
      <w:r w:rsidR="00AC1FDF" w:rsidRPr="006B4A27">
        <w:rPr>
          <w:b/>
          <w:sz w:val="24"/>
          <w:szCs w:val="24"/>
          <w:lang w:val="hu-HU"/>
        </w:rPr>
        <w:t>.</w:t>
      </w:r>
      <w:r w:rsidR="00216421">
        <w:rPr>
          <w:b/>
          <w:sz w:val="24"/>
          <w:szCs w:val="24"/>
          <w:lang w:val="hu-HU"/>
        </w:rPr>
        <w:t>2</w:t>
      </w:r>
      <w:r w:rsidR="00AB779A">
        <w:rPr>
          <w:b/>
          <w:sz w:val="24"/>
          <w:szCs w:val="24"/>
          <w:lang w:val="hu-HU"/>
        </w:rPr>
        <w:t>3</w:t>
      </w:r>
      <w:r w:rsidR="00AC1FDF" w:rsidRPr="006B4A27">
        <w:rPr>
          <w:b/>
          <w:sz w:val="24"/>
          <w:szCs w:val="24"/>
          <w:lang w:val="hu-HU"/>
        </w:rPr>
        <w:t>.) Kt.</w:t>
      </w:r>
      <w:bookmarkEnd w:id="0"/>
      <w:r w:rsidR="00AC1FDF" w:rsidRPr="006B4A27">
        <w:rPr>
          <w:b/>
          <w:sz w:val="24"/>
          <w:szCs w:val="24"/>
          <w:lang w:val="hu-HU"/>
        </w:rPr>
        <w:t xml:space="preserve">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45CD4501" w14:textId="77777777" w:rsidR="00AB779A" w:rsidRPr="00BB13D6" w:rsidRDefault="00AB779A" w:rsidP="00AB779A">
      <w:pPr>
        <w:pStyle w:val="Szvegtrzs"/>
        <w:jc w:val="center"/>
        <w:rPr>
          <w:b/>
          <w:szCs w:val="24"/>
        </w:rPr>
      </w:pPr>
      <w:r w:rsidRPr="00BB13D6">
        <w:rPr>
          <w:b/>
          <w:szCs w:val="24"/>
        </w:rPr>
        <w:t xml:space="preserve">Az „Élhető településközpont kialakítása Tiszavasváriban” című </w:t>
      </w:r>
    </w:p>
    <w:p w14:paraId="06298123" w14:textId="77777777" w:rsidR="00F97058" w:rsidRDefault="00AB779A" w:rsidP="00AB779A">
      <w:pPr>
        <w:pStyle w:val="Szvegtrzs"/>
        <w:jc w:val="center"/>
        <w:rPr>
          <w:szCs w:val="24"/>
        </w:rPr>
      </w:pPr>
      <w:r w:rsidRPr="00BB13D6">
        <w:rPr>
          <w:b/>
          <w:szCs w:val="24"/>
        </w:rPr>
        <w:t>TOP_PLUSZ-1.2.1-21-SB1-2022-00006 azonosítószámú pályázat</w:t>
      </w:r>
      <w:r w:rsidRPr="00BB13D6">
        <w:rPr>
          <w:szCs w:val="24"/>
        </w:rPr>
        <w:t xml:space="preserve"> </w:t>
      </w:r>
    </w:p>
    <w:p w14:paraId="6EDD2308" w14:textId="014BDCAF" w:rsidR="00AB779A" w:rsidRPr="004E3AE3" w:rsidRDefault="00AB779A" w:rsidP="00AB779A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közbes</w:t>
      </w:r>
      <w:r w:rsidR="00F97058">
        <w:rPr>
          <w:b/>
          <w:szCs w:val="24"/>
        </w:rPr>
        <w:t>zerzési</w:t>
      </w:r>
      <w:proofErr w:type="gramEnd"/>
      <w:r w:rsidR="00F97058">
        <w:rPr>
          <w:b/>
          <w:szCs w:val="24"/>
        </w:rPr>
        <w:t xml:space="preserve"> eljárásának lezárásáról</w:t>
      </w:r>
    </w:p>
    <w:p w14:paraId="2132A3B8" w14:textId="755BDAEF" w:rsidR="000D1C1E" w:rsidRDefault="000D1C1E" w:rsidP="00617175">
      <w:pPr>
        <w:pStyle w:val="Szvegtrzs"/>
        <w:jc w:val="center"/>
        <w:rPr>
          <w:b/>
          <w:szCs w:val="24"/>
        </w:rPr>
      </w:pP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Pr="006B4A27" w:rsidRDefault="00532E41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10F9678E" w14:textId="77777777" w:rsidR="00FA1888" w:rsidRPr="00FA1888" w:rsidRDefault="00FA1888" w:rsidP="00B53433">
      <w:pPr>
        <w:pStyle w:val="Listaszerbekezds"/>
        <w:ind w:left="426"/>
        <w:jc w:val="both"/>
      </w:pPr>
    </w:p>
    <w:p w14:paraId="44B574C1" w14:textId="7CBC680A" w:rsidR="00827DA6" w:rsidRPr="006727D6" w:rsidRDefault="00827DA6" w:rsidP="004B60F0">
      <w:pPr>
        <w:pStyle w:val="Listaszerbekezds"/>
        <w:numPr>
          <w:ilvl w:val="0"/>
          <w:numId w:val="9"/>
        </w:numPr>
        <w:ind w:left="426" w:hanging="426"/>
        <w:jc w:val="both"/>
      </w:pPr>
      <w:r w:rsidRPr="001A5532">
        <w:rPr>
          <w:rFonts w:eastAsia="Calibri"/>
          <w:b/>
          <w:lang w:eastAsia="en-US"/>
        </w:rPr>
        <w:t>Megállapít</w:t>
      </w:r>
      <w:r w:rsidR="002F7FC4" w:rsidRPr="001A5532">
        <w:rPr>
          <w:rFonts w:eastAsia="Calibri"/>
          <w:b/>
          <w:lang w:eastAsia="en-US"/>
        </w:rPr>
        <w:t>ja</w:t>
      </w:r>
      <w:r w:rsidRPr="001A5532">
        <w:rPr>
          <w:rFonts w:eastAsia="Calibri"/>
          <w:b/>
          <w:lang w:eastAsia="en-US"/>
        </w:rPr>
        <w:t xml:space="preserve"> – </w:t>
      </w:r>
      <w:r w:rsidRPr="006727D6">
        <w:rPr>
          <w:rFonts w:eastAsia="Calibri"/>
          <w:lang w:eastAsia="en-US"/>
        </w:rPr>
        <w:t>elfogadva a Bírálóbizottság döntési javaslatát</w:t>
      </w:r>
      <w:r w:rsidRPr="001A5532">
        <w:rPr>
          <w:rFonts w:eastAsia="Calibri"/>
          <w:b/>
          <w:lang w:eastAsia="en-US"/>
        </w:rPr>
        <w:t xml:space="preserve"> - </w:t>
      </w:r>
      <w:r w:rsidRPr="008F11AD">
        <w:rPr>
          <w:rFonts w:eastAsia="Calibri"/>
          <w:lang w:eastAsia="en-US"/>
        </w:rPr>
        <w:t>a</w:t>
      </w:r>
      <w:r w:rsidR="00DA2510" w:rsidRPr="008F11AD">
        <w:rPr>
          <w:rFonts w:eastAsia="Calibri"/>
          <w:lang w:eastAsia="en-US"/>
        </w:rPr>
        <w:t>z</w:t>
      </w:r>
      <w:r w:rsidRPr="008F11AD">
        <w:rPr>
          <w:rFonts w:eastAsia="Calibri"/>
          <w:lang w:eastAsia="en-US"/>
        </w:rPr>
        <w:t xml:space="preserve"> </w:t>
      </w:r>
      <w:r w:rsidR="00DA2510" w:rsidRPr="006711DC">
        <w:rPr>
          <w:rFonts w:eastAsia="Calibri"/>
          <w:b/>
          <w:lang w:eastAsia="en-US"/>
        </w:rPr>
        <w:t>„</w:t>
      </w:r>
      <w:r w:rsidR="00DA2510">
        <w:rPr>
          <w:rFonts w:eastAsia="Calibri"/>
          <w:b/>
          <w:lang w:eastAsia="en-US"/>
        </w:rPr>
        <w:t xml:space="preserve">Élhető településközpont kialakítása </w:t>
      </w:r>
      <w:r w:rsidR="00DA2510" w:rsidRPr="004E3AE3">
        <w:rPr>
          <w:b/>
        </w:rPr>
        <w:t>Tiszavasvári</w:t>
      </w:r>
      <w:r w:rsidR="00DA2510">
        <w:rPr>
          <w:b/>
        </w:rPr>
        <w:t>ban</w:t>
      </w:r>
      <w:r w:rsidR="00DA2510" w:rsidRPr="006711DC">
        <w:rPr>
          <w:rFonts w:eastAsia="Calibri"/>
          <w:b/>
          <w:lang w:eastAsia="en-US"/>
        </w:rPr>
        <w:t xml:space="preserve">” </w:t>
      </w:r>
      <w:r w:rsidR="00DA2510" w:rsidRPr="008F11AD">
        <w:rPr>
          <w:rFonts w:eastAsia="Calibri"/>
          <w:lang w:eastAsia="en-US"/>
        </w:rPr>
        <w:t xml:space="preserve">című </w:t>
      </w:r>
      <w:r w:rsidR="00DA2510" w:rsidRPr="006711DC">
        <w:rPr>
          <w:rFonts w:eastAsia="Calibri"/>
          <w:lang w:eastAsia="en-US"/>
        </w:rPr>
        <w:t>TOP-</w:t>
      </w:r>
      <w:r w:rsidR="00DA2510">
        <w:rPr>
          <w:rFonts w:eastAsia="Calibri"/>
          <w:lang w:eastAsia="en-US"/>
        </w:rPr>
        <w:t>PLUSZ-</w:t>
      </w:r>
      <w:r w:rsidR="00DA2510" w:rsidRPr="006711DC">
        <w:rPr>
          <w:rFonts w:eastAsia="Calibri"/>
          <w:lang w:eastAsia="en-US"/>
        </w:rPr>
        <w:t>1.</w:t>
      </w:r>
      <w:r w:rsidR="00DA2510">
        <w:rPr>
          <w:rFonts w:eastAsia="Calibri"/>
          <w:lang w:eastAsia="en-US"/>
        </w:rPr>
        <w:t>2</w:t>
      </w:r>
      <w:r w:rsidR="00DA2510" w:rsidRPr="006711DC">
        <w:rPr>
          <w:rFonts w:eastAsia="Calibri"/>
          <w:lang w:eastAsia="en-US"/>
        </w:rPr>
        <w:t>.1-</w:t>
      </w:r>
      <w:r w:rsidR="00DA2510">
        <w:rPr>
          <w:rFonts w:eastAsia="Calibri"/>
          <w:lang w:eastAsia="en-US"/>
        </w:rPr>
        <w:t>2</w:t>
      </w:r>
      <w:r w:rsidR="00DA2510" w:rsidRPr="006711DC">
        <w:rPr>
          <w:rFonts w:eastAsia="Calibri"/>
          <w:lang w:eastAsia="en-US"/>
        </w:rPr>
        <w:t>1-SB1-</w:t>
      </w:r>
      <w:r w:rsidR="00DA2510">
        <w:rPr>
          <w:rFonts w:eastAsia="Calibri"/>
          <w:lang w:eastAsia="en-US"/>
        </w:rPr>
        <w:t>2022</w:t>
      </w:r>
      <w:r w:rsidR="00DA2510" w:rsidRPr="006711DC">
        <w:rPr>
          <w:rFonts w:eastAsia="Calibri"/>
          <w:lang w:eastAsia="en-US"/>
        </w:rPr>
        <w:t>-</w:t>
      </w:r>
      <w:r w:rsidR="00DA2510">
        <w:rPr>
          <w:rFonts w:eastAsia="Calibri"/>
          <w:lang w:eastAsia="en-US"/>
        </w:rPr>
        <w:t>00</w:t>
      </w:r>
      <w:r w:rsidR="00DA2510" w:rsidRPr="006711DC">
        <w:rPr>
          <w:rFonts w:eastAsia="Calibri"/>
          <w:lang w:eastAsia="en-US"/>
        </w:rPr>
        <w:t>0</w:t>
      </w:r>
      <w:r w:rsidR="00DA2510">
        <w:rPr>
          <w:rFonts w:eastAsia="Calibri"/>
          <w:lang w:eastAsia="en-US"/>
        </w:rPr>
        <w:t>0</w:t>
      </w:r>
      <w:r w:rsidR="00DA2510" w:rsidRPr="006711DC">
        <w:rPr>
          <w:rFonts w:eastAsia="Calibri"/>
          <w:lang w:eastAsia="en-US"/>
        </w:rPr>
        <w:t>6</w:t>
      </w:r>
      <w:r w:rsidR="00DA2510" w:rsidRPr="006711DC">
        <w:rPr>
          <w:rFonts w:eastAsia="Calibri"/>
          <w:b/>
          <w:lang w:eastAsia="en-US"/>
        </w:rPr>
        <w:t xml:space="preserve"> </w:t>
      </w:r>
      <w:r w:rsidRPr="006727D6">
        <w:rPr>
          <w:rFonts w:eastAsia="Calibri"/>
          <w:lang w:eastAsia="en-US"/>
        </w:rPr>
        <w:t xml:space="preserve">azonosítószámú pályázat </w:t>
      </w:r>
      <w:r w:rsidRPr="006727D6">
        <w:t>megvalósításához lefolytatott</w:t>
      </w:r>
      <w:r w:rsidRPr="001A5532">
        <w:rPr>
          <w:b/>
        </w:rPr>
        <w:t xml:space="preserve"> közbeszerzési eljárás eredménytelenségét </w:t>
      </w:r>
      <w:r w:rsidRPr="006727D6">
        <w:t>a Kbt. 75. § (</w:t>
      </w:r>
      <w:r w:rsidR="00510FA3" w:rsidRPr="006727D6">
        <w:t>2) bekezdés b</w:t>
      </w:r>
      <w:r w:rsidRPr="006727D6">
        <w:t>) pontjára való tekintettel.</w:t>
      </w:r>
    </w:p>
    <w:p w14:paraId="27B42D77" w14:textId="77777777" w:rsidR="006727D6" w:rsidRPr="001A5532" w:rsidRDefault="006727D6" w:rsidP="006727D6">
      <w:pPr>
        <w:pStyle w:val="Listaszerbekezds"/>
        <w:rPr>
          <w:b/>
        </w:rPr>
      </w:pPr>
    </w:p>
    <w:p w14:paraId="4640FA48" w14:textId="77777777" w:rsidR="0023358C" w:rsidRPr="00510FA3" w:rsidRDefault="00510FA3" w:rsidP="00827DA6">
      <w:pPr>
        <w:pStyle w:val="Listaszerbekezds"/>
        <w:numPr>
          <w:ilvl w:val="0"/>
          <w:numId w:val="9"/>
        </w:numPr>
        <w:ind w:left="426" w:hanging="426"/>
        <w:jc w:val="both"/>
        <w:rPr>
          <w:b/>
          <w:u w:val="single"/>
        </w:rPr>
      </w:pPr>
      <w:r>
        <w:rPr>
          <w:b/>
        </w:rPr>
        <w:t>F</w:t>
      </w:r>
      <w:r w:rsidR="0023358C" w:rsidRPr="00510FA3">
        <w:rPr>
          <w:b/>
        </w:rPr>
        <w:t>elkéri a polgármestert, hogy:</w:t>
      </w:r>
    </w:p>
    <w:p w14:paraId="45CE8402" w14:textId="77777777" w:rsidR="0023358C" w:rsidRDefault="0023358C" w:rsidP="00936C78">
      <w:pPr>
        <w:pStyle w:val="Szvegtrzs"/>
        <w:ind w:left="284" w:hanging="284"/>
        <w:rPr>
          <w:b/>
          <w:szCs w:val="24"/>
        </w:rPr>
      </w:pPr>
      <w:proofErr w:type="gramStart"/>
      <w:r w:rsidRPr="006B4A27">
        <w:rPr>
          <w:b/>
          <w:szCs w:val="24"/>
        </w:rPr>
        <w:t xml:space="preserve">- </w:t>
      </w:r>
      <w:r w:rsidR="00936C78">
        <w:rPr>
          <w:b/>
          <w:szCs w:val="24"/>
        </w:rPr>
        <w:t xml:space="preserve">   </w:t>
      </w:r>
      <w:r w:rsidRPr="006B4A27">
        <w:rPr>
          <w:b/>
          <w:szCs w:val="24"/>
        </w:rPr>
        <w:t>a</w:t>
      </w:r>
      <w:proofErr w:type="gramEnd"/>
      <w:r w:rsidRPr="006B4A27">
        <w:rPr>
          <w:b/>
          <w:szCs w:val="24"/>
        </w:rPr>
        <w:t xml:space="preserve"> döntésről tájékoztassa az Ajánlattevőket, </w:t>
      </w:r>
    </w:p>
    <w:p w14:paraId="62F038EC" w14:textId="395A869E" w:rsidR="00DA2510" w:rsidRDefault="00DA2510" w:rsidP="00936C78">
      <w:pPr>
        <w:pStyle w:val="Szvegtrzs"/>
        <w:ind w:left="284" w:hanging="284"/>
        <w:rPr>
          <w:b/>
          <w:szCs w:val="24"/>
        </w:rPr>
      </w:pPr>
      <w:r>
        <w:rPr>
          <w:b/>
          <w:szCs w:val="24"/>
        </w:rPr>
        <w:t xml:space="preserve">- </w:t>
      </w:r>
      <w:r w:rsidR="008045C9" w:rsidRPr="00227ECE">
        <w:rPr>
          <w:b/>
          <w:szCs w:val="24"/>
        </w:rPr>
        <w:t>tegye meg a szükséges lépéseket az ajánlati biztosíték visszautalása iránt az Ajánlattevők részére</w:t>
      </w:r>
      <w:r w:rsidR="008045C9">
        <w:rPr>
          <w:b/>
          <w:szCs w:val="24"/>
        </w:rPr>
        <w:t>,</w:t>
      </w:r>
    </w:p>
    <w:p w14:paraId="1D505780" w14:textId="33DBAD17" w:rsidR="002F7FC4" w:rsidRDefault="00BE44E2" w:rsidP="00BE44E2">
      <w:pPr>
        <w:pStyle w:val="Szvegtrzs"/>
        <w:rPr>
          <w:b/>
          <w:szCs w:val="24"/>
        </w:rPr>
      </w:pPr>
      <w:proofErr w:type="gramStart"/>
      <w:r>
        <w:rPr>
          <w:b/>
          <w:szCs w:val="24"/>
        </w:rPr>
        <w:t xml:space="preserve">- </w:t>
      </w:r>
      <w:r w:rsidR="00B53433">
        <w:rPr>
          <w:b/>
          <w:szCs w:val="24"/>
        </w:rPr>
        <w:t xml:space="preserve">  </w:t>
      </w:r>
      <w:r>
        <w:rPr>
          <w:b/>
          <w:szCs w:val="24"/>
        </w:rPr>
        <w:t>tegye</w:t>
      </w:r>
      <w:proofErr w:type="gramEnd"/>
      <w:r>
        <w:rPr>
          <w:b/>
          <w:szCs w:val="24"/>
        </w:rPr>
        <w:t xml:space="preserve"> meg a szükséges intézkedéseket az új</w:t>
      </w:r>
      <w:r w:rsidR="00C111FB">
        <w:rPr>
          <w:b/>
          <w:szCs w:val="24"/>
        </w:rPr>
        <w:t>abb</w:t>
      </w:r>
      <w:r>
        <w:rPr>
          <w:b/>
          <w:szCs w:val="24"/>
        </w:rPr>
        <w:t xml:space="preserve"> közbes</w:t>
      </w:r>
      <w:r w:rsidR="00442963">
        <w:rPr>
          <w:b/>
          <w:szCs w:val="24"/>
        </w:rPr>
        <w:t>zerzési eljárás lefolytatására</w:t>
      </w:r>
    </w:p>
    <w:p w14:paraId="2E398EE3" w14:textId="77777777" w:rsidR="002F7FC4" w:rsidRDefault="002F7FC4" w:rsidP="002F7FC4">
      <w:pPr>
        <w:pStyle w:val="Szvegtrzs"/>
        <w:ind w:left="284" w:hanging="284"/>
        <w:rPr>
          <w:b/>
          <w:szCs w:val="24"/>
        </w:rPr>
      </w:pPr>
    </w:p>
    <w:p w14:paraId="712B5595" w14:textId="77777777" w:rsidR="00905D1B" w:rsidRPr="006B4A27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14:paraId="267F1B09" w14:textId="077CE523" w:rsidR="00DD4117" w:rsidRDefault="00905D1B" w:rsidP="00442963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</w:t>
      </w:r>
      <w:r w:rsidR="00B53433">
        <w:rPr>
          <w:sz w:val="24"/>
          <w:szCs w:val="24"/>
          <w:lang w:val="hu-HU"/>
        </w:rPr>
        <w:tab/>
      </w:r>
      <w:r w:rsidR="00B53433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3B0EB409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E1D8A5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E5234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2C18C73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35CCA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8F9EBD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14080B59" w14:textId="77777777" w:rsidR="00AF32A5" w:rsidRPr="00EB178D" w:rsidRDefault="00AF32A5" w:rsidP="00AF32A5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</w:t>
      </w:r>
      <w:proofErr w:type="spellStart"/>
      <w:r w:rsidRPr="00EB178D">
        <w:rPr>
          <w:rFonts w:eastAsia="Calibri"/>
          <w:b/>
          <w:sz w:val="24"/>
          <w:szCs w:val="24"/>
        </w:rPr>
        <w:t>Szőke</w:t>
      </w:r>
      <w:proofErr w:type="spellEnd"/>
      <w:r w:rsidRPr="00EB178D">
        <w:rPr>
          <w:rFonts w:eastAsia="Calibri"/>
          <w:b/>
          <w:sz w:val="24"/>
          <w:szCs w:val="24"/>
        </w:rPr>
        <w:t xml:space="preserve"> </w:t>
      </w:r>
      <w:proofErr w:type="spellStart"/>
      <w:r w:rsidRPr="00EB178D">
        <w:rPr>
          <w:rFonts w:eastAsia="Calibri"/>
          <w:b/>
          <w:sz w:val="24"/>
          <w:szCs w:val="24"/>
        </w:rPr>
        <w:t>Zoltán</w:t>
      </w:r>
      <w:proofErr w:type="spellEnd"/>
      <w:r w:rsidRPr="00EB178D">
        <w:rPr>
          <w:rFonts w:eastAsia="Calibri"/>
          <w:b/>
          <w:sz w:val="24"/>
          <w:szCs w:val="24"/>
        </w:rPr>
        <w:t xml:space="preserve">                                          Dr. </w:t>
      </w:r>
      <w:proofErr w:type="spellStart"/>
      <w:r w:rsidRPr="00EB178D">
        <w:rPr>
          <w:rFonts w:eastAsia="Calibri"/>
          <w:b/>
          <w:sz w:val="24"/>
          <w:szCs w:val="24"/>
        </w:rPr>
        <w:t>Kórik</w:t>
      </w:r>
      <w:proofErr w:type="spellEnd"/>
      <w:r w:rsidRPr="00EB178D">
        <w:rPr>
          <w:rFonts w:eastAsia="Calibri"/>
          <w:b/>
          <w:sz w:val="24"/>
          <w:szCs w:val="24"/>
        </w:rPr>
        <w:t xml:space="preserve"> </w:t>
      </w:r>
      <w:proofErr w:type="spellStart"/>
      <w:r w:rsidRPr="00EB178D">
        <w:rPr>
          <w:rFonts w:eastAsia="Calibri"/>
          <w:b/>
          <w:sz w:val="24"/>
          <w:szCs w:val="24"/>
        </w:rPr>
        <w:t>Zsuzsanna</w:t>
      </w:r>
      <w:proofErr w:type="spellEnd"/>
    </w:p>
    <w:p w14:paraId="13A813D3" w14:textId="77777777" w:rsidR="00AF32A5" w:rsidRPr="00EB178D" w:rsidRDefault="00AF32A5" w:rsidP="00AF32A5">
      <w:pPr>
        <w:rPr>
          <w:rFonts w:eastAsia="Calibri"/>
          <w:b/>
          <w:sz w:val="24"/>
          <w:szCs w:val="24"/>
        </w:rPr>
      </w:pPr>
      <w:r w:rsidRPr="00EB178D">
        <w:rPr>
          <w:rFonts w:eastAsia="Calibri"/>
          <w:b/>
          <w:sz w:val="24"/>
          <w:szCs w:val="24"/>
        </w:rPr>
        <w:t xml:space="preserve">                   </w:t>
      </w:r>
      <w:proofErr w:type="spellStart"/>
      <w:proofErr w:type="gramStart"/>
      <w:r w:rsidRPr="00EB178D">
        <w:rPr>
          <w:rFonts w:eastAsia="Calibri"/>
          <w:b/>
          <w:sz w:val="24"/>
          <w:szCs w:val="24"/>
        </w:rPr>
        <w:t>polgármester</w:t>
      </w:r>
      <w:proofErr w:type="spellEnd"/>
      <w:proofErr w:type="gramEnd"/>
      <w:r w:rsidRPr="00EB178D">
        <w:rPr>
          <w:rFonts w:eastAsia="Calibri"/>
          <w:b/>
          <w:sz w:val="24"/>
          <w:szCs w:val="24"/>
        </w:rPr>
        <w:t xml:space="preserve">                                                       </w:t>
      </w:r>
      <w:proofErr w:type="spellStart"/>
      <w:r w:rsidRPr="00EB178D">
        <w:rPr>
          <w:rFonts w:eastAsia="Calibri"/>
          <w:b/>
          <w:sz w:val="24"/>
          <w:szCs w:val="24"/>
        </w:rPr>
        <w:t>jegyző</w:t>
      </w:r>
      <w:proofErr w:type="spellEnd"/>
    </w:p>
    <w:p w14:paraId="56D912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B4680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4075E36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29B601A7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66A3AC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EB4007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3C042436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05EDF307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14910AFE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1B5F75A3" w14:textId="77777777" w:rsidR="008045C9" w:rsidRDefault="008045C9" w:rsidP="00442963">
      <w:pPr>
        <w:ind w:right="23"/>
        <w:jc w:val="both"/>
        <w:rPr>
          <w:sz w:val="24"/>
          <w:szCs w:val="24"/>
          <w:lang w:val="hu-HU"/>
        </w:rPr>
      </w:pPr>
    </w:p>
    <w:p w14:paraId="745EFA8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757FD100" w14:textId="77777777" w:rsidR="00216421" w:rsidRDefault="00216421" w:rsidP="00216421">
      <w:pPr>
        <w:pStyle w:val="Cm"/>
      </w:pPr>
    </w:p>
    <w:sectPr w:rsidR="00216421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4B12E" w14:textId="77777777" w:rsidR="00BF138C" w:rsidRDefault="00BF138C" w:rsidP="00827DA6">
      <w:r>
        <w:separator/>
      </w:r>
    </w:p>
  </w:endnote>
  <w:endnote w:type="continuationSeparator" w:id="0">
    <w:p w14:paraId="04493738" w14:textId="77777777" w:rsidR="00BF138C" w:rsidRDefault="00BF138C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54CD3" w14:textId="2C6E85B0" w:rsidR="00827DA6" w:rsidRDefault="00827DA6">
    <w:pPr>
      <w:pStyle w:val="llb"/>
      <w:jc w:val="center"/>
    </w:pPr>
  </w:p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AFE62" w14:textId="77777777" w:rsidR="00BF138C" w:rsidRDefault="00BF138C" w:rsidP="00827DA6">
      <w:r>
        <w:separator/>
      </w:r>
    </w:p>
  </w:footnote>
  <w:footnote w:type="continuationSeparator" w:id="0">
    <w:p w14:paraId="2E6B87E6" w14:textId="77777777" w:rsidR="00BF138C" w:rsidRDefault="00BF138C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7D89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C0666"/>
    <w:rsid w:val="001D3DB6"/>
    <w:rsid w:val="001E41C2"/>
    <w:rsid w:val="0021642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01BB"/>
    <w:rsid w:val="0047320C"/>
    <w:rsid w:val="00484341"/>
    <w:rsid w:val="004A0C5D"/>
    <w:rsid w:val="004A186B"/>
    <w:rsid w:val="004B46E4"/>
    <w:rsid w:val="004B60F0"/>
    <w:rsid w:val="004C3F27"/>
    <w:rsid w:val="004D7E22"/>
    <w:rsid w:val="004E3AE3"/>
    <w:rsid w:val="00502792"/>
    <w:rsid w:val="00506E3A"/>
    <w:rsid w:val="00507F8E"/>
    <w:rsid w:val="00510FA3"/>
    <w:rsid w:val="00520D9F"/>
    <w:rsid w:val="00532E41"/>
    <w:rsid w:val="0053662C"/>
    <w:rsid w:val="00555D63"/>
    <w:rsid w:val="005702C6"/>
    <w:rsid w:val="00575E7A"/>
    <w:rsid w:val="00594525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1217"/>
    <w:rsid w:val="006B4A27"/>
    <w:rsid w:val="006C1942"/>
    <w:rsid w:val="006C3D9F"/>
    <w:rsid w:val="006D1C66"/>
    <w:rsid w:val="006F3993"/>
    <w:rsid w:val="006F5E08"/>
    <w:rsid w:val="007050D0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5352"/>
    <w:rsid w:val="007A7936"/>
    <w:rsid w:val="007A7B58"/>
    <w:rsid w:val="007B784E"/>
    <w:rsid w:val="007C577E"/>
    <w:rsid w:val="007D00DF"/>
    <w:rsid w:val="007D2B73"/>
    <w:rsid w:val="007F131B"/>
    <w:rsid w:val="007F2FB1"/>
    <w:rsid w:val="008045C9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31C5"/>
    <w:rsid w:val="008C4A8C"/>
    <w:rsid w:val="008C6921"/>
    <w:rsid w:val="008D0EE5"/>
    <w:rsid w:val="008D5667"/>
    <w:rsid w:val="008E153F"/>
    <w:rsid w:val="008F11AD"/>
    <w:rsid w:val="008F3A4E"/>
    <w:rsid w:val="00905D1B"/>
    <w:rsid w:val="00936C78"/>
    <w:rsid w:val="0095727B"/>
    <w:rsid w:val="00990EA8"/>
    <w:rsid w:val="00993046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368"/>
    <w:rsid w:val="00A66B40"/>
    <w:rsid w:val="00A66BF5"/>
    <w:rsid w:val="00A67DAB"/>
    <w:rsid w:val="00A80BB6"/>
    <w:rsid w:val="00A90789"/>
    <w:rsid w:val="00AB6584"/>
    <w:rsid w:val="00AB779A"/>
    <w:rsid w:val="00AC1FDF"/>
    <w:rsid w:val="00AD2668"/>
    <w:rsid w:val="00AF0E1B"/>
    <w:rsid w:val="00AF32A5"/>
    <w:rsid w:val="00B05D05"/>
    <w:rsid w:val="00B31400"/>
    <w:rsid w:val="00B319D4"/>
    <w:rsid w:val="00B53433"/>
    <w:rsid w:val="00B73D2E"/>
    <w:rsid w:val="00B8246A"/>
    <w:rsid w:val="00B9105F"/>
    <w:rsid w:val="00BB13D6"/>
    <w:rsid w:val="00BC20C4"/>
    <w:rsid w:val="00BC671C"/>
    <w:rsid w:val="00BE44E2"/>
    <w:rsid w:val="00BF138C"/>
    <w:rsid w:val="00C111FB"/>
    <w:rsid w:val="00C16455"/>
    <w:rsid w:val="00C3031F"/>
    <w:rsid w:val="00C90349"/>
    <w:rsid w:val="00CB57D0"/>
    <w:rsid w:val="00CC142F"/>
    <w:rsid w:val="00CF38CF"/>
    <w:rsid w:val="00D21730"/>
    <w:rsid w:val="00D25B11"/>
    <w:rsid w:val="00D27AB5"/>
    <w:rsid w:val="00D536B4"/>
    <w:rsid w:val="00D57D22"/>
    <w:rsid w:val="00DA1D9A"/>
    <w:rsid w:val="00DA2510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97058"/>
    <w:rsid w:val="00FA0878"/>
    <w:rsid w:val="00FA188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39CE2-2849-4F86-A5DB-7AA0983C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Huri-Szabó Szilvia</cp:lastModifiedBy>
  <cp:revision>2</cp:revision>
  <cp:lastPrinted>2024-05-22T14:13:00Z</cp:lastPrinted>
  <dcterms:created xsi:type="dcterms:W3CDTF">2024-05-24T05:57:00Z</dcterms:created>
  <dcterms:modified xsi:type="dcterms:W3CDTF">2024-05-24T05:57:00Z</dcterms:modified>
</cp:coreProperties>
</file>