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r w:rsidRPr="000C1510">
              <w:rPr>
                <w:rFonts w:ascii="Garamond" w:hAnsi="Garamond"/>
                <w:b/>
                <w:bCs/>
                <w:sz w:val="22"/>
                <w:szCs w:val="22"/>
              </w:rPr>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39D044ED"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923C2A">
                    <w:rPr>
                      <w:rFonts w:ascii="Helvetica" w:hAnsi="Helvetica" w:cs="Helvetica"/>
                      <w:color w:val="336699"/>
                      <w:sz w:val="21"/>
                      <w:szCs w:val="21"/>
                      <w:shd w:val="clear" w:color="auto" w:fill="FFFFFF"/>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045A00FF"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923C2A">
                    <w:rPr>
                      <w:rFonts w:ascii="Helvetica" w:hAnsi="Helvetica" w:cs="Helvetica"/>
                      <w:color w:val="336699"/>
                      <w:sz w:val="21"/>
                      <w:szCs w:val="21"/>
                      <w:shd w:val="clear" w:color="auto" w:fill="FFFFFF"/>
                    </w:rPr>
                    <w:t>Városháza tér 4.</w:t>
                  </w:r>
                </w:p>
              </w:tc>
            </w:tr>
            <w:tr w:rsidR="00FB045E" w:rsidRPr="000C1510" w14:paraId="4E3C69E3" w14:textId="77777777" w:rsidTr="00923C2A">
              <w:tc>
                <w:tcPr>
                  <w:tcW w:w="2915" w:type="dxa"/>
                  <w:hideMark/>
                </w:tcPr>
                <w:p w14:paraId="6B118CA1" w14:textId="4B31742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923C2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3C0F19F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4440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3890C07C" w:rsidR="00FB045E" w:rsidRPr="007140BE" w:rsidRDefault="00FB045E" w:rsidP="000472BE">
                  <w:pPr>
                    <w:spacing w:before="120" w:after="120"/>
                    <w:rPr>
                      <w:rFonts w:ascii="Garamond" w:eastAsia="Times New Roman" w:hAnsi="Garamond"/>
                      <w:sz w:val="22"/>
                      <w:szCs w:val="22"/>
                    </w:rPr>
                  </w:pPr>
                  <w:r w:rsidRPr="007140BE">
                    <w:rPr>
                      <w:rFonts w:ascii="Garamond" w:eastAsia="Times New Roman" w:hAnsi="Garamond"/>
                      <w:sz w:val="22"/>
                      <w:szCs w:val="22"/>
                    </w:rPr>
                    <w:t xml:space="preserve">Kapcsolattartó személy: </w:t>
                  </w:r>
                  <w:r w:rsidR="000D76B1">
                    <w:rPr>
                      <w:rFonts w:ascii="Garamond" w:eastAsia="Times New Roman" w:hAnsi="Garamond"/>
                      <w:color w:val="0070C0"/>
                      <w:sz w:val="22"/>
                      <w:szCs w:val="22"/>
                    </w:rPr>
                    <w:t>Kovács Edina</w:t>
                  </w:r>
                </w:p>
              </w:tc>
              <w:tc>
                <w:tcPr>
                  <w:tcW w:w="2324" w:type="dxa"/>
                  <w:shd w:val="clear" w:color="auto" w:fill="auto"/>
                  <w:hideMark/>
                </w:tcPr>
                <w:p w14:paraId="4F962708" w14:textId="7DEC1C6E"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Telefon:</w:t>
                  </w:r>
                  <w:r w:rsidRPr="007140BE">
                    <w:rPr>
                      <w:rFonts w:ascii="Garamond" w:hAnsi="Garamond"/>
                      <w:color w:val="222222"/>
                      <w:sz w:val="22"/>
                      <w:szCs w:val="22"/>
                      <w:shd w:val="clear" w:color="auto" w:fill="FFFFFF"/>
                    </w:rPr>
                    <w:t xml:space="preserve"> </w:t>
                  </w:r>
                  <w:r w:rsidR="00647CB1" w:rsidRPr="00647CB1">
                    <w:rPr>
                      <w:rFonts w:eastAsia="DejaVuSerif"/>
                      <w:color w:val="0070C0"/>
                      <w:sz w:val="22"/>
                      <w:szCs w:val="22"/>
                    </w:rPr>
                    <w:t xml:space="preserve">+36 </w:t>
                  </w:r>
                  <w:r w:rsidR="000D76B1" w:rsidRPr="000D76B1">
                    <w:rPr>
                      <w:color w:val="0070C0"/>
                      <w:sz w:val="22"/>
                      <w:szCs w:val="22"/>
                      <w:shd w:val="clear" w:color="auto" w:fill="FFFFFF"/>
                    </w:rPr>
                    <w:t>308718896</w:t>
                  </w:r>
                </w:p>
              </w:tc>
            </w:tr>
            <w:tr w:rsidR="00FB045E" w:rsidRPr="000C1510" w14:paraId="730DF07C" w14:textId="77777777" w:rsidTr="00923C2A">
              <w:tc>
                <w:tcPr>
                  <w:tcW w:w="7310" w:type="dxa"/>
                  <w:gridSpan w:val="3"/>
                  <w:shd w:val="clear" w:color="auto" w:fill="auto"/>
                  <w:hideMark/>
                </w:tcPr>
                <w:p w14:paraId="7611A82D" w14:textId="79D7726E" w:rsidR="00FB045E" w:rsidRPr="007140BE" w:rsidRDefault="00FB045E" w:rsidP="00635F33">
                  <w:pPr>
                    <w:spacing w:before="120" w:after="120"/>
                    <w:rPr>
                      <w:rFonts w:ascii="Garamond" w:eastAsia="Times New Roman" w:hAnsi="Garamond"/>
                      <w:sz w:val="22"/>
                      <w:szCs w:val="22"/>
                    </w:rPr>
                  </w:pPr>
                  <w:r w:rsidRPr="007140BE">
                    <w:rPr>
                      <w:rFonts w:ascii="Garamond" w:eastAsia="Times New Roman" w:hAnsi="Garamond"/>
                      <w:sz w:val="22"/>
                      <w:szCs w:val="22"/>
                    </w:rPr>
                    <w:t>E-mail:</w:t>
                  </w:r>
                  <w:r w:rsidR="004A2FE7" w:rsidRPr="007140BE">
                    <w:rPr>
                      <w:rFonts w:ascii="Garamond" w:hAnsi="Garamond"/>
                      <w:sz w:val="22"/>
                      <w:szCs w:val="22"/>
                    </w:rPr>
                    <w:t xml:space="preserve"> </w:t>
                  </w:r>
                  <w:r w:rsidR="000D76B1">
                    <w:rPr>
                      <w:rFonts w:eastAsia="DejaVuSerif"/>
                      <w:color w:val="0070C0"/>
                      <w:sz w:val="22"/>
                      <w:szCs w:val="22"/>
                    </w:rPr>
                    <w:t>kovacs.edina</w:t>
                  </w:r>
                  <w:r w:rsidR="00647CB1" w:rsidRPr="00647CB1">
                    <w:rPr>
                      <w:rFonts w:eastAsia="DejaVuSerif"/>
                      <w:color w:val="0070C0"/>
                      <w:sz w:val="22"/>
                      <w:szCs w:val="22"/>
                    </w:rPr>
                    <w:t>@tiszavasvari.hu</w:t>
                  </w:r>
                </w:p>
              </w:tc>
              <w:tc>
                <w:tcPr>
                  <w:tcW w:w="2324" w:type="dxa"/>
                  <w:shd w:val="clear" w:color="auto" w:fill="auto"/>
                  <w:hideMark/>
                </w:tcPr>
                <w:p w14:paraId="1E6DBD90" w14:textId="2D7A1837"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Fax: </w:t>
                  </w:r>
                  <w:r w:rsidR="00635F33" w:rsidRPr="007140BE">
                    <w:rPr>
                      <w:rFonts w:ascii="Helvetica" w:hAnsi="Helvetica"/>
                      <w:color w:val="336699"/>
                      <w:sz w:val="21"/>
                      <w:szCs w:val="21"/>
                      <w:shd w:val="clear" w:color="auto" w:fill="FFFFFF"/>
                    </w:rPr>
                    <w:t>+36</w:t>
                  </w:r>
                  <w:r w:rsidR="00635F33" w:rsidRPr="007140BE">
                    <w:rPr>
                      <w:rFonts w:ascii="Helvetica" w:hAnsi="Helvetica" w:cs="Helvetica"/>
                      <w:color w:val="0070C0"/>
                      <w:sz w:val="20"/>
                      <w:szCs w:val="20"/>
                      <w:shd w:val="clear" w:color="auto" w:fill="FFFFFF"/>
                    </w:rPr>
                    <w:t xml:space="preserve"> </w:t>
                  </w:r>
                  <w:r w:rsidR="007140BE" w:rsidRPr="007140BE">
                    <w:rPr>
                      <w:rFonts w:ascii="Helvetica" w:eastAsia="DejaVuSerif" w:hAnsi="Helvetica" w:cs="Helvetica"/>
                      <w:color w:val="0070C0"/>
                      <w:sz w:val="20"/>
                      <w:szCs w:val="20"/>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56281610" w14:textId="647BAE0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545E0F" w:rsidRPr="0076199C">
                    <w:rPr>
                      <w:rFonts w:ascii="Helvetica" w:hAnsi="Helvetica"/>
                      <w:color w:val="336699"/>
                      <w:sz w:val="21"/>
                      <w:szCs w:val="21"/>
                      <w:shd w:val="clear" w:color="auto" w:fill="FFFFFF"/>
                    </w:rPr>
                    <w:t>www.</w:t>
                  </w:r>
                  <w:r w:rsidR="00923C2A">
                    <w:rPr>
                      <w:rFonts w:ascii="Helvetica" w:hAnsi="Helvetica"/>
                      <w:color w:val="336699"/>
                      <w:sz w:val="21"/>
                      <w:szCs w:val="21"/>
                      <w:shd w:val="clear" w:color="auto" w:fill="FFFFFF"/>
                    </w:rPr>
                    <w:t>tiszavasvari</w:t>
                  </w:r>
                  <w:r w:rsidR="00545E0F" w:rsidRPr="0076199C">
                    <w:rPr>
                      <w:rFonts w:ascii="Helvetica" w:hAnsi="Helvetica"/>
                      <w:color w:val="336699"/>
                      <w:sz w:val="21"/>
                      <w:szCs w:val="21"/>
                      <w:shd w:val="clear" w:color="auto" w:fill="FFFFFF"/>
                    </w:rPr>
                    <w:t>.hu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7" w:history="1">
                    <w:r w:rsidR="00923C2A" w:rsidRPr="00E07952">
                      <w:rPr>
                        <w:rStyle w:val="Hiperhivatkozs"/>
                        <w:rFonts w:ascii="Helvetica" w:hAnsi="Helvetica"/>
                        <w:sz w:val="21"/>
                        <w:szCs w:val="21"/>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proofErr w:type="gramStart"/>
            <w:r w:rsidRPr="000C1510">
              <w:rPr>
                <w:rFonts w:ascii="Garamond" w:hAnsi="Garamond"/>
                <w:sz w:val="22"/>
                <w:szCs w:val="22"/>
              </w:rPr>
              <w:t>.</w:t>
            </w:r>
            <w:r w:rsidRPr="000C1510">
              <w:rPr>
                <w:rFonts w:ascii="Garamond" w:hAnsi="Garamond"/>
                <w:sz w:val="22"/>
                <w:szCs w:val="22"/>
              </w:rPr>
              <w:br/>
              <w:t xml:space="preserve">   o</w:t>
            </w:r>
            <w:proofErr w:type="gramEnd"/>
            <w:r w:rsidRPr="000C1510">
              <w:rPr>
                <w:rFonts w:ascii="Garamond" w:hAnsi="Garamond"/>
                <w:sz w:val="22"/>
                <w:szCs w:val="22"/>
              </w:rPr>
              <w:t xml:space="preserve">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proofErr w:type="gramStart"/>
            <w:r w:rsidRPr="000C1510">
              <w:rPr>
                <w:rFonts w:ascii="Garamond" w:hAnsi="Garamond"/>
                <w:i/>
                <w:iCs/>
                <w:sz w:val="22"/>
                <w:szCs w:val="22"/>
              </w:rPr>
              <w: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o</w:t>
            </w:r>
            <w:proofErr w:type="gramEnd"/>
            <w:r w:rsidRPr="000C1510">
              <w:rPr>
                <w:rFonts w:ascii="Garamond" w:hAnsi="Garamond"/>
                <w:sz w:val="22"/>
                <w:szCs w:val="22"/>
              </w:rPr>
              <w:t xml:space="preserve">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lastRenderedPageBreak/>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w:t>
            </w:r>
            <w:proofErr w:type="gramStart"/>
            <w:r w:rsidRPr="000C1510">
              <w:rPr>
                <w:rFonts w:ascii="Garamond" w:hAnsi="Garamond"/>
                <w:sz w:val="22"/>
                <w:szCs w:val="22"/>
              </w:rPr>
              <w:t>A</w:t>
            </w:r>
            <w:proofErr w:type="gramEnd"/>
            <w:r w:rsidRPr="000C1510">
              <w:rPr>
                <w:rFonts w:ascii="Garamond" w:hAnsi="Garamond"/>
                <w:sz w:val="22"/>
                <w:szCs w:val="22"/>
              </w:rPr>
              <w:t xml:space="preserve">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Pr>
                <w:rFonts w:ascii="Garamond" w:hAnsi="Garamond"/>
                <w:sz w:val="22"/>
                <w:szCs w:val="22"/>
              </w:rPr>
              <w:t>X</w:t>
            </w:r>
            <w:r w:rsidR="00340854" w:rsidRPr="00545E0F">
              <w:rPr>
                <w:rFonts w:ascii="Helvetica" w:hAnsi="Helvetica"/>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0C1510" w:rsidRDefault="00923C2A" w:rsidP="00C711F6">
                  <w:pPr>
                    <w:spacing w:before="120" w:after="120"/>
                    <w:rPr>
                      <w:rFonts w:ascii="Garamond" w:hAnsi="Garamond"/>
                      <w:color w:val="336699"/>
                      <w:sz w:val="22"/>
                      <w:szCs w:val="22"/>
                      <w:shd w:val="clear" w:color="auto" w:fill="FFFFFF"/>
                    </w:rPr>
                  </w:pPr>
                  <w:r>
                    <w:rPr>
                      <w:rFonts w:ascii="Garamond" w:hAnsi="Garamond"/>
                      <w:sz w:val="22"/>
                      <w:szCs w:val="22"/>
                    </w:rPr>
                    <w:t>X</w:t>
                  </w:r>
                  <w:r w:rsidR="00C711F6" w:rsidRPr="000C1510">
                    <w:rPr>
                      <w:rFonts w:ascii="Garamond" w:hAnsi="Garamond"/>
                      <w:color w:val="336699"/>
                      <w:sz w:val="22"/>
                      <w:szCs w:val="22"/>
                      <w:shd w:val="clear" w:color="auto" w:fill="FFFFFF"/>
                    </w:rPr>
                    <w:t xml:space="preserve"> </w:t>
                  </w:r>
                  <w:r w:rsidR="00C711F6" w:rsidRPr="00545E0F">
                    <w:rPr>
                      <w:rFonts w:ascii="Helvetica" w:hAnsi="Helvetica"/>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46B633AF"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647CB1" w:rsidRPr="00647CB1">
              <w:rPr>
                <w:rFonts w:ascii="Helvetica" w:hAnsi="Helvetica" w:cs="Helvetica"/>
                <w:bCs/>
                <w:color w:val="0070C0"/>
                <w:sz w:val="22"/>
                <w:szCs w:val="22"/>
              </w:rPr>
              <w:t>„</w:t>
            </w:r>
            <w:r w:rsidR="000D76B1">
              <w:rPr>
                <w:rFonts w:ascii="Helvetica" w:hAnsi="Helvetica" w:cs="Helvetica"/>
                <w:bCs/>
                <w:color w:val="0070C0"/>
                <w:sz w:val="22"/>
                <w:szCs w:val="22"/>
                <w:shd w:val="clear" w:color="auto" w:fill="FFFFFF"/>
              </w:rPr>
              <w:t>Élhető településközpont kialakítása</w:t>
            </w:r>
            <w:r w:rsidR="00647CB1" w:rsidRPr="00647CB1">
              <w:rPr>
                <w:rFonts w:ascii="Helvetica" w:hAnsi="Helvetica" w:cs="Helvetica"/>
                <w:bCs/>
                <w:color w:val="0070C0"/>
                <w:sz w:val="22"/>
                <w:szCs w:val="22"/>
                <w:shd w:val="clear" w:color="auto" w:fill="FFFFFF"/>
              </w:rPr>
              <w:t>”</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Szolgáltatásmegrendelés</w:t>
            </w:r>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rövid ismertetése:</w:t>
            </w:r>
          </w:p>
          <w:p w14:paraId="7ED244B1" w14:textId="63A22440" w:rsidR="00CD11C6" w:rsidRDefault="00CD11C6" w:rsidP="00CD11C6">
            <w:pPr>
              <w:ind w:right="56"/>
              <w:jc w:val="both"/>
              <w:rPr>
                <w:rFonts w:ascii="Helvetica" w:hAnsi="Helvetica" w:cs="Helvetica"/>
                <w:color w:val="336699"/>
                <w:sz w:val="21"/>
                <w:szCs w:val="21"/>
                <w:shd w:val="clear" w:color="auto" w:fill="FFFFFF"/>
              </w:rPr>
            </w:pPr>
          </w:p>
          <w:p w14:paraId="50455DF7" w14:textId="4984DF15" w:rsidR="006D32B6" w:rsidRPr="000A0F6D" w:rsidRDefault="00CD11C6" w:rsidP="006D32B6">
            <w:pPr>
              <w:spacing w:after="4"/>
              <w:ind w:left="-17"/>
              <w:jc w:val="both"/>
              <w:rPr>
                <w:color w:val="0070C0"/>
              </w:rPr>
            </w:pPr>
            <w:r w:rsidRPr="000A0F6D">
              <w:rPr>
                <w:color w:val="0070C0"/>
              </w:rPr>
              <w:t xml:space="preserve">A </w:t>
            </w:r>
            <w:r w:rsidR="00CE2D4D" w:rsidRPr="000A0F6D">
              <w:rPr>
                <w:color w:val="0070C0"/>
              </w:rPr>
              <w:t>projekt keretében</w:t>
            </w:r>
            <w:r w:rsidR="00647CB1" w:rsidRPr="000A0F6D">
              <w:rPr>
                <w:color w:val="0070C0"/>
              </w:rPr>
              <w:t xml:space="preserve"> </w:t>
            </w:r>
            <w:r w:rsidR="00CE2D4D" w:rsidRPr="000A0F6D">
              <w:rPr>
                <w:color w:val="0070C0"/>
              </w:rPr>
              <w:t>felújításra kerül a Találkozások háza, melyben egy új közösségi kávézó</w:t>
            </w:r>
            <w:r w:rsidR="0098531D" w:rsidRPr="000A0F6D">
              <w:rPr>
                <w:color w:val="0070C0"/>
              </w:rPr>
              <w:t xml:space="preserve"> és a felette lévő helyiségben egy galéria</w:t>
            </w:r>
            <w:r w:rsidR="00CE2D4D" w:rsidRPr="000A0F6D">
              <w:rPr>
                <w:color w:val="0070C0"/>
              </w:rPr>
              <w:t xml:space="preserve"> is kialakításra kerül, </w:t>
            </w:r>
            <w:r w:rsidR="006D32B6" w:rsidRPr="000A0F6D">
              <w:rPr>
                <w:color w:val="0070C0"/>
              </w:rPr>
              <w:t xml:space="preserve">a központi park mellett megvalósul egy nyilvános </w:t>
            </w:r>
            <w:r w:rsidR="00920B6F" w:rsidRPr="000A0F6D">
              <w:rPr>
                <w:color w:val="0070C0"/>
              </w:rPr>
              <w:t>illemhely</w:t>
            </w:r>
            <w:r w:rsidR="00CE2D4D" w:rsidRPr="000A0F6D">
              <w:rPr>
                <w:color w:val="0070C0"/>
              </w:rPr>
              <w:t xml:space="preserve">, melyre nagy szükség van a városközpontban, továbbá </w:t>
            </w:r>
            <w:r w:rsidR="006D32B6" w:rsidRPr="000A0F6D">
              <w:rPr>
                <w:color w:val="0070C0"/>
              </w:rPr>
              <w:t xml:space="preserve">több zöldfelület, tér, park is </w:t>
            </w:r>
            <w:r w:rsidR="00CE2D4D" w:rsidRPr="000A0F6D">
              <w:rPr>
                <w:color w:val="0070C0"/>
              </w:rPr>
              <w:t xml:space="preserve">megújul </w:t>
            </w:r>
            <w:r w:rsidR="006D32B6" w:rsidRPr="000A0F6D">
              <w:rPr>
                <w:color w:val="0070C0"/>
              </w:rPr>
              <w:t>a beruházásból</w:t>
            </w:r>
            <w:r w:rsidR="00647CB1" w:rsidRPr="000A0F6D">
              <w:rPr>
                <w:color w:val="0070C0"/>
              </w:rPr>
              <w:t>.</w:t>
            </w:r>
          </w:p>
          <w:p w14:paraId="19EA975E" w14:textId="77777777" w:rsidR="00B3348F" w:rsidRPr="000A0F6D" w:rsidRDefault="00B3348F" w:rsidP="006D32B6">
            <w:pPr>
              <w:spacing w:after="4"/>
              <w:ind w:left="-17"/>
              <w:jc w:val="both"/>
              <w:rPr>
                <w:color w:val="0070C0"/>
              </w:rPr>
            </w:pPr>
          </w:p>
          <w:p w14:paraId="0E679CE6" w14:textId="77777777" w:rsidR="00F73D44" w:rsidRPr="000A0F6D" w:rsidRDefault="006D32B6" w:rsidP="006D32B6">
            <w:pPr>
              <w:spacing w:after="4"/>
              <w:ind w:left="-17"/>
              <w:jc w:val="both"/>
              <w:rPr>
                <w:color w:val="0070C0"/>
              </w:rPr>
            </w:pPr>
            <w:proofErr w:type="gramStart"/>
            <w:r w:rsidRPr="000A0F6D">
              <w:rPr>
                <w:color w:val="0070C0"/>
              </w:rPr>
              <w:t>Találkozások háza</w:t>
            </w:r>
            <w:r w:rsidR="0094398A" w:rsidRPr="000A0F6D">
              <w:rPr>
                <w:color w:val="0070C0"/>
              </w:rPr>
              <w:t xml:space="preserve"> összesen 725 m</w:t>
            </w:r>
            <w:r w:rsidR="0094398A" w:rsidRPr="000A0F6D">
              <w:rPr>
                <w:color w:val="0070C0"/>
                <w:vertAlign w:val="superscript"/>
              </w:rPr>
              <w:t>2</w:t>
            </w:r>
            <w:r w:rsidR="003A309F" w:rsidRPr="000A0F6D">
              <w:rPr>
                <w:color w:val="0070C0"/>
              </w:rPr>
              <w:t>-en kerül</w:t>
            </w:r>
            <w:r w:rsidR="0094398A" w:rsidRPr="000A0F6D">
              <w:rPr>
                <w:color w:val="0070C0"/>
              </w:rPr>
              <w:t xml:space="preserve"> felújítás</w:t>
            </w:r>
            <w:r w:rsidR="003A309F" w:rsidRPr="000A0F6D">
              <w:rPr>
                <w:color w:val="0070C0"/>
              </w:rPr>
              <w:t>ra</w:t>
            </w:r>
            <w:r w:rsidR="0094398A" w:rsidRPr="000A0F6D">
              <w:rPr>
                <w:color w:val="0070C0"/>
              </w:rPr>
              <w:t>, melyb</w:t>
            </w:r>
            <w:r w:rsidR="003A309F" w:rsidRPr="000A0F6D">
              <w:rPr>
                <w:color w:val="0070C0"/>
              </w:rPr>
              <w:t>en benne van az új</w:t>
            </w:r>
            <w:r w:rsidR="0098531D" w:rsidRPr="000A0F6D">
              <w:rPr>
                <w:color w:val="0070C0"/>
              </w:rPr>
              <w:t xml:space="preserve"> közösségi kávézó</w:t>
            </w:r>
            <w:r w:rsidR="003A309F" w:rsidRPr="000A0F6D">
              <w:rPr>
                <w:color w:val="0070C0"/>
              </w:rPr>
              <w:t xml:space="preserve"> és galéria</w:t>
            </w:r>
            <w:r w:rsidR="00144651" w:rsidRPr="000A0F6D">
              <w:rPr>
                <w:color w:val="0070C0"/>
              </w:rPr>
              <w:t xml:space="preserve"> </w:t>
            </w:r>
            <w:proofErr w:type="spellStart"/>
            <w:r w:rsidR="00144651" w:rsidRPr="000A0F6D">
              <w:rPr>
                <w:color w:val="0070C0"/>
              </w:rPr>
              <w:t>kilakítása</w:t>
            </w:r>
            <w:proofErr w:type="spellEnd"/>
            <w:r w:rsidR="003A309F" w:rsidRPr="000A0F6D">
              <w:rPr>
                <w:color w:val="0070C0"/>
              </w:rPr>
              <w:t xml:space="preserve">; egyes helyiségek vakolat javítása és festési munkái, klímák beszerelés; a színházterem </w:t>
            </w:r>
            <w:r w:rsidR="00C017D1" w:rsidRPr="000A0F6D">
              <w:rPr>
                <w:color w:val="0070C0"/>
              </w:rPr>
              <w:t>szellőzőrendszerének a cseréje, mozi vetítővászon és motorjának a cseréje, a színpadi függöny tűzvédelme, vészkijáratok pánikzár cseréje, új komplett fénytechnikai rendszer kiépítése</w:t>
            </w:r>
            <w:r w:rsidR="00144651" w:rsidRPr="000A0F6D">
              <w:rPr>
                <w:color w:val="0070C0"/>
              </w:rPr>
              <w:t>;</w:t>
            </w:r>
            <w:r w:rsidR="00C017D1" w:rsidRPr="000A0F6D">
              <w:rPr>
                <w:color w:val="0070C0"/>
              </w:rPr>
              <w:t xml:space="preserve"> könyvtár</w:t>
            </w:r>
            <w:r w:rsidR="00144651" w:rsidRPr="000A0F6D">
              <w:rPr>
                <w:color w:val="0070C0"/>
              </w:rPr>
              <w:t xml:space="preserve"> feletti </w:t>
            </w:r>
            <w:r w:rsidR="00C017D1" w:rsidRPr="000A0F6D">
              <w:rPr>
                <w:color w:val="0070C0"/>
              </w:rPr>
              <w:t>tető</w:t>
            </w:r>
            <w:r w:rsidR="00144651" w:rsidRPr="000A0F6D">
              <w:rPr>
                <w:color w:val="0070C0"/>
              </w:rPr>
              <w:t xml:space="preserve"> felújítása, újralécezéssel, cserepezéssel, gipszkartonozással és hőszigeteléssel; külső teraszokon </w:t>
            </w:r>
            <w:r w:rsidR="00F73D44" w:rsidRPr="000A0F6D">
              <w:rPr>
                <w:color w:val="0070C0"/>
              </w:rPr>
              <w:t xml:space="preserve">a </w:t>
            </w:r>
            <w:r w:rsidR="00144651" w:rsidRPr="000A0F6D">
              <w:rPr>
                <w:color w:val="0070C0"/>
              </w:rPr>
              <w:t>burkolat visszabontá</w:t>
            </w:r>
            <w:r w:rsidR="00F73D44" w:rsidRPr="000A0F6D">
              <w:rPr>
                <w:color w:val="0070C0"/>
              </w:rPr>
              <w:t>sával új vízszigetelés készítése és újra burkolása; főbejárati ajtók</w:t>
            </w:r>
            <w:proofErr w:type="gramEnd"/>
            <w:r w:rsidR="00F73D44" w:rsidRPr="000A0F6D">
              <w:rPr>
                <w:color w:val="0070C0"/>
              </w:rPr>
              <w:t xml:space="preserve"> cseréje</w:t>
            </w:r>
            <w:r w:rsidR="0098531D" w:rsidRPr="000A0F6D">
              <w:rPr>
                <w:color w:val="0070C0"/>
              </w:rPr>
              <w:t>.</w:t>
            </w:r>
          </w:p>
          <w:p w14:paraId="73F813EB" w14:textId="7B335947" w:rsidR="00D6438F" w:rsidRPr="000A0F6D" w:rsidRDefault="00035C53" w:rsidP="006D32B6">
            <w:pPr>
              <w:spacing w:after="4"/>
              <w:ind w:left="-17"/>
              <w:jc w:val="both"/>
              <w:rPr>
                <w:color w:val="0070C0"/>
              </w:rPr>
            </w:pPr>
            <w:r w:rsidRPr="000A0F6D">
              <w:rPr>
                <w:color w:val="0070C0"/>
              </w:rPr>
              <w:t xml:space="preserve">Zöldfelületek, parkok, terek e </w:t>
            </w:r>
            <w:r w:rsidRPr="00D87E5E">
              <w:rPr>
                <w:color w:val="0070C0"/>
              </w:rPr>
              <w:t>felújítása 5.</w:t>
            </w:r>
            <w:r w:rsidR="009A554E" w:rsidRPr="00D87E5E">
              <w:rPr>
                <w:color w:val="0070C0"/>
              </w:rPr>
              <w:t>561</w:t>
            </w:r>
            <w:r w:rsidRPr="00D87E5E">
              <w:rPr>
                <w:color w:val="0070C0"/>
              </w:rPr>
              <w:t xml:space="preserve"> m</w:t>
            </w:r>
            <w:r w:rsidRPr="00D87E5E">
              <w:rPr>
                <w:color w:val="0070C0"/>
                <w:vertAlign w:val="superscript"/>
              </w:rPr>
              <w:t>2</w:t>
            </w:r>
            <w:r w:rsidRPr="00D87E5E">
              <w:rPr>
                <w:color w:val="0070C0"/>
              </w:rPr>
              <w:t>-en,</w:t>
            </w:r>
            <w:r w:rsidRPr="000A0F6D">
              <w:rPr>
                <w:color w:val="0070C0"/>
              </w:rPr>
              <w:t xml:space="preserve"> melyben szerepel </w:t>
            </w:r>
            <w:r w:rsidR="00F73D44" w:rsidRPr="000A0F6D">
              <w:rPr>
                <w:color w:val="0070C0"/>
              </w:rPr>
              <w:t>a Városháza tér</w:t>
            </w:r>
            <w:r w:rsidRPr="000A0F6D">
              <w:rPr>
                <w:color w:val="0070C0"/>
              </w:rPr>
              <w:t xml:space="preserve"> megújítása új burkolt útvonalak kialakításával</w:t>
            </w:r>
            <w:r w:rsidR="00F73D44" w:rsidRPr="000A0F6D">
              <w:rPr>
                <w:color w:val="0070C0"/>
              </w:rPr>
              <w:t>, játszótér</w:t>
            </w:r>
            <w:r w:rsidRPr="000A0F6D">
              <w:rPr>
                <w:color w:val="0070C0"/>
              </w:rPr>
              <w:t>rel</w:t>
            </w:r>
            <w:r w:rsidR="00F73D44" w:rsidRPr="000A0F6D">
              <w:rPr>
                <w:color w:val="0070C0"/>
              </w:rPr>
              <w:t xml:space="preserve">, </w:t>
            </w:r>
            <w:r w:rsidRPr="000A0F6D">
              <w:rPr>
                <w:color w:val="0070C0"/>
              </w:rPr>
              <w:t xml:space="preserve">különböző </w:t>
            </w:r>
            <w:r w:rsidR="00F73D44" w:rsidRPr="000A0F6D">
              <w:rPr>
                <w:color w:val="0070C0"/>
              </w:rPr>
              <w:t>növény</w:t>
            </w:r>
            <w:r w:rsidRPr="000A0F6D">
              <w:rPr>
                <w:color w:val="0070C0"/>
              </w:rPr>
              <w:t xml:space="preserve">ek </w:t>
            </w:r>
            <w:proofErr w:type="gramStart"/>
            <w:r w:rsidR="00F73D44" w:rsidRPr="000A0F6D">
              <w:rPr>
                <w:color w:val="0070C0"/>
              </w:rPr>
              <w:t>telepíté</w:t>
            </w:r>
            <w:r w:rsidRPr="000A0F6D">
              <w:rPr>
                <w:color w:val="0070C0"/>
              </w:rPr>
              <w:t>sével</w:t>
            </w:r>
            <w:proofErr w:type="gramEnd"/>
            <w:r w:rsidRPr="000A0F6D">
              <w:rPr>
                <w:color w:val="0070C0"/>
              </w:rPr>
              <w:t xml:space="preserve"> új zöldfelületek</w:t>
            </w:r>
            <w:r w:rsidR="00BD3AE4" w:rsidRPr="000A0F6D">
              <w:rPr>
                <w:color w:val="0070C0"/>
              </w:rPr>
              <w:t>kel</w:t>
            </w:r>
            <w:r w:rsidR="00F73D44" w:rsidRPr="000A0F6D">
              <w:rPr>
                <w:color w:val="0070C0"/>
              </w:rPr>
              <w:t xml:space="preserve">, </w:t>
            </w:r>
            <w:r w:rsidRPr="000A0F6D">
              <w:rPr>
                <w:color w:val="0070C0"/>
              </w:rPr>
              <w:t>utcabútorokkal</w:t>
            </w:r>
            <w:r w:rsidR="00BD3AE4" w:rsidRPr="000A0F6D">
              <w:rPr>
                <w:color w:val="0070C0"/>
              </w:rPr>
              <w:t>; a Kossuth utcán lévő díszkertek a gimnázium oldalában egészen az előtte lévő térig</w:t>
            </w:r>
            <w:r w:rsidRPr="000A0F6D">
              <w:rPr>
                <w:color w:val="0070C0"/>
              </w:rPr>
              <w:t>,</w:t>
            </w:r>
            <w:r w:rsidR="00BD3AE4" w:rsidRPr="000A0F6D">
              <w:rPr>
                <w:color w:val="0070C0"/>
              </w:rPr>
              <w:t xml:space="preserve"> ah</w:t>
            </w:r>
            <w:r w:rsidR="00D6438F" w:rsidRPr="000A0F6D">
              <w:rPr>
                <w:color w:val="0070C0"/>
              </w:rPr>
              <w:t>ol szintén új utcabútorokkal, napvitorlával, új burkolattal és növények telepítésével újul meg a tér.</w:t>
            </w:r>
          </w:p>
          <w:p w14:paraId="014A494C" w14:textId="77777777" w:rsidR="00B3348F" w:rsidRPr="000A0F6D" w:rsidRDefault="00B3348F" w:rsidP="006D32B6">
            <w:pPr>
              <w:spacing w:after="4"/>
              <w:ind w:left="-17"/>
              <w:jc w:val="both"/>
              <w:rPr>
                <w:color w:val="0070C0"/>
              </w:rPr>
            </w:pPr>
          </w:p>
          <w:p w14:paraId="3334D02E" w14:textId="139DFD44" w:rsidR="00923C2A" w:rsidRPr="00CD11C6" w:rsidRDefault="00920B6F" w:rsidP="000A0F6D">
            <w:pPr>
              <w:spacing w:after="4"/>
              <w:ind w:left="-17"/>
              <w:jc w:val="both"/>
              <w:rPr>
                <w:color w:val="0070C0"/>
              </w:rPr>
            </w:pPr>
            <w:r w:rsidRPr="000A0F6D">
              <w:rPr>
                <w:color w:val="0070C0"/>
              </w:rPr>
              <w:t>Kialakításra kerül egy nyilván</w:t>
            </w:r>
            <w:r w:rsidR="00D6438F" w:rsidRPr="000A0F6D">
              <w:rPr>
                <w:color w:val="0070C0"/>
              </w:rPr>
              <w:t xml:space="preserve">os </w:t>
            </w:r>
            <w:r w:rsidRPr="000A0F6D">
              <w:rPr>
                <w:color w:val="0070C0"/>
              </w:rPr>
              <w:t>illemhely</w:t>
            </w:r>
            <w:r w:rsidR="00D6438F" w:rsidRPr="000A0F6D">
              <w:rPr>
                <w:color w:val="0070C0"/>
              </w:rPr>
              <w:t xml:space="preserve"> a Városháza tér és a Találkozások Háza között, valamint vele szemben </w:t>
            </w:r>
            <w:r w:rsidR="00B3348F" w:rsidRPr="000A0F6D">
              <w:rPr>
                <w:color w:val="0070C0"/>
              </w:rPr>
              <w:t>300 m</w:t>
            </w:r>
            <w:r w:rsidR="00B3348F" w:rsidRPr="000A0F6D">
              <w:rPr>
                <w:color w:val="0070C0"/>
                <w:vertAlign w:val="superscript"/>
              </w:rPr>
              <w:t>2</w:t>
            </w:r>
            <w:r w:rsidR="00B3348F" w:rsidRPr="000A0F6D">
              <w:rPr>
                <w:color w:val="0070C0"/>
              </w:rPr>
              <w:t xml:space="preserve"> területen térkő</w:t>
            </w:r>
            <w:r w:rsidRPr="000A0F6D">
              <w:rPr>
                <w:color w:val="0070C0"/>
              </w:rPr>
              <w:t xml:space="preserve"> </w:t>
            </w:r>
            <w:r w:rsidR="00B3348F" w:rsidRPr="000A0F6D">
              <w:rPr>
                <w:color w:val="0070C0"/>
              </w:rPr>
              <w:t xml:space="preserve">burkolatot kap a járda és buszmegálló területe </w:t>
            </w:r>
            <w:r w:rsidR="00D6438F" w:rsidRPr="000A0F6D">
              <w:rPr>
                <w:color w:val="0070C0"/>
              </w:rPr>
              <w:t>az Ady E. utca végén</w:t>
            </w:r>
            <w:r w:rsidR="00B3348F" w:rsidRPr="000A0F6D">
              <w:rPr>
                <w:color w:val="0070C0"/>
              </w:rPr>
              <w:t>.</w:t>
            </w:r>
            <w:r w:rsidR="00D6438F">
              <w:rPr>
                <w:color w:val="0070C0"/>
              </w:rPr>
              <w:t xml:space="preserve"> </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 xml:space="preserve">2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11DE3557"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beszerzés rés</w:t>
            </w:r>
            <w:r w:rsidR="00EE6D66" w:rsidRPr="000C1510">
              <w:rPr>
                <w:rFonts w:ascii="Garamond" w:hAnsi="Garamond"/>
                <w:sz w:val="22"/>
                <w:szCs w:val="22"/>
              </w:rPr>
              <w:t xml:space="preserve">zekből áll </w:t>
            </w:r>
            <w:r w:rsidR="002806CB" w:rsidRPr="000C1510">
              <w:rPr>
                <w:rFonts w:ascii="Garamond" w:hAnsi="Garamond"/>
                <w:sz w:val="22"/>
                <w:szCs w:val="22"/>
              </w:rPr>
              <w:t>o</w:t>
            </w:r>
            <w:r w:rsidR="008B2CD3" w:rsidRPr="002806CB">
              <w:rPr>
                <w:rFonts w:ascii="Garamond" w:hAnsi="Garamond"/>
                <w:sz w:val="22"/>
                <w:szCs w:val="22"/>
              </w:rPr>
              <w:t xml:space="preserve"> igen</w:t>
            </w:r>
            <w:r w:rsidR="008B2CD3" w:rsidRPr="000C1510">
              <w:rPr>
                <w:rFonts w:ascii="Garamond" w:hAnsi="Garamond"/>
                <w:color w:val="2E74B5" w:themeColor="accent1" w:themeShade="BF"/>
                <w:sz w:val="22"/>
                <w:szCs w:val="22"/>
              </w:rPr>
              <w:t xml:space="preserve"> </w:t>
            </w:r>
            <w:r w:rsidR="002806CB" w:rsidRPr="002806CB">
              <w:rPr>
                <w:rFonts w:ascii="Helvetica" w:hAnsi="Helvetica" w:cs="Helvetica"/>
                <w:color w:val="336699"/>
                <w:sz w:val="21"/>
                <w:szCs w:val="21"/>
                <w:shd w:val="clear" w:color="auto" w:fill="FFFFFF"/>
              </w:rPr>
              <w:t xml:space="preserve">X </w:t>
            </w:r>
            <w:r w:rsidRPr="002806CB">
              <w:rPr>
                <w:rFonts w:ascii="Helvetica" w:hAnsi="Helvetica" w:cs="Helvetica"/>
                <w:color w:val="336699"/>
                <w:sz w:val="21"/>
                <w:szCs w:val="21"/>
                <w:shd w:val="clear" w:color="auto" w:fill="FFFFFF"/>
              </w:rPr>
              <w:t>nem</w:t>
            </w:r>
          </w:p>
          <w:p w14:paraId="6785C0FA" w14:textId="77777777" w:rsidR="00327337" w:rsidRPr="000A0F6D" w:rsidRDefault="00327337" w:rsidP="0032733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46FD6387" w14:textId="77777777" w:rsidR="00881817" w:rsidRPr="000A0F6D" w:rsidRDefault="00881817" w:rsidP="0088181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Részajánlattétel biztosítása ellentétes lenne a gazdasági és műszaki ésszerűséggel.</w:t>
            </w:r>
          </w:p>
          <w:p w14:paraId="01E0170D" w14:textId="77777777" w:rsidR="00881817" w:rsidRPr="000A0F6D" w:rsidRDefault="00881817" w:rsidP="0088181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 xml:space="preserve">A pályázat alapcélja egy komfortos, mai elvárásoknak és városi szintnek megfelelő élhető településközpont kialakítása a városban. Mindezt figyelembe véve, a kiviteli terv kidolgozásánál fő szempont volt, hogy egy vonalban felfűzve egymást követő zöld </w:t>
            </w:r>
            <w:proofErr w:type="gramStart"/>
            <w:r w:rsidRPr="000A0F6D">
              <w:rPr>
                <w:rFonts w:ascii="Helvetica" w:hAnsi="Helvetica" w:cs="Helvetica"/>
                <w:color w:val="336699"/>
                <w:sz w:val="21"/>
                <w:szCs w:val="21"/>
                <w:shd w:val="clear" w:color="auto" w:fill="FFFFFF"/>
              </w:rPr>
              <w:t>felületek  kerüljenek</w:t>
            </w:r>
            <w:proofErr w:type="gramEnd"/>
            <w:r w:rsidRPr="000A0F6D">
              <w:rPr>
                <w:rFonts w:ascii="Helvetica" w:hAnsi="Helvetica" w:cs="Helvetica"/>
                <w:color w:val="336699"/>
                <w:sz w:val="21"/>
                <w:szCs w:val="21"/>
                <w:shd w:val="clear" w:color="auto" w:fill="FFFFFF"/>
              </w:rPr>
              <w:t xml:space="preserve"> felújításra, melyek a fő központi térhez vezetnek, ahonnan könnyedén elérhető egy új nyilvános illemhely és az újonnan kialakításra kerülő kávázó, ami a pályázat keretében felújítandó Találkozások házában található. Ezek kialakításánál kiemelt szempont az egységesség. Figyelembe vettük továbbá a logisztikai szempontokat is, a deponálás egy helyre történő összpontosíthatósága érdekében. Ezen kívül a terek kialakítása szempontjából kedvezőtlenebb téli időszakban folyhat a Találkozások háza belső felújítása és kávézó kialakítása. Mindezeken felül gazdaságossági szempontokat is figyelembe vettük, mert így nagyobb mennyiségű építőanyagot lehet egyben megrendelni, amellyel csökkenthető a szállítási gyakoriság is.</w:t>
            </w:r>
          </w:p>
          <w:p w14:paraId="2E1D5D08" w14:textId="77777777" w:rsidR="00881817" w:rsidRDefault="00881817" w:rsidP="000A0F6D">
            <w:pPr>
              <w:ind w:right="56"/>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Fentiekben foglaltak alapján nem lenne célszerű megbontania pályázatban megvalósuló beruházást több külön projektre.</w:t>
            </w:r>
          </w:p>
          <w:p w14:paraId="49556682" w14:textId="77777777" w:rsidR="00881817" w:rsidRDefault="00881817" w:rsidP="00881817">
            <w:pPr>
              <w:ind w:left="56" w:right="56"/>
              <w:rPr>
                <w:rFonts w:ascii="Helvetica" w:hAnsi="Helvetica" w:cs="Helvetica"/>
                <w:color w:val="336699"/>
                <w:sz w:val="21"/>
                <w:szCs w:val="21"/>
                <w:shd w:val="clear" w:color="auto" w:fill="FFFFFF"/>
              </w:rPr>
            </w:pPr>
          </w:p>
          <w:p w14:paraId="1668063D" w14:textId="3786CC39" w:rsidR="00340854" w:rsidRPr="000C1510" w:rsidRDefault="00340854" w:rsidP="00881817">
            <w:pPr>
              <w:ind w:left="56" w:right="56"/>
              <w:rPr>
                <w:rFonts w:ascii="Garamond" w:hAnsi="Garamond"/>
                <w:sz w:val="22"/>
                <w:szCs w:val="22"/>
              </w:rPr>
            </w:pPr>
            <w:r w:rsidRPr="000C1510">
              <w:rPr>
                <w:rFonts w:ascii="Garamond" w:hAnsi="Garamond"/>
                <w:sz w:val="22"/>
                <w:szCs w:val="22"/>
              </w:rPr>
              <w:t xml:space="preserve">Ajánlatok benyújthatók </w:t>
            </w:r>
            <w:r w:rsidR="002806CB" w:rsidRPr="000C1510">
              <w:rPr>
                <w:rFonts w:ascii="Garamond" w:hAnsi="Garamond"/>
                <w:sz w:val="22"/>
                <w:szCs w:val="22"/>
              </w:rPr>
              <w:t>o</w:t>
            </w:r>
            <w:r w:rsidRPr="002806CB">
              <w:rPr>
                <w:rFonts w:ascii="Garamond" w:hAnsi="Garamond"/>
                <w:sz w:val="22"/>
                <w:szCs w:val="22"/>
              </w:rPr>
              <w:t xml:space="preserve"> valamennyi részre</w:t>
            </w:r>
            <w:r w:rsidRPr="000C1510">
              <w:rPr>
                <w:rFonts w:ascii="Garamond" w:hAnsi="Garamond"/>
                <w:color w:val="2E74B5" w:themeColor="accent1" w:themeShade="BF"/>
                <w:sz w:val="22"/>
                <w:szCs w:val="22"/>
              </w:rPr>
              <w:t xml:space="preserve"> </w:t>
            </w:r>
            <w:r w:rsidRPr="000C1510">
              <w:rPr>
                <w:rFonts w:ascii="Garamond" w:hAnsi="Garamond"/>
                <w:sz w:val="22"/>
                <w:szCs w:val="22"/>
              </w:rPr>
              <w:t xml:space="preserve">o legfeljebb a következő számú részre: </w:t>
            </w:r>
            <w:proofErr w:type="gramStart"/>
            <w:r w:rsidRPr="000C1510">
              <w:rPr>
                <w:rFonts w:ascii="Garamond" w:hAnsi="Garamond"/>
                <w:sz w:val="22"/>
                <w:szCs w:val="22"/>
              </w:rPr>
              <w:t>[ ]</w:t>
            </w:r>
            <w:proofErr w:type="gramEnd"/>
            <w:r w:rsidRPr="000C1510">
              <w:rPr>
                <w:rFonts w:ascii="Garamond" w:hAnsi="Garamond"/>
                <w:sz w:val="22"/>
                <w:szCs w:val="22"/>
              </w:rPr>
              <w:t xml:space="preserve">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r>
            <w:r w:rsidRPr="000C1510">
              <w:rPr>
                <w:rFonts w:ascii="Garamond" w:hAnsi="Garamond"/>
                <w:sz w:val="22"/>
                <w:szCs w:val="22"/>
              </w:rPr>
              <w:lastRenderedPageBreak/>
              <w:t>□ Az ajánlatkérő fenntartja a jogot arra, hogy a következő részek vagy részcsoportok kombinációjával ítéljen oda szerződéseket:</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41E9EC39"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647CB1" w:rsidRPr="00647CB1">
              <w:rPr>
                <w:rFonts w:ascii="Helvetica" w:hAnsi="Helvetica" w:cs="Helvetica"/>
                <w:bCs/>
                <w:color w:val="0070C0"/>
                <w:sz w:val="22"/>
                <w:szCs w:val="22"/>
              </w:rPr>
              <w:t>„</w:t>
            </w:r>
            <w:r w:rsidR="000D76B1">
              <w:rPr>
                <w:rFonts w:ascii="Helvetica" w:hAnsi="Helvetica" w:cs="Helvetica"/>
                <w:bCs/>
                <w:color w:val="0070C0"/>
                <w:sz w:val="22"/>
                <w:szCs w:val="22"/>
                <w:shd w:val="clear" w:color="auto" w:fill="FFFFFF"/>
              </w:rPr>
              <w:t>Élhető településközpont kialakítása</w:t>
            </w:r>
            <w:r w:rsidR="00647CB1" w:rsidRPr="00647CB1">
              <w:rPr>
                <w:rFonts w:ascii="Helvetica" w:hAnsi="Helvetica" w:cs="Helvetica"/>
                <w:bCs/>
                <w:color w:val="0070C0"/>
                <w:sz w:val="22"/>
                <w:szCs w:val="22"/>
                <w:shd w:val="clear" w:color="auto" w:fill="FFFFFF"/>
              </w:rPr>
              <w:t>”</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6584701B"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 xml:space="preserve">II.2.2) További </w:t>
            </w:r>
            <w:proofErr w:type="gramStart"/>
            <w:r w:rsidRPr="000C1510">
              <w:rPr>
                <w:rFonts w:ascii="Garamond" w:hAnsi="Garamond"/>
                <w:b/>
                <w:bCs/>
                <w:sz w:val="22"/>
                <w:szCs w:val="22"/>
              </w:rPr>
              <w:t>CPV-kód(</w:t>
            </w:r>
            <w:proofErr w:type="gramEnd"/>
            <w:r w:rsidRPr="000C1510">
              <w:rPr>
                <w:rFonts w:ascii="Garamond" w:hAnsi="Garamond"/>
                <w:b/>
                <w:bCs/>
                <w:sz w:val="22"/>
                <w:szCs w:val="22"/>
              </w:rPr>
              <w:t>ok):</w:t>
            </w:r>
            <w:r w:rsidRPr="000C1510">
              <w:rPr>
                <w:rFonts w:ascii="Garamond" w:hAnsi="Garamond"/>
                <w:sz w:val="22"/>
                <w:szCs w:val="22"/>
              </w:rPr>
              <w:t>2</w:t>
            </w:r>
            <w:r w:rsidRPr="000C1510">
              <w:rPr>
                <w:rFonts w:ascii="Garamond" w:hAnsi="Garamond"/>
                <w:sz w:val="22"/>
                <w:szCs w:val="22"/>
              </w:rPr>
              <w:br/>
              <w:t xml:space="preserve">Fő CPV-kód:1 </w:t>
            </w:r>
            <w:r w:rsidR="007E621D" w:rsidRPr="00327337">
              <w:rPr>
                <w:rFonts w:ascii="Helvetica" w:hAnsi="Helvetica" w:cs="Helvetica"/>
                <w:color w:val="336699"/>
                <w:sz w:val="21"/>
                <w:szCs w:val="21"/>
                <w:shd w:val="clear" w:color="auto" w:fill="FFFFFF"/>
              </w:rPr>
              <w:t>45000000-7 Építési munkák</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 xml:space="preserve">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teljesítés helye:</w:t>
            </w:r>
            <w:r w:rsidRPr="000C1510">
              <w:rPr>
                <w:rFonts w:ascii="Garamond" w:hAnsi="Garamond"/>
                <w:b/>
                <w:bCs/>
                <w:sz w:val="22"/>
                <w:szCs w:val="22"/>
              </w:rPr>
              <w:br/>
            </w:r>
            <w:r w:rsidRPr="000C1510">
              <w:rPr>
                <w:rFonts w:ascii="Garamond" w:hAnsi="Garamond"/>
                <w:sz w:val="22"/>
                <w:szCs w:val="22"/>
              </w:rPr>
              <w:t xml:space="preserve">NUTS-kód:1 </w:t>
            </w:r>
            <w:r w:rsidR="008B2CD3" w:rsidRPr="003347B8">
              <w:rPr>
                <w:rFonts w:ascii="Helvetica" w:hAnsi="Helvetica" w:cs="Helvetica"/>
                <w:color w:val="0070C0"/>
                <w:sz w:val="21"/>
                <w:szCs w:val="21"/>
                <w:shd w:val="clear" w:color="auto" w:fill="FFFFFF"/>
              </w:rPr>
              <w:t>HU</w:t>
            </w:r>
            <w:r w:rsidR="005A0BDB" w:rsidRPr="003347B8">
              <w:rPr>
                <w:rFonts w:ascii="Helvetica" w:hAnsi="Helvetica" w:cs="Helvetica"/>
                <w:color w:val="0070C0"/>
                <w:sz w:val="21"/>
                <w:szCs w:val="21"/>
                <w:shd w:val="clear" w:color="auto" w:fill="FFFFFF"/>
              </w:rPr>
              <w:t>3</w:t>
            </w:r>
            <w:r w:rsidR="00923C2A" w:rsidRPr="003347B8">
              <w:rPr>
                <w:rFonts w:ascii="Helvetica" w:hAnsi="Helvetica" w:cs="Helvetica"/>
                <w:color w:val="0070C0"/>
                <w:sz w:val="21"/>
                <w:szCs w:val="21"/>
                <w:shd w:val="clear" w:color="auto" w:fill="FFFFFF"/>
              </w:rPr>
              <w:t>2</w:t>
            </w:r>
            <w:r w:rsidR="005A0BDB" w:rsidRPr="003347B8">
              <w:rPr>
                <w:rFonts w:ascii="Helvetica" w:hAnsi="Helvetica" w:cs="Helvetica"/>
                <w:color w:val="0070C0"/>
                <w:sz w:val="21"/>
                <w:szCs w:val="21"/>
                <w:shd w:val="clear" w:color="auto" w:fill="FFFFFF"/>
              </w:rPr>
              <w:t>3</w:t>
            </w:r>
            <w:r w:rsidRPr="009F4E0F">
              <w:rPr>
                <w:rFonts w:ascii="Garamond" w:hAnsi="Garamond"/>
                <w:color w:val="2E74B5" w:themeColor="accent1" w:themeShade="BF"/>
                <w:sz w:val="22"/>
                <w:szCs w:val="22"/>
              </w:rPr>
              <w:t xml:space="preserve"> </w:t>
            </w:r>
          </w:p>
          <w:p w14:paraId="328AADAA" w14:textId="7BF4EC1B" w:rsidR="00CD11C6" w:rsidRPr="00647CB1" w:rsidRDefault="00340854" w:rsidP="00FF11BB">
            <w:pPr>
              <w:pStyle w:val="Default"/>
              <w:rPr>
                <w:rFonts w:ascii="Times New Roman" w:hAnsi="Times New Roman" w:cs="Times New Roman"/>
                <w:color w:val="2E74B5" w:themeColor="accent1" w:themeShade="BF"/>
                <w:szCs w:val="22"/>
              </w:rPr>
            </w:pPr>
            <w:r w:rsidRPr="003347B8">
              <w:rPr>
                <w:rFonts w:ascii="Times New Roman" w:hAnsi="Times New Roman" w:cs="Times New Roman"/>
                <w:color w:val="2E74B5" w:themeColor="accent1" w:themeShade="BF"/>
                <w:szCs w:val="22"/>
              </w:rPr>
              <w:t>A teljesítés helye:</w:t>
            </w:r>
            <w:r w:rsidR="008B2CD3" w:rsidRPr="003347B8">
              <w:rPr>
                <w:rFonts w:ascii="Times New Roman" w:hAnsi="Times New Roman" w:cs="Times New Roman"/>
                <w:color w:val="2E74B5" w:themeColor="accent1" w:themeShade="BF"/>
                <w:szCs w:val="22"/>
              </w:rPr>
              <w:t xml:space="preserve"> </w:t>
            </w:r>
            <w:r w:rsidR="000D76B1" w:rsidRPr="008F4962">
              <w:rPr>
                <w:rFonts w:ascii="Garamond" w:hAnsi="Garamond"/>
                <w:color w:val="0070C0"/>
                <w:sz w:val="22"/>
                <w:szCs w:val="22"/>
              </w:rPr>
              <w:t xml:space="preserve">4440 </w:t>
            </w:r>
            <w:r w:rsidR="000D76B1" w:rsidRPr="00281411">
              <w:rPr>
                <w:rFonts w:ascii="Garamond" w:eastAsia="DejaVuSerif" w:hAnsi="Garamond" w:cs="DejaVuSerif"/>
                <w:color w:val="0070C0"/>
                <w:sz w:val="22"/>
                <w:szCs w:val="22"/>
              </w:rPr>
              <w:t>Tiszavasvári, Szabadság tér 1</w:t>
            </w:r>
            <w:proofErr w:type="gramStart"/>
            <w:r w:rsidR="000D76B1" w:rsidRPr="00281411">
              <w:rPr>
                <w:rFonts w:ascii="Garamond" w:eastAsia="DejaVuSerif" w:hAnsi="Garamond" w:cs="DejaVuSerif"/>
                <w:color w:val="0070C0"/>
                <w:sz w:val="22"/>
                <w:szCs w:val="22"/>
              </w:rPr>
              <w:t>.</w:t>
            </w:r>
            <w:r w:rsidR="000D76B1">
              <w:rPr>
                <w:rFonts w:ascii="Garamond" w:eastAsia="DejaVuSerif" w:hAnsi="Garamond" w:cs="DejaVuSerif"/>
                <w:color w:val="0070C0"/>
                <w:sz w:val="22"/>
                <w:szCs w:val="22"/>
              </w:rPr>
              <w:t>,</w:t>
            </w:r>
            <w:proofErr w:type="gramEnd"/>
            <w:r w:rsidR="000D76B1">
              <w:rPr>
                <w:rFonts w:ascii="Garamond" w:eastAsia="DejaVuSerif" w:hAnsi="Garamond" w:cs="DejaVuSerif"/>
                <w:color w:val="0070C0"/>
                <w:sz w:val="22"/>
                <w:szCs w:val="22"/>
              </w:rPr>
              <w:t xml:space="preserve"> </w:t>
            </w:r>
            <w:r w:rsidR="000D76B1" w:rsidRPr="00281411">
              <w:rPr>
                <w:rFonts w:ascii="Garamond" w:eastAsia="DejaVuSerif" w:hAnsi="Garamond" w:cs="DejaVuSerif"/>
                <w:color w:val="0070C0"/>
                <w:sz w:val="22"/>
                <w:szCs w:val="22"/>
              </w:rPr>
              <w:t>19 hrsz</w:t>
            </w:r>
            <w:r w:rsidR="000D76B1">
              <w:rPr>
                <w:rFonts w:ascii="Garamond" w:eastAsia="DejaVuSerif" w:hAnsi="Garamond" w:cs="DejaVuSerif"/>
                <w:color w:val="0070C0"/>
                <w:sz w:val="22"/>
                <w:szCs w:val="22"/>
              </w:rPr>
              <w:t>.</w:t>
            </w:r>
            <w:r w:rsidR="00D25119">
              <w:rPr>
                <w:rFonts w:ascii="Garamond" w:eastAsia="DejaVuSerif" w:hAnsi="Garamond" w:cs="DejaVuSerif"/>
                <w:color w:val="0070C0"/>
                <w:sz w:val="22"/>
                <w:szCs w:val="22"/>
              </w:rPr>
              <w:t xml:space="preserve">, </w:t>
            </w:r>
            <w:r w:rsidR="00D25119" w:rsidRPr="00D25119">
              <w:rPr>
                <w:rFonts w:ascii="Garamond" w:hAnsi="Garamond" w:cs="Times New Roman"/>
                <w:color w:val="0070C0"/>
                <w:sz w:val="22"/>
                <w:szCs w:val="22"/>
              </w:rPr>
              <w:t>Kossuth Lajos utca 2854/3, 2850/1, 2848/2</w:t>
            </w:r>
            <w:r w:rsidR="009A554E">
              <w:rPr>
                <w:rFonts w:ascii="Garamond" w:hAnsi="Garamond" w:cs="Times New Roman"/>
                <w:color w:val="0070C0"/>
                <w:sz w:val="22"/>
                <w:szCs w:val="22"/>
              </w:rPr>
              <w:t xml:space="preserve">, </w:t>
            </w:r>
            <w:r w:rsidR="009A554E" w:rsidRPr="00D87E5E">
              <w:rPr>
                <w:rFonts w:ascii="Garamond" w:hAnsi="Garamond" w:cs="Times New Roman"/>
                <w:color w:val="0070C0"/>
                <w:sz w:val="22"/>
                <w:szCs w:val="22"/>
              </w:rPr>
              <w:t>1716/13</w:t>
            </w:r>
            <w:r w:rsidR="00D25119" w:rsidRPr="00D87E5E">
              <w:rPr>
                <w:rFonts w:ascii="Garamond" w:hAnsi="Garamond" w:cs="Times New Roman"/>
                <w:color w:val="0070C0"/>
                <w:sz w:val="22"/>
                <w:szCs w:val="22"/>
              </w:rPr>
              <w:t xml:space="preserve"> </w:t>
            </w:r>
            <w:proofErr w:type="spellStart"/>
            <w:r w:rsidR="00D25119" w:rsidRPr="00D87E5E">
              <w:rPr>
                <w:rFonts w:ascii="Garamond" w:hAnsi="Garamond" w:cs="Times New Roman"/>
                <w:color w:val="0070C0"/>
                <w:sz w:val="22"/>
                <w:szCs w:val="22"/>
              </w:rPr>
              <w:t>hrsz</w:t>
            </w:r>
            <w:proofErr w:type="spellEnd"/>
            <w:r w:rsidR="00D25119" w:rsidRPr="00D25119">
              <w:rPr>
                <w:rFonts w:ascii="Garamond" w:hAnsi="Garamond" w:cs="Times New Roman"/>
                <w:color w:val="0070C0"/>
                <w:sz w:val="22"/>
                <w:szCs w:val="22"/>
              </w:rPr>
              <w:t>, Hétvezér utca 2843, 2834 hrsz, Báthori utca 31 hrsz, Ady Endre utca 18 hrsz, Városháza tér 10/3 hrsz.</w:t>
            </w: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77777777" w:rsidR="00E674E7" w:rsidRPr="000A0F6D" w:rsidRDefault="00340854">
            <w:pPr>
              <w:ind w:left="56" w:right="56"/>
              <w:rPr>
                <w:rFonts w:ascii="Garamond" w:hAnsi="Garamond"/>
                <w:b/>
                <w:bCs/>
                <w:color w:val="2E74B5" w:themeColor="accent1" w:themeShade="BF"/>
                <w:sz w:val="22"/>
                <w:szCs w:val="22"/>
              </w:rPr>
            </w:pPr>
            <w:r w:rsidRPr="000A0F6D">
              <w:rPr>
                <w:rFonts w:ascii="Garamond" w:hAnsi="Garamond"/>
                <w:sz w:val="22"/>
                <w:szCs w:val="22"/>
              </w:rPr>
              <w:t xml:space="preserve"> </w:t>
            </w:r>
            <w:r w:rsidRPr="000A0F6D">
              <w:rPr>
                <w:rFonts w:ascii="Garamond" w:hAnsi="Garamond"/>
                <w:b/>
                <w:bCs/>
                <w:sz w:val="22"/>
                <w:szCs w:val="22"/>
              </w:rPr>
              <w:t xml:space="preserve">II.2.4) </w:t>
            </w:r>
            <w:proofErr w:type="gramStart"/>
            <w:r w:rsidRPr="000A0F6D">
              <w:rPr>
                <w:rFonts w:ascii="Garamond" w:hAnsi="Garamond"/>
                <w:b/>
                <w:bCs/>
                <w:sz w:val="22"/>
                <w:szCs w:val="22"/>
              </w:rPr>
              <w:t>A</w:t>
            </w:r>
            <w:proofErr w:type="gramEnd"/>
            <w:r w:rsidRPr="000A0F6D">
              <w:rPr>
                <w:rFonts w:ascii="Garamond" w:hAnsi="Garamond"/>
                <w:b/>
                <w:bCs/>
                <w:sz w:val="22"/>
                <w:szCs w:val="22"/>
              </w:rPr>
              <w:t xml:space="preserve"> közbeszerzés mennyisége</w:t>
            </w:r>
            <w:r w:rsidRPr="000A0F6D">
              <w:rPr>
                <w:rFonts w:ascii="Garamond" w:hAnsi="Garamond"/>
                <w:b/>
                <w:bCs/>
                <w:color w:val="2E74B5" w:themeColor="accent1" w:themeShade="BF"/>
                <w:sz w:val="22"/>
                <w:szCs w:val="22"/>
              </w:rPr>
              <w:t>:</w:t>
            </w:r>
            <w:r w:rsidR="0023090B" w:rsidRPr="000A0F6D">
              <w:rPr>
                <w:rFonts w:ascii="Garamond" w:hAnsi="Garamond"/>
                <w:b/>
                <w:bCs/>
                <w:color w:val="2E74B5" w:themeColor="accent1" w:themeShade="BF"/>
                <w:sz w:val="22"/>
                <w:szCs w:val="22"/>
              </w:rPr>
              <w:t xml:space="preserve"> </w:t>
            </w:r>
          </w:p>
          <w:p w14:paraId="41A4829B" w14:textId="5191F2EF" w:rsidR="001C300F" w:rsidRPr="000A0F6D" w:rsidRDefault="001C300F" w:rsidP="001C300F">
            <w:pPr>
              <w:spacing w:after="4"/>
              <w:ind w:left="-17"/>
              <w:jc w:val="both"/>
              <w:rPr>
                <w:color w:val="0070C0"/>
              </w:rPr>
            </w:pPr>
            <w:r w:rsidRPr="000A0F6D">
              <w:rPr>
                <w:color w:val="0070C0"/>
              </w:rPr>
              <w:t>A projekt keretében felújításra kerül a Találkozások háza, melyben egy új közösségi kávézó és a felette lévő helyiségben egy galéria is kialakításra kerül, a központi park mellett megvalósul egy nyilvános illemhely, melyre nagy szükség van a városközpontban, továbbá több zöldfelület, tér, park is megújul a beruházásból.</w:t>
            </w:r>
          </w:p>
          <w:p w14:paraId="5F335796" w14:textId="77777777" w:rsidR="001C300F" w:rsidRPr="000A0F6D" w:rsidRDefault="001C300F" w:rsidP="001C300F">
            <w:pPr>
              <w:spacing w:after="4"/>
              <w:ind w:left="-17"/>
              <w:jc w:val="both"/>
              <w:rPr>
                <w:color w:val="0070C0"/>
              </w:rPr>
            </w:pPr>
          </w:p>
          <w:p w14:paraId="4FB4092E" w14:textId="26916A77" w:rsidR="001C300F" w:rsidRPr="000A0F6D" w:rsidRDefault="001C300F" w:rsidP="001C300F">
            <w:pPr>
              <w:spacing w:after="4"/>
              <w:ind w:left="-17"/>
              <w:jc w:val="both"/>
              <w:rPr>
                <w:color w:val="0070C0"/>
              </w:rPr>
            </w:pPr>
            <w:proofErr w:type="gramStart"/>
            <w:r w:rsidRPr="000A0F6D">
              <w:rPr>
                <w:color w:val="0070C0"/>
              </w:rPr>
              <w:t>Találkozások háza összesen 725 m</w:t>
            </w:r>
            <w:r w:rsidRPr="000A0F6D">
              <w:rPr>
                <w:color w:val="0070C0"/>
                <w:vertAlign w:val="superscript"/>
              </w:rPr>
              <w:t>2</w:t>
            </w:r>
            <w:r w:rsidRPr="000A0F6D">
              <w:rPr>
                <w:color w:val="0070C0"/>
              </w:rPr>
              <w:t>-en kerül felújításra, melyben benne van az új közösségi kávézó és galéria ki</w:t>
            </w:r>
            <w:r w:rsidR="005377DD" w:rsidRPr="000A0F6D">
              <w:rPr>
                <w:color w:val="0070C0"/>
              </w:rPr>
              <w:t>a</w:t>
            </w:r>
            <w:r w:rsidRPr="000A0F6D">
              <w:rPr>
                <w:color w:val="0070C0"/>
              </w:rPr>
              <w:t>lakítása; egyes helyiségek vakolat javítása és festési munkái, klímák beszerelés</w:t>
            </w:r>
            <w:r w:rsidR="00246542" w:rsidRPr="000A0F6D">
              <w:rPr>
                <w:color w:val="0070C0"/>
              </w:rPr>
              <w:t>e (6db)</w:t>
            </w:r>
            <w:r w:rsidRPr="000A0F6D">
              <w:rPr>
                <w:color w:val="0070C0"/>
              </w:rPr>
              <w:t>; a színházterem szellőzőrendszerének a cseréje, mozi vetítővászon és motorjának a cseréje, a színpadi függöny tűzvédelme, vészkijáratok pánikzár cseréje, új komplett fénytechnikai rendszer kiépítése; könyvtár feletti tető felújítása, újralécezéssel, cserepezéssel, gipszkartonozással és hőszigeteléssel; külső teraszokon a burkolat visszabontásával új vízszigetelés készítése és újra burkolása; főbejárati</w:t>
            </w:r>
            <w:proofErr w:type="gramEnd"/>
            <w:r w:rsidRPr="000A0F6D">
              <w:rPr>
                <w:color w:val="0070C0"/>
              </w:rPr>
              <w:t xml:space="preserve"> ajtók cseréje.</w:t>
            </w:r>
          </w:p>
          <w:p w14:paraId="48D114EF" w14:textId="68671660" w:rsidR="001C300F" w:rsidRPr="000A0F6D" w:rsidRDefault="001C300F" w:rsidP="001C300F">
            <w:pPr>
              <w:spacing w:after="4"/>
              <w:ind w:left="-17"/>
              <w:jc w:val="both"/>
              <w:rPr>
                <w:color w:val="0070C0"/>
              </w:rPr>
            </w:pPr>
            <w:proofErr w:type="gramStart"/>
            <w:r w:rsidRPr="000A0F6D">
              <w:rPr>
                <w:color w:val="0070C0"/>
              </w:rPr>
              <w:t xml:space="preserve">Zöldfelületek, parkok, terek e </w:t>
            </w:r>
            <w:r w:rsidRPr="00D87E5E">
              <w:rPr>
                <w:color w:val="0070C0"/>
              </w:rPr>
              <w:t>felújítása 5.</w:t>
            </w:r>
            <w:r w:rsidR="009A554E" w:rsidRPr="00D87E5E">
              <w:rPr>
                <w:color w:val="0070C0"/>
              </w:rPr>
              <w:t>561</w:t>
            </w:r>
            <w:r w:rsidRPr="00D87E5E">
              <w:rPr>
                <w:color w:val="0070C0"/>
              </w:rPr>
              <w:t xml:space="preserve"> m</w:t>
            </w:r>
            <w:r w:rsidRPr="00D87E5E">
              <w:rPr>
                <w:color w:val="0070C0"/>
                <w:vertAlign w:val="superscript"/>
              </w:rPr>
              <w:t>2</w:t>
            </w:r>
            <w:r w:rsidRPr="00D87E5E">
              <w:rPr>
                <w:color w:val="0070C0"/>
              </w:rPr>
              <w:t>-en, melyben</w:t>
            </w:r>
            <w:r w:rsidRPr="000A0F6D">
              <w:rPr>
                <w:color w:val="0070C0"/>
              </w:rPr>
              <w:t xml:space="preserve"> szerepel a Városháza tér megújítása új burkolt útvonalak kialakításával, játszótérrel, különböző növények telepítésével új zöldfelületekkel, utcabútorokkal</w:t>
            </w:r>
            <w:r w:rsidR="002D34E2" w:rsidRPr="000A0F6D">
              <w:rPr>
                <w:color w:val="0070C0"/>
              </w:rPr>
              <w:t xml:space="preserve"> és egy 3 méter magas 16 méter hosszan húzódó zöldfallal, amely árnyékot biztosít az előtte telepítendő padokhoz</w:t>
            </w:r>
            <w:r w:rsidRPr="000A0F6D">
              <w:rPr>
                <w:color w:val="0070C0"/>
              </w:rPr>
              <w:t>; a Kossuth utcán lévő díszkertek a gimnázium oldalában egészen az előtte lévő térig, ahol szintén új utcabútorokkal, napvitorlával, új burkolattal és növények telepítésével újul meg a tér.</w:t>
            </w:r>
            <w:proofErr w:type="gramEnd"/>
          </w:p>
          <w:p w14:paraId="181CEBE5" w14:textId="77777777" w:rsidR="001C300F" w:rsidRPr="000A0F6D" w:rsidRDefault="001C300F" w:rsidP="001C300F">
            <w:pPr>
              <w:spacing w:after="4"/>
              <w:ind w:left="-17"/>
              <w:jc w:val="both"/>
              <w:rPr>
                <w:color w:val="0070C0"/>
              </w:rPr>
            </w:pPr>
          </w:p>
          <w:p w14:paraId="273AB5C5" w14:textId="7F03D867" w:rsidR="00CD11C6" w:rsidRPr="000A0F6D" w:rsidRDefault="001C300F" w:rsidP="000A0F6D">
            <w:pPr>
              <w:spacing w:after="4"/>
              <w:ind w:left="-17"/>
              <w:jc w:val="both"/>
              <w:rPr>
                <w:color w:val="0070C0"/>
              </w:rPr>
            </w:pPr>
            <w:r w:rsidRPr="000A0F6D">
              <w:rPr>
                <w:color w:val="0070C0"/>
              </w:rPr>
              <w:t>Kialakításra kerül egy nyilvános illemhely a Városháza tér és a Találkozások Háza között, valamint vele szemben 300 m</w:t>
            </w:r>
            <w:r w:rsidRPr="000A0F6D">
              <w:rPr>
                <w:color w:val="0070C0"/>
                <w:vertAlign w:val="superscript"/>
              </w:rPr>
              <w:t>2</w:t>
            </w:r>
            <w:r w:rsidRPr="000A0F6D">
              <w:rPr>
                <w:color w:val="0070C0"/>
              </w:rPr>
              <w:t xml:space="preserve"> területen térkő burkolatot kap a járda és buszmegálló területe az Ady E. utca végén. </w:t>
            </w:r>
          </w:p>
          <w:p w14:paraId="643ABFAB" w14:textId="77777777" w:rsidR="000275DD" w:rsidRPr="000A0F6D" w:rsidRDefault="000275DD" w:rsidP="000275DD">
            <w:pPr>
              <w:jc w:val="both"/>
              <w:rPr>
                <w:color w:val="2E74B5" w:themeColor="accent1" w:themeShade="BF"/>
                <w:sz w:val="16"/>
                <w:szCs w:val="16"/>
                <w:u w:val="single"/>
              </w:rPr>
            </w:pPr>
          </w:p>
          <w:p w14:paraId="74CAF7C0" w14:textId="67219D0E" w:rsidR="005A0BDB" w:rsidRPr="000A0F6D" w:rsidRDefault="000D76B1" w:rsidP="005A0BDB">
            <w:pPr>
              <w:rPr>
                <w:color w:val="0070C0"/>
                <w:sz w:val="22"/>
                <w:szCs w:val="22"/>
              </w:rPr>
            </w:pPr>
            <w:r w:rsidRPr="000A0F6D">
              <w:rPr>
                <w:color w:val="0070C0"/>
                <w:sz w:val="22"/>
                <w:szCs w:val="22"/>
              </w:rPr>
              <w:t xml:space="preserve">Az építési beruházás nem építési engedélyköteles tevékenység. </w:t>
            </w:r>
          </w:p>
          <w:p w14:paraId="048B95D9" w14:textId="77777777" w:rsidR="000D76B1" w:rsidRPr="000A0F6D" w:rsidRDefault="000D76B1" w:rsidP="005A0BDB">
            <w:pPr>
              <w:rPr>
                <w:color w:val="0070C0"/>
                <w:sz w:val="22"/>
                <w:szCs w:val="22"/>
              </w:rPr>
            </w:pPr>
          </w:p>
          <w:p w14:paraId="55F42B29" w14:textId="0F9300F3" w:rsidR="000D76B1" w:rsidRPr="000A0F6D" w:rsidRDefault="000D76B1" w:rsidP="000D76B1">
            <w:pPr>
              <w:widowControl/>
              <w:rPr>
                <w:rFonts w:eastAsia="DejaVuSerif"/>
                <w:color w:val="0070C0"/>
              </w:rPr>
            </w:pPr>
            <w:r w:rsidRPr="000A0F6D">
              <w:rPr>
                <w:rFonts w:eastAsia="DejaVuSerif"/>
                <w:color w:val="0070C0"/>
              </w:rPr>
              <w:t>A részletes műszaki leírást és mennyiségi kiírást a közbeszerzési dokumentáció tartalmazza.</w:t>
            </w:r>
          </w:p>
          <w:p w14:paraId="1328ACB9" w14:textId="77777777" w:rsidR="000D76B1" w:rsidRPr="000A0F6D" w:rsidRDefault="000D76B1" w:rsidP="000D76B1">
            <w:pPr>
              <w:widowControl/>
              <w:rPr>
                <w:rFonts w:eastAsia="DejaVuSerif"/>
                <w:color w:val="0070C0"/>
              </w:rPr>
            </w:pPr>
          </w:p>
          <w:p w14:paraId="1A76ED1B" w14:textId="77777777" w:rsidR="000D76B1" w:rsidRPr="000A0F6D" w:rsidRDefault="000D76B1" w:rsidP="000A0F6D">
            <w:pPr>
              <w:ind w:right="56"/>
              <w:rPr>
                <w:rFonts w:eastAsia="DejaVuSerif"/>
                <w:color w:val="0070C0"/>
              </w:rPr>
            </w:pPr>
            <w:r w:rsidRPr="000A0F6D">
              <w:rPr>
                <w:rFonts w:eastAsia="DejaVuSerif"/>
                <w:color w:val="0070C0"/>
              </w:rPr>
              <w:t>Ajánlatkérő felhívja a figyelmet a 321/2015. (X.30) Korm. rendelet 46. § (3) bekezdésében foglaltakra.</w:t>
            </w:r>
          </w:p>
          <w:p w14:paraId="4B61823D" w14:textId="449AE0A9" w:rsidR="00340854" w:rsidRPr="000A0F6D" w:rsidRDefault="00340854" w:rsidP="005A0BDB">
            <w:pPr>
              <w:ind w:right="56"/>
              <w:rPr>
                <w:rFonts w:ascii="Garamond" w:hAnsi="Garamond"/>
                <w:i/>
                <w:iCs/>
                <w:sz w:val="22"/>
                <w:szCs w:val="22"/>
              </w:rPr>
            </w:pPr>
            <w:r w:rsidRPr="000A0F6D">
              <w:rPr>
                <w:rFonts w:ascii="Garamond" w:hAnsi="Garamond"/>
                <w:b/>
                <w:bCs/>
                <w:sz w:val="22"/>
                <w:szCs w:val="22"/>
              </w:rPr>
              <w:br/>
            </w:r>
            <w:r w:rsidRPr="000A0F6D">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lastRenderedPageBreak/>
              <w:t>X</w:t>
            </w:r>
            <w:r w:rsidR="00340854" w:rsidRPr="000C1510">
              <w:rPr>
                <w:rFonts w:ascii="Garamond" w:hAnsi="Garamond"/>
                <w:sz w:val="22"/>
                <w:szCs w:val="22"/>
              </w:rPr>
              <w:t xml:space="preserve"> Minőségi szempont - Megnevezés: / Súlyszám:1 2 20</w:t>
            </w:r>
          </w:p>
          <w:p w14:paraId="305900EC" w14:textId="77777777" w:rsidR="0016065C" w:rsidRPr="000C1510" w:rsidRDefault="0016065C">
            <w:pPr>
              <w:ind w:left="56" w:right="56"/>
              <w:rPr>
                <w:rFonts w:ascii="Garamond" w:hAnsi="Garamond"/>
                <w:sz w:val="22"/>
                <w:szCs w:val="22"/>
              </w:rPr>
            </w:pPr>
          </w:p>
          <w:p w14:paraId="07C83D72" w14:textId="3B943539" w:rsidR="00EE3063" w:rsidRDefault="00EE3063" w:rsidP="00EE3063">
            <w:pPr>
              <w:ind w:left="56" w:right="56"/>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t xml:space="preserve">2. </w:t>
            </w:r>
            <w:r w:rsidR="007D5309" w:rsidRPr="008D0D89">
              <w:rPr>
                <w:rFonts w:ascii="Helvetica" w:hAnsi="Helvetica" w:cs="Helvetica"/>
                <w:color w:val="336699"/>
                <w:sz w:val="21"/>
                <w:szCs w:val="21"/>
                <w:shd w:val="clear" w:color="auto" w:fill="FFFFFF"/>
              </w:rPr>
              <w:t>Az M/1.</w:t>
            </w:r>
            <w:r w:rsidR="007D5309">
              <w:rPr>
                <w:rFonts w:ascii="Helvetica" w:hAnsi="Helvetica" w:cs="Helvetica"/>
                <w:color w:val="336699"/>
                <w:sz w:val="21"/>
                <w:szCs w:val="21"/>
                <w:shd w:val="clear" w:color="auto" w:fill="FFFFFF"/>
              </w:rPr>
              <w:t>1.</w:t>
            </w:r>
            <w:r w:rsidR="007D5309" w:rsidRPr="008D0D89">
              <w:rPr>
                <w:rFonts w:ascii="Helvetica" w:hAnsi="Helvetica" w:cs="Helvetica"/>
                <w:color w:val="336699"/>
                <w:sz w:val="21"/>
                <w:szCs w:val="21"/>
                <w:shd w:val="clear" w:color="auto" w:fill="FFFFFF"/>
              </w:rPr>
              <w:t xml:space="preserve"> alkalmassági követelményre bemutatott szakember </w:t>
            </w:r>
            <w:r w:rsidR="007D5309">
              <w:rPr>
                <w:rFonts w:ascii="Helvetica" w:hAnsi="Helvetica" w:cs="Helvetica"/>
                <w:color w:val="336699"/>
                <w:sz w:val="21"/>
                <w:szCs w:val="21"/>
                <w:shd w:val="clear" w:color="auto" w:fill="FFFFFF"/>
              </w:rPr>
              <w:t>építési</w:t>
            </w:r>
            <w:r w:rsidR="007D5309"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007D5309" w:rsidRPr="008D0D89">
              <w:rPr>
                <w:rFonts w:ascii="Helvetica" w:hAnsi="Helvetica" w:cs="Helvetica"/>
                <w:color w:val="336699"/>
                <w:sz w:val="21"/>
                <w:szCs w:val="21"/>
                <w:shd w:val="clear" w:color="auto" w:fill="FFFFFF"/>
              </w:rPr>
              <w:t>max</w:t>
            </w:r>
            <w:proofErr w:type="spellEnd"/>
            <w:r w:rsidR="007D5309" w:rsidRPr="008D0D89">
              <w:rPr>
                <w:rFonts w:ascii="Helvetica" w:hAnsi="Helvetica" w:cs="Helvetica"/>
                <w:color w:val="336699"/>
                <w:sz w:val="21"/>
                <w:szCs w:val="21"/>
                <w:shd w:val="clear" w:color="auto" w:fill="FFFFFF"/>
              </w:rPr>
              <w:t>. 36 hónap)</w:t>
            </w:r>
            <w:r w:rsidRPr="00094431">
              <w:rPr>
                <w:rFonts w:ascii="Helvetica" w:hAnsi="Helvetica" w:cs="Helvetica"/>
                <w:color w:val="336699"/>
                <w:sz w:val="21"/>
                <w:szCs w:val="21"/>
                <w:shd w:val="clear" w:color="auto" w:fill="FFFFFF"/>
              </w:rPr>
              <w:t xml:space="preserve"> / Súlyszám </w:t>
            </w:r>
            <w:r w:rsidR="00C96268" w:rsidRPr="00094431">
              <w:rPr>
                <w:rFonts w:ascii="Helvetica" w:hAnsi="Helvetica" w:cs="Helvetica"/>
                <w:color w:val="336699"/>
                <w:sz w:val="21"/>
                <w:szCs w:val="21"/>
                <w:shd w:val="clear" w:color="auto" w:fill="FFFFFF"/>
              </w:rPr>
              <w:t>1</w:t>
            </w:r>
            <w:r w:rsidR="000D76B1">
              <w:rPr>
                <w:rFonts w:ascii="Helvetica" w:hAnsi="Helvetica" w:cs="Helvetica"/>
                <w:color w:val="336699"/>
                <w:sz w:val="21"/>
                <w:szCs w:val="21"/>
                <w:shd w:val="clear" w:color="auto" w:fill="FFFFFF"/>
              </w:rPr>
              <w:t>5</w:t>
            </w:r>
          </w:p>
          <w:p w14:paraId="0D98858E" w14:textId="77777777" w:rsidR="00906870" w:rsidRPr="00094431" w:rsidRDefault="00906870" w:rsidP="00EE3063">
            <w:pPr>
              <w:ind w:left="56" w:right="56"/>
              <w:rPr>
                <w:rFonts w:ascii="Helvetica" w:hAnsi="Helvetica" w:cs="Helvetica"/>
                <w:color w:val="336699"/>
                <w:sz w:val="21"/>
                <w:szCs w:val="21"/>
                <w:shd w:val="clear" w:color="auto" w:fill="FFFFFF"/>
              </w:rPr>
            </w:pPr>
          </w:p>
          <w:p w14:paraId="090BCE56" w14:textId="60355E3A" w:rsidR="00C96268" w:rsidRDefault="00EE3063" w:rsidP="00381CAE">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007D5309" w:rsidRPr="008D0D89">
              <w:rPr>
                <w:rFonts w:ascii="Helvetica" w:hAnsi="Helvetica" w:cs="Helvetica"/>
                <w:color w:val="336699"/>
                <w:sz w:val="21"/>
                <w:szCs w:val="21"/>
                <w:shd w:val="clear" w:color="auto" w:fill="FFFFFF"/>
              </w:rPr>
              <w:t>Az M/1.</w:t>
            </w:r>
            <w:r w:rsidR="007D5309">
              <w:rPr>
                <w:rFonts w:ascii="Helvetica" w:hAnsi="Helvetica" w:cs="Helvetica"/>
                <w:color w:val="336699"/>
                <w:sz w:val="21"/>
                <w:szCs w:val="21"/>
                <w:shd w:val="clear" w:color="auto" w:fill="FFFFFF"/>
              </w:rPr>
              <w:t>2.</w:t>
            </w:r>
            <w:r w:rsidR="007D5309" w:rsidRPr="008D0D89">
              <w:rPr>
                <w:rFonts w:ascii="Helvetica" w:hAnsi="Helvetica" w:cs="Helvetica"/>
                <w:color w:val="336699"/>
                <w:sz w:val="21"/>
                <w:szCs w:val="21"/>
                <w:shd w:val="clear" w:color="auto" w:fill="FFFFFF"/>
              </w:rPr>
              <w:t xml:space="preserve"> alkalmassági követelményre bemutatott szakember </w:t>
            </w:r>
            <w:r w:rsidR="007D5309">
              <w:rPr>
                <w:rFonts w:ascii="Helvetica" w:hAnsi="Helvetica" w:cs="Helvetica"/>
                <w:color w:val="336699"/>
                <w:sz w:val="21"/>
                <w:szCs w:val="21"/>
                <w:shd w:val="clear" w:color="auto" w:fill="FFFFFF"/>
              </w:rPr>
              <w:t>közlekedési építmények</w:t>
            </w:r>
            <w:r w:rsidR="007D5309"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007D5309" w:rsidRPr="008D0D89">
              <w:rPr>
                <w:rFonts w:ascii="Helvetica" w:hAnsi="Helvetica" w:cs="Helvetica"/>
                <w:color w:val="336699"/>
                <w:sz w:val="21"/>
                <w:szCs w:val="21"/>
                <w:shd w:val="clear" w:color="auto" w:fill="FFFFFF"/>
              </w:rPr>
              <w:t>max</w:t>
            </w:r>
            <w:proofErr w:type="spellEnd"/>
            <w:r w:rsidR="007D5309" w:rsidRPr="008D0D89">
              <w:rPr>
                <w:rFonts w:ascii="Helvetica" w:hAnsi="Helvetica" w:cs="Helvetica"/>
                <w:color w:val="336699"/>
                <w:sz w:val="21"/>
                <w:szCs w:val="21"/>
                <w:shd w:val="clear" w:color="auto" w:fill="FFFFFF"/>
              </w:rPr>
              <w:t>. 36 hónap)</w:t>
            </w:r>
            <w:r w:rsidRPr="00381CAE">
              <w:rPr>
                <w:rFonts w:ascii="Helvetica" w:hAnsi="Helvetica" w:cs="Helvetica"/>
                <w:color w:val="336699"/>
                <w:sz w:val="21"/>
                <w:szCs w:val="21"/>
                <w:shd w:val="clear" w:color="auto" w:fill="FFFFFF"/>
              </w:rPr>
              <w:t xml:space="preserve"> – Súlyszám: </w:t>
            </w:r>
            <w:r w:rsidR="000D76B1">
              <w:rPr>
                <w:rFonts w:ascii="Helvetica" w:hAnsi="Helvetica" w:cs="Helvetica"/>
                <w:color w:val="336699"/>
                <w:sz w:val="21"/>
                <w:szCs w:val="21"/>
                <w:shd w:val="clear" w:color="auto" w:fill="FFFFFF"/>
              </w:rPr>
              <w:t>15</w:t>
            </w:r>
          </w:p>
          <w:p w14:paraId="25A308C5" w14:textId="78CFFAEF" w:rsidR="00FC163D" w:rsidRDefault="00340854" w:rsidP="000F4098">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40815FB7"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(HUF-ban kifejezve)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t xml:space="preserve">o </w:t>
            </w:r>
            <w:proofErr w:type="gramStart"/>
            <w:r w:rsidRPr="000C1510">
              <w:rPr>
                <w:rFonts w:ascii="Garamond" w:hAnsi="Garamond"/>
                <w:sz w:val="22"/>
                <w:szCs w:val="22"/>
              </w:rPr>
              <w:t>Ajánlatkérő(</w:t>
            </w:r>
            <w:proofErr w:type="gramEnd"/>
            <w:r w:rsidRPr="000C1510">
              <w:rPr>
                <w:rFonts w:ascii="Garamond" w:hAnsi="Garamond"/>
                <w:sz w:val="22"/>
                <w:szCs w:val="22"/>
              </w:rPr>
              <w:t>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 xml:space="preserve">Érték Áfa nélkül: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(keretmegállapodás vagy dinamikus beszerzési rendszer esetében ennek a résznek a keretmegállapodás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0D9BF88B" w:rsidR="00340854" w:rsidRPr="000C1510" w:rsidRDefault="00340854" w:rsidP="004A2FE7">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II.2.7)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keretmegállapodás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00C45CDC">
              <w:rPr>
                <w:rFonts w:ascii="Garamond" w:hAnsi="Garamond"/>
                <w:sz w:val="22"/>
                <w:szCs w:val="22"/>
              </w:rPr>
              <w:t xml:space="preserve"> </w:t>
            </w:r>
            <w:r w:rsidR="00D6637E" w:rsidRPr="000A0F6D">
              <w:rPr>
                <w:rFonts w:ascii="Garamond" w:hAnsi="Garamond"/>
                <w:color w:val="0070C0"/>
                <w:sz w:val="22"/>
                <w:szCs w:val="22"/>
              </w:rPr>
              <w:t>12</w:t>
            </w:r>
            <w:r w:rsidR="00D24451" w:rsidRPr="000D76B1">
              <w:rPr>
                <w:rFonts w:ascii="Helvetica" w:hAnsi="Helvetica" w:cs="Helvetica"/>
                <w:color w:val="0070C0"/>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Befejezés: </w:t>
            </w:r>
            <w:r w:rsidRPr="000C1510">
              <w:rPr>
                <w:rFonts w:ascii="Garamond" w:hAnsi="Garamond"/>
                <w:i/>
                <w:iCs/>
                <w:sz w:val="22"/>
                <w:szCs w:val="22"/>
              </w:rPr>
              <w:br/>
            </w:r>
            <w:r w:rsidRPr="000C1510">
              <w:rPr>
                <w:rFonts w:ascii="Garamond" w:hAnsi="Garamond"/>
                <w:sz w:val="22"/>
                <w:szCs w:val="22"/>
              </w:rPr>
              <w:t>A szerződés meghosszabbítható o igen o nem        A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w:t>
            </w:r>
            <w:proofErr w:type="gramStart"/>
            <w:r w:rsidRPr="007C3388">
              <w:rPr>
                <w:rFonts w:ascii="Helvetica" w:hAnsi="Helvetica" w:cs="Helvetica"/>
                <w:color w:val="336699"/>
                <w:sz w:val="21"/>
                <w:szCs w:val="21"/>
                <w:shd w:val="clear" w:color="auto" w:fill="FFFFFF"/>
              </w:rPr>
              <w:t>nem</w:t>
            </w:r>
            <w:r w:rsidRPr="000C1510">
              <w:rPr>
                <w:rFonts w:ascii="Garamond" w:hAnsi="Garamond"/>
                <w:sz w:val="22"/>
                <w:szCs w:val="22"/>
              </w:rPr>
              <w:t xml:space="preserve">              Opciók</w:t>
            </w:r>
            <w:proofErr w:type="gramEnd"/>
            <w:r w:rsidRPr="000C1510">
              <w:rPr>
                <w:rFonts w:ascii="Garamond" w:hAnsi="Garamond"/>
                <w:sz w:val="22"/>
                <w:szCs w:val="22"/>
              </w:rPr>
              <w:t xml:space="preserve">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17111A4" w14:textId="77777777" w:rsidR="008128BB" w:rsidRDefault="00340854" w:rsidP="005A0BDB">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közbeszerzés európai uniós alapokból finanszírozott projekttel </w:t>
            </w:r>
            <w:r w:rsidR="00385C5F" w:rsidRPr="000C1510">
              <w:rPr>
                <w:rFonts w:ascii="Garamond" w:hAnsi="Garamond"/>
                <w:sz w:val="22"/>
                <w:szCs w:val="22"/>
              </w:rPr>
              <w:t xml:space="preserve">és/vagy programmal kapcsolatos </w:t>
            </w:r>
            <w:r w:rsidR="008128BB">
              <w:rPr>
                <w:rFonts w:ascii="Garamond" w:hAnsi="Garamond"/>
                <w:sz w:val="22"/>
                <w:szCs w:val="22"/>
              </w:rPr>
              <w:t xml:space="preserve">X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8128BB" w:rsidRPr="000C1510">
              <w:rPr>
                <w:rFonts w:ascii="Garamond" w:hAnsi="Garamond"/>
                <w:sz w:val="22"/>
                <w:szCs w:val="22"/>
              </w:rPr>
              <w:t>o</w:t>
            </w:r>
            <w:r w:rsidRPr="000C1510">
              <w:rPr>
                <w:rFonts w:ascii="Garamond" w:hAnsi="Garamond"/>
                <w:sz w:val="22"/>
                <w:szCs w:val="22"/>
              </w:rPr>
              <w:t xml:space="preserve"> nem</w:t>
            </w:r>
            <w:r w:rsidRPr="000C1510">
              <w:rPr>
                <w:rFonts w:ascii="Garamond" w:hAnsi="Garamond"/>
                <w:sz w:val="22"/>
                <w:szCs w:val="22"/>
              </w:rPr>
              <w:br/>
            </w:r>
          </w:p>
          <w:p w14:paraId="2F8C3503" w14:textId="4A0AE629" w:rsidR="005A0BDB" w:rsidRDefault="00340854" w:rsidP="005A0BDB">
            <w:pPr>
              <w:widowControl/>
              <w:rPr>
                <w:rFonts w:ascii="ArialMT" w:hAnsi="ArialMT" w:cs="ArialMT"/>
                <w:sz w:val="20"/>
                <w:szCs w:val="20"/>
              </w:rPr>
            </w:pPr>
            <w:r w:rsidRPr="000C1510">
              <w:rPr>
                <w:rFonts w:ascii="Garamond" w:hAnsi="Garamond"/>
                <w:sz w:val="22"/>
                <w:szCs w:val="22"/>
              </w:rPr>
              <w:t>Projekt száma vagy hivatkozási száma:</w:t>
            </w:r>
            <w:r w:rsidR="00385C5F" w:rsidRPr="000C1510">
              <w:rPr>
                <w:rFonts w:ascii="Garamond" w:hAnsi="Garamond"/>
                <w:sz w:val="22"/>
                <w:szCs w:val="22"/>
              </w:rPr>
              <w:t xml:space="preserve"> </w:t>
            </w:r>
            <w:r w:rsidR="000D76B1" w:rsidRPr="000D76B1">
              <w:rPr>
                <w:color w:val="0070C0"/>
                <w:shd w:val="clear" w:color="auto" w:fill="FFFFFF"/>
              </w:rPr>
              <w:t>TOP_PLUSZ-1.2.1-21-SB1-2022-00006</w:t>
            </w: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56618741" w14:textId="77777777" w:rsidR="005A0BDB" w:rsidRDefault="005A0BDB" w:rsidP="006E136E">
            <w:pPr>
              <w:ind w:left="56" w:right="56"/>
              <w:rPr>
                <w:rFonts w:ascii="Garamond" w:hAnsi="Garamond"/>
                <w:sz w:val="22"/>
                <w:szCs w:val="22"/>
              </w:rPr>
            </w:pPr>
          </w:p>
          <w:p w14:paraId="6FF63B21" w14:textId="3CB9BA81" w:rsidR="00972A01" w:rsidRPr="007314B4" w:rsidRDefault="00972A01" w:rsidP="0072529A">
            <w:pPr>
              <w:ind w:left="56" w:right="56"/>
              <w:jc w:val="both"/>
              <w:rPr>
                <w:rFonts w:ascii="Helvetica" w:hAnsi="Helvetica" w:cs="Helvetica"/>
                <w:color w:val="2E74B5" w:themeColor="accent1" w:themeShade="BF"/>
                <w:sz w:val="21"/>
                <w:szCs w:val="21"/>
                <w:shd w:val="clear" w:color="auto" w:fill="FFFFFF"/>
              </w:rPr>
            </w:pPr>
            <w:r w:rsidRPr="00CD0E39">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Teljesítési határidő: A II.2.7) pontba foglalt teljesítési határidő az építési terület igazolt átadás-átvételétől számítódik, tehát a teljesítési határideje a munkaterület átadás-átvételének megtörténtétől kezdődik.</w:t>
            </w:r>
            <w:r w:rsidR="005377DD">
              <w:rPr>
                <w:rFonts w:ascii="Helvetica" w:hAnsi="Helvetica" w:cs="Helvetica"/>
                <w:color w:val="0070C0"/>
                <w:sz w:val="21"/>
                <w:szCs w:val="21"/>
                <w:shd w:val="clear" w:color="auto" w:fill="FFFFFF"/>
              </w:rPr>
              <w:t xml:space="preserve"> </w:t>
            </w:r>
            <w:r w:rsidR="005377DD" w:rsidRPr="000A0F6D">
              <w:rPr>
                <w:rFonts w:ascii="Helvetica" w:hAnsi="Helvetica" w:cs="Helvetica"/>
                <w:color w:val="0070C0"/>
                <w:sz w:val="21"/>
                <w:szCs w:val="21"/>
                <w:shd w:val="clear" w:color="auto" w:fill="FFFFFF"/>
              </w:rPr>
              <w:t xml:space="preserve">Ajánlatkérő felhívja Ajánlattevők figyelmét arra, hogy a teljesítési részhatáridő </w:t>
            </w:r>
            <w:r w:rsidR="00304986" w:rsidRPr="00D87E5E">
              <w:rPr>
                <w:rFonts w:ascii="Helvetica" w:hAnsi="Helvetica" w:cs="Helvetica"/>
                <w:color w:val="0070C0"/>
                <w:sz w:val="21"/>
                <w:szCs w:val="21"/>
                <w:shd w:val="clear" w:color="auto" w:fill="FFFFFF"/>
              </w:rPr>
              <w:t xml:space="preserve">az </w:t>
            </w:r>
            <w:r w:rsidR="00304986" w:rsidRPr="00D87E5E">
              <w:rPr>
                <w:rFonts w:ascii="Arial" w:hAnsi="Arial" w:cs="Arial"/>
                <w:bCs/>
                <w:color w:val="4472C4" w:themeColor="accent5"/>
                <w:sz w:val="20"/>
              </w:rPr>
              <w:t>Építési Terület igazolt átadás-átvételétől számított 8 hónapos határidőn belül</w:t>
            </w:r>
            <w:r w:rsidR="005377DD" w:rsidRPr="00D87E5E">
              <w:rPr>
                <w:rFonts w:ascii="Helvetica" w:hAnsi="Helvetica" w:cs="Helvetica"/>
                <w:color w:val="0070C0"/>
                <w:sz w:val="21"/>
                <w:szCs w:val="21"/>
                <w:shd w:val="clear" w:color="auto" w:fill="FFFFFF"/>
              </w:rPr>
              <w:t xml:space="preserve">, amely időpontig nyertes ajánlattevőnek </w:t>
            </w:r>
            <w:r w:rsidR="007314B4" w:rsidRPr="00D87E5E">
              <w:rPr>
                <w:rFonts w:ascii="Helvetica" w:hAnsi="Helvetica" w:cs="Helvetica"/>
                <w:color w:val="0070C0"/>
                <w:sz w:val="21"/>
                <w:szCs w:val="21"/>
                <w:shd w:val="clear" w:color="auto" w:fill="FFFFFF"/>
              </w:rPr>
              <w:t xml:space="preserve">szerződésnek megfelelően </w:t>
            </w:r>
            <w:r w:rsidR="005377DD" w:rsidRPr="00D87E5E">
              <w:rPr>
                <w:rFonts w:ascii="Helvetica" w:hAnsi="Helvetica" w:cs="Helvetica"/>
                <w:color w:val="0070C0"/>
                <w:sz w:val="21"/>
                <w:szCs w:val="21"/>
                <w:shd w:val="clear" w:color="auto" w:fill="FFFFFF"/>
              </w:rPr>
              <w:t xml:space="preserve">teljesítenie </w:t>
            </w:r>
            <w:r w:rsidR="007314B4" w:rsidRPr="00D87E5E">
              <w:rPr>
                <w:rFonts w:ascii="Helvetica" w:hAnsi="Helvetica" w:cs="Helvetica"/>
                <w:color w:val="0070C0"/>
                <w:sz w:val="21"/>
                <w:szCs w:val="21"/>
                <w:shd w:val="clear" w:color="auto" w:fill="FFFFFF"/>
              </w:rPr>
              <w:t xml:space="preserve">kell </w:t>
            </w:r>
            <w:r w:rsidR="005377DD" w:rsidRPr="00D87E5E">
              <w:rPr>
                <w:rFonts w:ascii="Helvetica" w:hAnsi="Helvetica" w:cs="Helvetica"/>
                <w:color w:val="0070C0"/>
                <w:sz w:val="21"/>
                <w:szCs w:val="21"/>
                <w:shd w:val="clear" w:color="auto" w:fill="FFFFFF"/>
              </w:rPr>
              <w:t>a projektből kialakítandó</w:t>
            </w:r>
            <w:bookmarkStart w:id="0" w:name="_GoBack"/>
            <w:bookmarkEnd w:id="0"/>
            <w:r w:rsidR="005377DD" w:rsidRPr="000A0F6D">
              <w:rPr>
                <w:rFonts w:ascii="Helvetica" w:hAnsi="Helvetica" w:cs="Helvetica"/>
                <w:color w:val="0070C0"/>
                <w:sz w:val="21"/>
                <w:szCs w:val="21"/>
                <w:shd w:val="clear" w:color="auto" w:fill="FFFFFF"/>
              </w:rPr>
              <w:t xml:space="preserve"> terek, parkok</w:t>
            </w:r>
            <w:r w:rsidR="007314B4" w:rsidRPr="000A0F6D">
              <w:rPr>
                <w:rFonts w:ascii="Helvetica" w:hAnsi="Helvetica" w:cs="Helvetica"/>
                <w:color w:val="0070C0"/>
                <w:sz w:val="21"/>
                <w:szCs w:val="21"/>
                <w:shd w:val="clear" w:color="auto" w:fill="FFFFFF"/>
              </w:rPr>
              <w:t xml:space="preserve"> kivitelezését teljes körűen.</w:t>
            </w:r>
            <w:r w:rsidR="007314B4" w:rsidRPr="000A0F6D">
              <w:rPr>
                <w:b/>
              </w:rPr>
              <w:t xml:space="preserve"> </w:t>
            </w:r>
            <w:r w:rsidR="007314B4" w:rsidRPr="000A0F6D">
              <w:rPr>
                <w:color w:val="2E74B5" w:themeColor="accent1" w:themeShade="BF"/>
              </w:rPr>
              <w:t>A részteljesítésre a szerződés teljesítésére – 6. pontjában foglalt teljesítési határidők, teljesítési igazolás, kötbér - vonatkozó rendelkezéseit kell alkalmazni.</w:t>
            </w:r>
          </w:p>
          <w:p w14:paraId="59FBD32E" w14:textId="628C063A" w:rsidR="00972A01" w:rsidRPr="005A0BDB" w:rsidRDefault="00972A01" w:rsidP="000A0F6D">
            <w:pPr>
              <w:spacing w:before="120" w:after="120"/>
              <w:jc w:val="both"/>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 xml:space="preserve">2. A Kbt. 61. </w:t>
            </w:r>
            <w:proofErr w:type="gramStart"/>
            <w:r w:rsidRPr="005A0BDB">
              <w:rPr>
                <w:rFonts w:ascii="Helvetica" w:hAnsi="Helvetica" w:cs="Helvetica"/>
                <w:color w:val="0070C0"/>
                <w:sz w:val="21"/>
                <w:szCs w:val="21"/>
                <w:shd w:val="clear" w:color="auto" w:fill="FFFFFF"/>
              </w:rPr>
              <w:t xml:space="preserve">§ (4) bekezdése alapján a beszerzés tárgyának jellege és a szerződéshez kapcsolódó </w:t>
            </w:r>
            <w:r w:rsidRPr="005A0BDB">
              <w:rPr>
                <w:rFonts w:ascii="Helvetica" w:hAnsi="Helvetica" w:cs="Helvetica"/>
                <w:color w:val="0070C0"/>
                <w:sz w:val="21"/>
                <w:szCs w:val="21"/>
                <w:shd w:val="clear" w:color="auto" w:fill="FFFFFF"/>
              </w:rPr>
              <w:lastRenderedPageBreak/>
              <w:t xml:space="preserve">további körülmények nem teszik lehetővé a közbeszerzés egy részére történő ajánlattételt, figyelemmel arra, hogy a beruházás </w:t>
            </w:r>
            <w:r w:rsidR="009C234E" w:rsidRPr="0012235E">
              <w:rPr>
                <w:rFonts w:ascii="Helvetica" w:hAnsi="Helvetica" w:cs="Helvetica"/>
                <w:color w:val="0070C0"/>
                <w:sz w:val="21"/>
                <w:szCs w:val="21"/>
                <w:shd w:val="clear" w:color="auto" w:fill="FFFFFF"/>
              </w:rPr>
              <w:t xml:space="preserve">a település lakott területeinek szinte egészén </w:t>
            </w:r>
            <w:r w:rsidRPr="0012235E">
              <w:rPr>
                <w:rFonts w:ascii="Helvetica" w:hAnsi="Helvetica" w:cs="Helvetica"/>
                <w:color w:val="0070C0"/>
                <w:sz w:val="21"/>
                <w:szCs w:val="21"/>
                <w:shd w:val="clear" w:color="auto" w:fill="FFFFFF"/>
              </w:rPr>
              <w:t>valósul meg,</w:t>
            </w:r>
            <w:r w:rsidR="009C234E" w:rsidRPr="0012235E">
              <w:rPr>
                <w:rFonts w:ascii="Helvetica" w:hAnsi="Helvetica" w:cs="Helvetica"/>
                <w:color w:val="0070C0"/>
                <w:sz w:val="21"/>
                <w:szCs w:val="21"/>
                <w:shd w:val="clear" w:color="auto" w:fill="FFFFFF"/>
              </w:rPr>
              <w:t xml:space="preserve"> így a részekre bontás nehézkes lenne, tekintve hogy az utcák egymáshoz kapcsolódnak, keresztezik egymást, illetve egymás folytatásai,</w:t>
            </w:r>
            <w:r w:rsidR="009C234E">
              <w:rPr>
                <w:rFonts w:ascii="Helvetica" w:hAnsi="Helvetica" w:cs="Helvetica"/>
                <w:color w:val="0070C0"/>
                <w:sz w:val="21"/>
                <w:szCs w:val="21"/>
                <w:shd w:val="clear" w:color="auto" w:fill="FFFFFF"/>
              </w:rPr>
              <w:t xml:space="preserve"> </w:t>
            </w:r>
            <w:r w:rsidRPr="005A0BDB">
              <w:rPr>
                <w:rFonts w:ascii="Helvetica" w:hAnsi="Helvetica" w:cs="Helvetica"/>
                <w:color w:val="0070C0"/>
                <w:sz w:val="21"/>
                <w:szCs w:val="21"/>
                <w:shd w:val="clear" w:color="auto" w:fill="FFFFFF"/>
              </w:rPr>
              <w:t>továbbá az építési beruházás során elvégzendő munkarészek szerves egymáshoz kapcsolódása, a munkaterületek történő munkavégzés koordinálása, továbbá az egységes jótállási határidő biztosítása generál</w:t>
            </w:r>
            <w:proofErr w:type="gramEnd"/>
            <w:r w:rsidRPr="005A0BDB">
              <w:rPr>
                <w:rFonts w:ascii="Helvetica" w:hAnsi="Helvetica" w:cs="Helvetica"/>
                <w:color w:val="0070C0"/>
                <w:sz w:val="21"/>
                <w:szCs w:val="21"/>
                <w:shd w:val="clear" w:color="auto" w:fill="FFFFFF"/>
              </w:rPr>
              <w:t xml:space="preserve"> kivitelezés mellett biztosítható.</w:t>
            </w:r>
          </w:p>
          <w:p w14:paraId="5C29ABB7" w14:textId="77777777" w:rsidR="00881817" w:rsidRPr="000A0F6D" w:rsidRDefault="00881817" w:rsidP="000A0F6D">
            <w:pPr>
              <w:spacing w:before="120" w:after="120"/>
              <w:jc w:val="both"/>
              <w:rPr>
                <w:rFonts w:ascii="Helvetica" w:hAnsi="Helvetica" w:cs="Helvetica"/>
                <w:color w:val="0070C0"/>
                <w:sz w:val="21"/>
                <w:szCs w:val="21"/>
                <w:shd w:val="clear" w:color="auto" w:fill="FFFFFF"/>
              </w:rPr>
            </w:pPr>
            <w:r w:rsidRPr="000A0F6D">
              <w:rPr>
                <w:rFonts w:ascii="Helvetica" w:hAnsi="Helvetica" w:cs="Helvetica"/>
                <w:color w:val="0070C0"/>
                <w:sz w:val="21"/>
                <w:szCs w:val="21"/>
                <w:shd w:val="clear" w:color="auto" w:fill="FFFFFF"/>
              </w:rPr>
              <w:t>Részajánlattétel biztosítása ellentétes lenne a gazdasági és műszaki ésszerűséggel.</w:t>
            </w:r>
          </w:p>
          <w:p w14:paraId="45AD8504" w14:textId="77777777" w:rsidR="00881817" w:rsidRPr="000A0F6D" w:rsidRDefault="00881817" w:rsidP="000A0F6D">
            <w:pPr>
              <w:spacing w:before="120" w:after="120"/>
              <w:jc w:val="both"/>
              <w:rPr>
                <w:rFonts w:ascii="Helvetica" w:hAnsi="Helvetica" w:cs="Helvetica"/>
                <w:color w:val="0070C0"/>
                <w:sz w:val="21"/>
                <w:szCs w:val="21"/>
                <w:shd w:val="clear" w:color="auto" w:fill="FFFFFF"/>
              </w:rPr>
            </w:pPr>
            <w:r w:rsidRPr="000A0F6D">
              <w:rPr>
                <w:rFonts w:ascii="Helvetica" w:hAnsi="Helvetica" w:cs="Helvetica"/>
                <w:color w:val="0070C0"/>
                <w:sz w:val="21"/>
                <w:szCs w:val="21"/>
                <w:shd w:val="clear" w:color="auto" w:fill="FFFFFF"/>
              </w:rPr>
              <w:t xml:space="preserve">A pályázat alapcélja egy komfortos, mai elvárásoknak és városi szintnek megfelelő élhető településközpont kialakítása a városban. Mindezt figyelembe véve, a kiviteli terv kidolgozásánál fő szempont volt, hogy egy vonalban felfűzve egymást követő zöld </w:t>
            </w:r>
            <w:proofErr w:type="gramStart"/>
            <w:r w:rsidRPr="000A0F6D">
              <w:rPr>
                <w:rFonts w:ascii="Helvetica" w:hAnsi="Helvetica" w:cs="Helvetica"/>
                <w:color w:val="0070C0"/>
                <w:sz w:val="21"/>
                <w:szCs w:val="21"/>
                <w:shd w:val="clear" w:color="auto" w:fill="FFFFFF"/>
              </w:rPr>
              <w:t>felületek  kerüljenek</w:t>
            </w:r>
            <w:proofErr w:type="gramEnd"/>
            <w:r w:rsidRPr="000A0F6D">
              <w:rPr>
                <w:rFonts w:ascii="Helvetica" w:hAnsi="Helvetica" w:cs="Helvetica"/>
                <w:color w:val="0070C0"/>
                <w:sz w:val="21"/>
                <w:szCs w:val="21"/>
                <w:shd w:val="clear" w:color="auto" w:fill="FFFFFF"/>
              </w:rPr>
              <w:t xml:space="preserve"> felújításra, melyek a fő központi térhez vezetnek, ahonnan könnyedén elérhető egy új nyilvános illemhely és az újonnan kialakításra kerülő kávázó, ami a pályázat keretében felújítandó Találkozások házában található. Ezek kialakításánál kiemelt szempont az egységesség. Figyelembe vettük továbbá a logisztikai szempontokat is, a deponálás egy helyre történő összpontosíthatósága érdekében. Ezen kívül a terek kialakítása szempontjából kedvezőtlenebb téli időszakban folyhat a Találkozások háza belső felújítása és kávézó kialakítása. Mindezeken felül gazdaságossági szempontokat is figyelembe vettük, mert így nagyobb mennyiségű építőanyagot lehet egyben megrendelni, amellyel csökkenthető a szállítási gyakoriság is.</w:t>
            </w:r>
          </w:p>
          <w:p w14:paraId="07A6D7E3" w14:textId="2CD4B5C2" w:rsidR="007314B4" w:rsidRPr="007314B4" w:rsidRDefault="00881817" w:rsidP="0088181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0070C0"/>
                <w:sz w:val="21"/>
                <w:szCs w:val="21"/>
                <w:shd w:val="clear" w:color="auto" w:fill="FFFFFF"/>
              </w:rPr>
              <w:t>Fentiekben foglaltak alapján nem lenne célszerű megbontania pályázatban megvalósuló beruházást több külön projektre.</w:t>
            </w:r>
          </w:p>
        </w:tc>
      </w:tr>
      <w:tr w:rsidR="00340854" w:rsidRPr="000C1510" w14:paraId="3E8065E1" w14:textId="77777777" w:rsidTr="00F21878">
        <w:tc>
          <w:tcPr>
            <w:tcW w:w="9638" w:type="dxa"/>
            <w:gridSpan w:val="4"/>
            <w:tcBorders>
              <w:top w:val="nil"/>
              <w:left w:val="nil"/>
              <w:bottom w:val="nil"/>
              <w:right w:val="nil"/>
            </w:tcBorders>
          </w:tcPr>
          <w:p w14:paraId="02CAF0B1" w14:textId="00191624" w:rsidR="00340854" w:rsidRPr="000C1510" w:rsidRDefault="00340854" w:rsidP="00EE6D66">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a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§-ban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67. § (4) bekezdésében és a 321/2015. (X. 30.) Kormányrendelet 17. § (2) bekezdésében foglaltak </w:t>
            </w:r>
            <w:proofErr w:type="gramStart"/>
            <w:r w:rsidRPr="003648AD">
              <w:rPr>
                <w:rFonts w:ascii="Helvetica" w:hAnsi="Helvetica" w:cs="Helvetica"/>
                <w:color w:val="336699"/>
                <w:sz w:val="21"/>
                <w:szCs w:val="21"/>
                <w:shd w:val="clear" w:color="auto" w:fill="FFFFFF"/>
              </w:rPr>
              <w:t>értelmében</w:t>
            </w:r>
            <w:proofErr w:type="gramEnd"/>
            <w:r w:rsidRPr="003648AD">
              <w:rPr>
                <w:rFonts w:ascii="Helvetica" w:hAnsi="Helvetica" w:cs="Helvetica"/>
                <w:color w:val="336699"/>
                <w:sz w:val="21"/>
                <w:szCs w:val="21"/>
                <w:shd w:val="clear" w:color="auto" w:fill="FFFFFF"/>
              </w:rPr>
              <w:t xml:space="preserve"> az ajánlatban be kell nyújtani az ajánlattevő arra vonatkozó nyilatkozatát, hogy nem vesz igénybe a szerződés teljesítéséhez a Kbt. 62. § (1) bekezdés h) – k) és m) pontja szerinti kizáró okok 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w:t>
            </w:r>
            <w:proofErr w:type="spellStart"/>
            <w:r w:rsidRPr="003648AD">
              <w:rPr>
                <w:rFonts w:ascii="Helvetica" w:hAnsi="Helvetica" w:cs="Helvetica"/>
                <w:color w:val="336699"/>
                <w:sz w:val="21"/>
                <w:szCs w:val="21"/>
                <w:shd w:val="clear" w:color="auto" w:fill="FFFFFF"/>
              </w:rPr>
              <w:t>kb</w:t>
            </w:r>
            <w:proofErr w:type="spellEnd"/>
            <w:r w:rsidRPr="003648AD">
              <w:rPr>
                <w:rFonts w:ascii="Helvetica" w:hAnsi="Helvetica" w:cs="Helvetica"/>
                <w:color w:val="336699"/>
                <w:sz w:val="21"/>
                <w:szCs w:val="21"/>
                <w:shd w:val="clear" w:color="auto" w:fill="FFFFFF"/>
              </w:rPr>
              <w:t xml:space="preserve">) pontjára vonatkozóan - a Rendelet 8. § i) pont </w:t>
            </w:r>
            <w:proofErr w:type="spellStart"/>
            <w:r w:rsidRPr="003648AD">
              <w:rPr>
                <w:rFonts w:ascii="Helvetica" w:hAnsi="Helvetica" w:cs="Helvetica"/>
                <w:color w:val="336699"/>
                <w:sz w:val="21"/>
                <w:szCs w:val="21"/>
                <w:shd w:val="clear" w:color="auto" w:fill="FFFFFF"/>
              </w:rPr>
              <w:t>ib</w:t>
            </w:r>
            <w:proofErr w:type="spellEnd"/>
            <w:r w:rsidRPr="003648AD">
              <w:rPr>
                <w:rFonts w:ascii="Helvetica" w:hAnsi="Helvetica" w:cs="Helvetica"/>
                <w:color w:val="336699"/>
                <w:sz w:val="21"/>
                <w:szCs w:val="21"/>
                <w:shd w:val="clear" w:color="auto" w:fill="FFFFFF"/>
              </w:rPr>
              <w:t xml:space="preserve">) alpontjában és a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alpontjában foglaltak szerinti - dokumentumot azzal, hogy Ajánlatkérő a Rendelet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lastRenderedPageBreak/>
              <w:t xml:space="preserve">Az ajánlattevő, az alvállalkozója és adott esetben az alkalmasság igazolásában részt vevő más 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 </w:t>
            </w:r>
          </w:p>
          <w:p w14:paraId="1F663D01" w14:textId="77777777" w:rsidR="00560681" w:rsidRDefault="00560681" w:rsidP="003648AD">
            <w:pPr>
              <w:ind w:left="56" w:right="56"/>
              <w:rPr>
                <w:rFonts w:ascii="Helvetica" w:hAnsi="Helvetica" w:cs="Helvetica"/>
                <w:color w:val="336699"/>
                <w:sz w:val="21"/>
                <w:szCs w:val="21"/>
                <w:shd w:val="clear" w:color="auto" w:fill="FFFFFF"/>
              </w:rPr>
            </w:pPr>
            <w:r w:rsidRPr="00560681">
              <w:rPr>
                <w:rFonts w:ascii="Helvetica" w:hAnsi="Helvetica" w:cs="Helvetica"/>
                <w:color w:val="336699"/>
                <w:sz w:val="21"/>
                <w:szCs w:val="21"/>
                <w:shd w:val="clear" w:color="auto" w:fill="FFFFFF"/>
              </w:rPr>
              <w:t>Ajánlatkérő felhívja a figyelmet a Kbt. 69. § (11a) bekezdésére.</w:t>
            </w:r>
          </w:p>
          <w:p w14:paraId="55996CF6" w14:textId="7FACB344"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7777777" w:rsidR="008A4694" w:rsidRPr="000C1510" w:rsidRDefault="008A4694" w:rsidP="00FA1414">
            <w:pPr>
              <w:ind w:left="56" w:right="56"/>
              <w:rPr>
                <w:rFonts w:ascii="Garamond" w:hAnsi="Garamond"/>
                <w:sz w:val="22"/>
                <w:szCs w:val="22"/>
              </w:rPr>
            </w:pPr>
          </w:p>
          <w:p w14:paraId="6B212E31" w14:textId="520C8C33" w:rsidR="00FA1414" w:rsidRPr="00F32E6C" w:rsidRDefault="00FA1414" w:rsidP="00DA4F2A">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Pr="00F32E6C">
              <w:rPr>
                <w:rFonts w:ascii="Helvetica" w:hAnsi="Helvetica" w:cs="Helvetica"/>
                <w:color w:val="336699"/>
                <w:sz w:val="21"/>
                <w:szCs w:val="21"/>
                <w:shd w:val="clear" w:color="auto" w:fill="FFFFFF"/>
              </w:rPr>
              <w:t xml:space="preserve">nem szerepel az </w:t>
            </w:r>
            <w:proofErr w:type="spellStart"/>
            <w:r w:rsidRPr="00F32E6C">
              <w:rPr>
                <w:rFonts w:ascii="Helvetica" w:hAnsi="Helvetica" w:cs="Helvetica"/>
                <w:color w:val="336699"/>
                <w:sz w:val="21"/>
                <w:szCs w:val="21"/>
                <w:shd w:val="clear" w:color="auto" w:fill="FFFFFF"/>
              </w:rPr>
              <w:t>Étv</w:t>
            </w:r>
            <w:proofErr w:type="spellEnd"/>
            <w:r w:rsidRPr="00F32E6C">
              <w:rPr>
                <w:rFonts w:ascii="Helvetica" w:hAnsi="Helvetica" w:cs="Helvetica"/>
                <w:color w:val="336699"/>
                <w:sz w:val="21"/>
                <w:szCs w:val="21"/>
                <w:shd w:val="clear" w:color="auto" w:fill="FFFFFF"/>
              </w:rPr>
              <w:t xml:space="preserve">. szerinti, építőipari kivitelezési tevékenységet végzők névjegyzékében, illetve a 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33A7B6A1" w14:textId="77777777" w:rsidR="008A4694" w:rsidRPr="000C1510" w:rsidRDefault="008A4694" w:rsidP="00FA1414">
            <w:pPr>
              <w:ind w:left="56" w:right="56"/>
              <w:rPr>
                <w:rFonts w:ascii="Garamond" w:hAnsi="Garamond"/>
                <w:sz w:val="22"/>
                <w:szCs w:val="22"/>
              </w:rPr>
            </w:pPr>
          </w:p>
          <w:p w14:paraId="695FBB09" w14:textId="77777777" w:rsidR="00BA3040" w:rsidRPr="00F32E6C" w:rsidRDefault="00BA3040" w:rsidP="00F32E6C">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w:t>
            </w:r>
            <w:proofErr w:type="gramStart"/>
            <w:r w:rsidRPr="00F32E6C">
              <w:rPr>
                <w:rFonts w:ascii="Helvetica" w:hAnsi="Helvetica" w:cs="Helvetica"/>
                <w:color w:val="336699"/>
                <w:sz w:val="21"/>
                <w:szCs w:val="21"/>
                <w:shd w:val="clear" w:color="auto" w:fill="FFFFFF"/>
              </w:rPr>
              <w:t>A</w:t>
            </w:r>
            <w:proofErr w:type="gramEnd"/>
            <w:r w:rsidRPr="00F32E6C">
              <w:rPr>
                <w:rFonts w:ascii="Helvetica" w:hAnsi="Helvetica" w:cs="Helvetica"/>
                <w:color w:val="336699"/>
                <w:sz w:val="21"/>
                <w:szCs w:val="21"/>
                <w:shd w:val="clear" w:color="auto" w:fill="FFFFFF"/>
              </w:rPr>
              <w:t>. §</w:t>
            </w:r>
            <w:proofErr w:type="spellStart"/>
            <w:r w:rsidRPr="00F32E6C">
              <w:rPr>
                <w:rFonts w:ascii="Helvetica" w:hAnsi="Helvetica" w:cs="Helvetica"/>
                <w:color w:val="336699"/>
                <w:sz w:val="21"/>
                <w:szCs w:val="21"/>
                <w:shd w:val="clear" w:color="auto" w:fill="FFFFFF"/>
              </w:rPr>
              <w:t>-ában</w:t>
            </w:r>
            <w:proofErr w:type="spellEnd"/>
            <w:r w:rsidRPr="00F32E6C">
              <w:rPr>
                <w:rFonts w:ascii="Helvetica" w:hAnsi="Helvetica" w:cs="Helvetica"/>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18973E0F" w14:textId="77777777" w:rsidR="00BA3040" w:rsidRPr="000C1510" w:rsidRDefault="00BA3040" w:rsidP="00FA1414">
            <w:pPr>
              <w:ind w:left="56" w:right="56"/>
              <w:rPr>
                <w:rFonts w:ascii="Garamond" w:hAnsi="Garamond"/>
                <w:color w:val="4472C4" w:themeColor="accent5"/>
                <w:sz w:val="22"/>
                <w:szCs w:val="22"/>
              </w:rPr>
            </w:pPr>
          </w:p>
          <w:p w14:paraId="5FBB3F3C" w14:textId="295A40E7" w:rsidR="00804056" w:rsidRDefault="00FA1414" w:rsidP="00804056">
            <w:pPr>
              <w:pStyle w:val="NormlWeb"/>
              <w:spacing w:before="60" w:beforeAutospacing="0" w:after="60" w:afterAutospacing="0"/>
              <w:jc w:val="both"/>
            </w:pPr>
            <w:r w:rsidRPr="006C64E8">
              <w:rPr>
                <w:rFonts w:ascii="Helvetica" w:hAnsi="Helvetica" w:cs="Helvetica"/>
                <w:color w:val="336699"/>
                <w:sz w:val="21"/>
                <w:szCs w:val="21"/>
                <w:shd w:val="clear" w:color="auto" w:fill="FFFFFF"/>
              </w:rPr>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003E7BF9"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sidR="00804056">
              <w:rPr>
                <w:rFonts w:ascii="Helvetica" w:hAnsi="Helvetica" w:cs="Helvetica"/>
                <w:color w:val="336699"/>
                <w:sz w:val="21"/>
                <w:szCs w:val="21"/>
                <w:shd w:val="clear" w:color="auto" w:fill="FFFFFF"/>
              </w:rPr>
              <w:t xml:space="preserve"> Nem Magyarországon letelepedett gazdasági szereplő ebben az esetben </w:t>
            </w:r>
            <w:r w:rsidR="00804056"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sidR="00804056">
              <w:rPr>
                <w:rFonts w:ascii="Helvetica" w:hAnsi="Helvetica" w:cs="Helvetica"/>
                <w:color w:val="336699"/>
                <w:sz w:val="21"/>
                <w:szCs w:val="21"/>
                <w:shd w:val="clear" w:color="auto" w:fill="FFFFFF"/>
              </w:rPr>
              <w:t>öteles</w:t>
            </w:r>
            <w:r w:rsidR="00804056" w:rsidRPr="00804056">
              <w:rPr>
                <w:rFonts w:ascii="Helvetica" w:hAnsi="Helvetica" w:cs="Helvetica"/>
                <w:color w:val="336699"/>
                <w:sz w:val="21"/>
                <w:szCs w:val="21"/>
                <w:shd w:val="clear" w:color="auto" w:fill="FFFFFF"/>
              </w:rPr>
              <w:t xml:space="preserve"> igazolásként benyújtani.</w:t>
            </w:r>
          </w:p>
          <w:p w14:paraId="1B82A4CA" w14:textId="4F75CEC6" w:rsidR="00FA1414" w:rsidRPr="006C64E8" w:rsidRDefault="00FA1414" w:rsidP="00B561D9">
            <w:pPr>
              <w:ind w:right="56"/>
              <w:jc w:val="both"/>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77777777"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42799C9D" w14:textId="77777777" w:rsidR="00CA3E6B" w:rsidRDefault="00CA3E6B" w:rsidP="008128BB">
            <w:pPr>
              <w:widowControl/>
              <w:jc w:val="both"/>
              <w:rPr>
                <w:rFonts w:ascii="Helvetica" w:hAnsi="Helvetica" w:cs="Helvetica"/>
                <w:color w:val="0070C0"/>
                <w:sz w:val="22"/>
                <w:szCs w:val="22"/>
              </w:rPr>
            </w:pPr>
          </w:p>
          <w:p w14:paraId="03053897" w14:textId="77777777" w:rsidR="00141270" w:rsidRPr="00C45CDC"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Ajánlatkérő felhívja a figyelmet, hogy a jelen </w:t>
            </w:r>
            <w:r w:rsidRPr="00C45CDC">
              <w:rPr>
                <w:rFonts w:ascii="Helvetica" w:hAnsi="Helvetica" w:cs="Helvetica"/>
                <w:color w:val="0070C0"/>
                <w:sz w:val="22"/>
                <w:szCs w:val="22"/>
              </w:rPr>
              <w:lastRenderedPageBreak/>
              <w:t>eljárásban alkalmazza a Kbt. 114/</w:t>
            </w:r>
            <w:proofErr w:type="gramStart"/>
            <w:r w:rsidRPr="00C45CDC">
              <w:rPr>
                <w:rFonts w:ascii="Helvetica" w:hAnsi="Helvetica" w:cs="Helvetica"/>
                <w:color w:val="0070C0"/>
                <w:sz w:val="22"/>
                <w:szCs w:val="22"/>
              </w:rPr>
              <w:t>A</w:t>
            </w:r>
            <w:proofErr w:type="gramEnd"/>
            <w:r w:rsidRPr="00C45CDC">
              <w:rPr>
                <w:rFonts w:ascii="Helvetica" w:hAnsi="Helvetica" w:cs="Helvetica"/>
                <w:color w:val="0070C0"/>
                <w:sz w:val="22"/>
                <w:szCs w:val="22"/>
              </w:rPr>
              <w:t>.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foglaltakat, azaz az ajánlattevőknek már az ajánlatukban be kell nyújtaniuk az alkalmassági követelmény igazolására vonatkozó, alátámasztó dokumentumokat.</w:t>
            </w:r>
          </w:p>
          <w:p w14:paraId="7A58AB81" w14:textId="77777777" w:rsidR="00141270" w:rsidRPr="00C45CDC" w:rsidRDefault="00141270" w:rsidP="00141270">
            <w:pPr>
              <w:widowControl/>
              <w:jc w:val="both"/>
              <w:rPr>
                <w:rFonts w:ascii="Helvetica" w:hAnsi="Helvetica" w:cs="Helvetica"/>
                <w:color w:val="0070C0"/>
                <w:sz w:val="22"/>
                <w:szCs w:val="22"/>
              </w:rPr>
            </w:pPr>
          </w:p>
          <w:p w14:paraId="36B86BFA" w14:textId="40A3F092" w:rsidR="00141270" w:rsidRPr="00C45CDC"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Ajánlattevő a 321/2015. (X. 30.) Korm. rendelet 19. </w:t>
            </w:r>
            <w:proofErr w:type="gramStart"/>
            <w:r w:rsidRPr="00C45CDC">
              <w:rPr>
                <w:rFonts w:ascii="Helvetica" w:hAnsi="Helvetica" w:cs="Helvetica"/>
                <w:color w:val="0070C0"/>
                <w:sz w:val="22"/>
                <w:szCs w:val="22"/>
              </w:rPr>
              <w:t xml:space="preserve">§ (1) bekezdés c) pontjára tekintettel köteles benyújtani az eljárást megindító felhívás feladásának napját megelőző 3 (három) mérlegfordulónappal lezárt üzleti évben a közbeszerzés tárgya </w:t>
            </w:r>
            <w:r>
              <w:rPr>
                <w:rFonts w:ascii="Helvetica" w:hAnsi="Helvetica" w:cs="Helvetica"/>
                <w:color w:val="0070C0"/>
                <w:sz w:val="22"/>
                <w:szCs w:val="22"/>
              </w:rPr>
              <w:t xml:space="preserve">szerinti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 általános forgalmi adó nélkül számított – árbevételéről szóló cégszerű nyilatkozatát, attól függően, hogy az ajánlattevő mikor jött létre, illetve mikor kezdte meg tevékenységét, amennyiben ezek az adatok rendelkezésre állnak.</w:t>
            </w:r>
            <w:proofErr w:type="gramEnd"/>
          </w:p>
          <w:p w14:paraId="1CA7B7F3" w14:textId="5C1326D1" w:rsidR="003B0504" w:rsidRPr="008128BB"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A P/1. alkalmassági követelmény esetében alkalmazható a 321/2015. (X.30.) Korm. rendelet 19. § (3) és (7) bekezdése.</w:t>
            </w: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lastRenderedPageBreak/>
              <w:t xml:space="preserve"> Alkalmassági </w:t>
            </w:r>
            <w:proofErr w:type="gramStart"/>
            <w:r w:rsidRPr="00C45CDC">
              <w:rPr>
                <w:rFonts w:ascii="Helvetica" w:hAnsi="Helvetica" w:cs="Helvetica"/>
                <w:sz w:val="22"/>
                <w:szCs w:val="22"/>
              </w:rPr>
              <w:t>minimumkövetelmény(</w:t>
            </w:r>
            <w:proofErr w:type="spellStart"/>
            <w:proofErr w:type="gramEnd"/>
            <w:r w:rsidRPr="00C45CDC">
              <w:rPr>
                <w:rFonts w:ascii="Helvetica" w:hAnsi="Helvetica" w:cs="Helvetica"/>
                <w:sz w:val="22"/>
                <w:szCs w:val="22"/>
              </w:rPr>
              <w:t>ek</w:t>
            </w:r>
            <w:proofErr w:type="spellEnd"/>
            <w:r w:rsidR="00CA3E6B" w:rsidRPr="00C45CDC">
              <w:rPr>
                <w:rFonts w:ascii="Helvetica" w:hAnsi="Helvetica" w:cs="Helvetica"/>
                <w:sz w:val="22"/>
                <w:szCs w:val="22"/>
              </w:rPr>
              <w:t>):</w:t>
            </w:r>
          </w:p>
          <w:p w14:paraId="72D1F779" w14:textId="77777777" w:rsidR="008B7240" w:rsidRPr="00C45CDC" w:rsidRDefault="008B7240" w:rsidP="008B7240">
            <w:pPr>
              <w:widowControl/>
              <w:jc w:val="both"/>
              <w:rPr>
                <w:rFonts w:ascii="Helvetica" w:hAnsi="Helvetica" w:cs="Helvetica"/>
                <w:color w:val="0070C0"/>
                <w:sz w:val="22"/>
                <w:szCs w:val="22"/>
              </w:rPr>
            </w:pPr>
          </w:p>
          <w:p w14:paraId="55DEB3E2" w14:textId="575D6960" w:rsidR="003B0504" w:rsidRPr="00D04EDC" w:rsidRDefault="00141270" w:rsidP="00141270">
            <w:pPr>
              <w:spacing w:before="120" w:after="120"/>
              <w:jc w:val="both"/>
              <w:rPr>
                <w:rFonts w:ascii="Garamond" w:hAnsi="Garamond"/>
                <w:color w:val="2E74B5" w:themeColor="accent1" w:themeShade="BF"/>
              </w:rPr>
            </w:pPr>
            <w:r w:rsidRPr="00C45CDC">
              <w:rPr>
                <w:rFonts w:ascii="Helvetica" w:hAnsi="Helvetica" w:cs="Helvetica"/>
                <w:color w:val="0070C0"/>
                <w:sz w:val="22"/>
                <w:szCs w:val="22"/>
              </w:rPr>
              <w:t xml:space="preserve">P/1. Az Ajánlattevő (közös ajánlattevő) </w:t>
            </w:r>
            <w:r w:rsidRPr="00C45CDC">
              <w:rPr>
                <w:rFonts w:ascii="Helvetica" w:hAnsi="Helvetica" w:cs="Helvetica"/>
                <w:color w:val="0070C0"/>
                <w:sz w:val="22"/>
                <w:szCs w:val="22"/>
              </w:rPr>
              <w:lastRenderedPageBreak/>
              <w:t>alkalmatlan, amennyiben az eljárást megindító felhívás feladása napját megelőző 3 (három</w:t>
            </w:r>
            <w:proofErr w:type="gramStart"/>
            <w:r w:rsidRPr="00C45CDC">
              <w:rPr>
                <w:rFonts w:ascii="Helvetica" w:hAnsi="Helvetica" w:cs="Helvetica"/>
                <w:color w:val="0070C0"/>
                <w:sz w:val="22"/>
                <w:szCs w:val="22"/>
              </w:rPr>
              <w:t>)  mérlegfordulónappal</w:t>
            </w:r>
            <w:proofErr w:type="gramEnd"/>
            <w:r w:rsidRPr="00C45CDC">
              <w:rPr>
                <w:rFonts w:ascii="Helvetica" w:hAnsi="Helvetica" w:cs="Helvetica"/>
                <w:color w:val="0070C0"/>
                <w:sz w:val="22"/>
                <w:szCs w:val="22"/>
              </w:rPr>
              <w:t xml:space="preserve"> lezárt üzleti évben a közbeszerzés tárgya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szerinti - általános forgalmi adó </w:t>
            </w:r>
            <w:r w:rsidRPr="0012235E">
              <w:rPr>
                <w:rFonts w:ascii="Helvetica" w:hAnsi="Helvetica" w:cs="Helvetica"/>
                <w:color w:val="0070C0"/>
                <w:sz w:val="22"/>
                <w:szCs w:val="22"/>
              </w:rPr>
              <w:t xml:space="preserve">nélkül számított - árbevétele nem </w:t>
            </w:r>
            <w:r w:rsidRPr="00E7144A">
              <w:rPr>
                <w:rFonts w:ascii="Helvetica" w:hAnsi="Helvetica" w:cs="Helvetica"/>
                <w:color w:val="0070C0"/>
                <w:sz w:val="22"/>
                <w:szCs w:val="22"/>
              </w:rPr>
              <w:t xml:space="preserve">éri el összesen a </w:t>
            </w:r>
            <w:r w:rsidR="00A705DD" w:rsidRPr="00E7144A">
              <w:rPr>
                <w:rFonts w:ascii="Helvetica" w:hAnsi="Helvetica" w:cs="Helvetica"/>
                <w:color w:val="0070C0"/>
                <w:sz w:val="22"/>
                <w:szCs w:val="22"/>
              </w:rPr>
              <w:t>210.000.000</w:t>
            </w:r>
            <w:r w:rsidRPr="00E7144A">
              <w:rPr>
                <w:rFonts w:ascii="Helvetica" w:hAnsi="Helvetica" w:cs="Helvetica"/>
                <w:color w:val="0070C0"/>
                <w:sz w:val="22"/>
                <w:szCs w:val="22"/>
              </w:rPr>
              <w:t>,- HUF értéket.</w:t>
            </w:r>
          </w:p>
          <w:p w14:paraId="6948ACE8" w14:textId="3BBCDA01" w:rsidR="003B0504" w:rsidRPr="00C45CDC" w:rsidRDefault="003B0504" w:rsidP="008B7240">
            <w:pPr>
              <w:widowControl/>
              <w:jc w:val="both"/>
              <w:rPr>
                <w:rFonts w:ascii="Helvetica" w:hAnsi="Helvetica" w:cs="Helvetica"/>
                <w:color w:val="0070C0"/>
                <w:sz w:val="22"/>
                <w:szCs w:val="22"/>
              </w:rPr>
            </w:pP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III.1.3) Műszaki, illetve szakmai alkalmasság</w:t>
            </w:r>
          </w:p>
        </w:tc>
      </w:tr>
      <w:tr w:rsidR="00340854"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F82B2F" w:rsidRPr="000C1510" w:rsidRDefault="00340854" w:rsidP="00F82B2F">
            <w:pPr>
              <w:ind w:left="56" w:right="56"/>
              <w:rPr>
                <w:rFonts w:ascii="Garamond" w:hAnsi="Garamond"/>
                <w:sz w:val="22"/>
                <w:szCs w:val="22"/>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4A88F875" w14:textId="77777777" w:rsidR="005B6520" w:rsidRPr="000C1510" w:rsidRDefault="005B6520" w:rsidP="00F82B2F">
            <w:pPr>
              <w:ind w:left="56" w:right="56"/>
              <w:rPr>
                <w:rFonts w:ascii="Garamond" w:hAnsi="Garamond"/>
                <w:sz w:val="22"/>
                <w:szCs w:val="22"/>
              </w:rPr>
            </w:pPr>
          </w:p>
          <w:p w14:paraId="3487D25A" w14:textId="77777777" w:rsidR="00CA3E6B" w:rsidRPr="00CF2E5B" w:rsidRDefault="00CA3E6B" w:rsidP="00CF2E5B">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w:t>
            </w:r>
            <w:proofErr w:type="gramStart"/>
            <w:r w:rsidRPr="00CF2E5B">
              <w:rPr>
                <w:rFonts w:ascii="Helvetica" w:hAnsi="Helvetica" w:cs="Helvetica"/>
                <w:b/>
                <w:bCs/>
                <w:color w:val="336699"/>
                <w:sz w:val="21"/>
                <w:szCs w:val="21"/>
                <w:shd w:val="clear" w:color="auto" w:fill="FFFFFF"/>
              </w:rPr>
              <w:t>A</w:t>
            </w:r>
            <w:proofErr w:type="gramEnd"/>
            <w:r w:rsidRPr="00CF2E5B">
              <w:rPr>
                <w:rFonts w:ascii="Helvetica" w:hAnsi="Helvetica" w:cs="Helvetica"/>
                <w:b/>
                <w:bCs/>
                <w:color w:val="336699"/>
                <w:sz w:val="21"/>
                <w:szCs w:val="21"/>
                <w:shd w:val="clear" w:color="auto" w:fill="FFFFFF"/>
              </w:rPr>
              <w:t>. §</w:t>
            </w:r>
            <w:proofErr w:type="spellStart"/>
            <w:r w:rsidRPr="00CF2E5B">
              <w:rPr>
                <w:rFonts w:ascii="Helvetica" w:hAnsi="Helvetica" w:cs="Helvetica"/>
                <w:b/>
                <w:bCs/>
                <w:color w:val="336699"/>
                <w:sz w:val="21"/>
                <w:szCs w:val="21"/>
                <w:shd w:val="clear" w:color="auto" w:fill="FFFFFF"/>
              </w:rPr>
              <w:t>-ában</w:t>
            </w:r>
            <w:proofErr w:type="spellEnd"/>
            <w:r w:rsidRPr="00CF2E5B">
              <w:rPr>
                <w:rFonts w:ascii="Helvetica" w:hAnsi="Helvetica" w:cs="Helvetica"/>
                <w:b/>
                <w:bCs/>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5DC2E29A" w14:textId="71F7F87F" w:rsidR="00760E90" w:rsidRPr="00CD0E39" w:rsidRDefault="00760E90"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470CF022" w14:textId="4AA7E42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w:t>
            </w:r>
            <w:r w:rsidR="00760E90" w:rsidRPr="00CD0E39">
              <w:rPr>
                <w:rFonts w:ascii="Helvetica" w:hAnsi="Helvetica" w:cs="Helvetica"/>
                <w:color w:val="0070C0"/>
                <w:sz w:val="21"/>
                <w:szCs w:val="21"/>
                <w:shd w:val="clear" w:color="auto" w:fill="FFFFFF"/>
              </w:rPr>
              <w:t xml:space="preserve"> 321/2015. Korm. rendelet </w:t>
            </w:r>
            <w:r w:rsidR="00A31E9F" w:rsidRPr="00CD0E39">
              <w:rPr>
                <w:rFonts w:ascii="Helvetica" w:hAnsi="Helvetica" w:cs="Helvetica"/>
                <w:color w:val="0070C0"/>
                <w:sz w:val="21"/>
                <w:szCs w:val="21"/>
                <w:shd w:val="clear" w:color="auto" w:fill="FFFFFF"/>
              </w:rPr>
              <w:t>2</w:t>
            </w:r>
            <w:r w:rsidR="004B2989">
              <w:rPr>
                <w:rFonts w:ascii="Helvetica" w:hAnsi="Helvetica" w:cs="Helvetica"/>
                <w:color w:val="0070C0"/>
                <w:sz w:val="21"/>
                <w:szCs w:val="21"/>
                <w:shd w:val="clear" w:color="auto" w:fill="FFFFFF"/>
              </w:rPr>
              <w:t>1</w:t>
            </w:r>
            <w:r w:rsidR="00A31E9F" w:rsidRPr="00CD0E39">
              <w:rPr>
                <w:rFonts w:ascii="Helvetica" w:hAnsi="Helvetica" w:cs="Helvetica"/>
                <w:color w:val="0070C0"/>
                <w:sz w:val="21"/>
                <w:szCs w:val="21"/>
                <w:shd w:val="clear" w:color="auto" w:fill="FFFFFF"/>
              </w:rPr>
              <w:t>. § (</w:t>
            </w:r>
            <w:r w:rsidR="004B2989">
              <w:rPr>
                <w:rFonts w:ascii="Helvetica" w:hAnsi="Helvetica" w:cs="Helvetica"/>
                <w:color w:val="0070C0"/>
                <w:sz w:val="21"/>
                <w:szCs w:val="21"/>
                <w:shd w:val="clear" w:color="auto" w:fill="FFFFFF"/>
              </w:rPr>
              <w:t>2</w:t>
            </w:r>
            <w:r w:rsidR="00A31E9F" w:rsidRPr="00CD0E39">
              <w:rPr>
                <w:rFonts w:ascii="Helvetica" w:hAnsi="Helvetica" w:cs="Helvetica"/>
                <w:color w:val="0070C0"/>
                <w:sz w:val="21"/>
                <w:szCs w:val="21"/>
                <w:shd w:val="clear" w:color="auto" w:fill="FFFFFF"/>
              </w:rPr>
              <w:t xml:space="preserve">) bekezdés </w:t>
            </w:r>
            <w:r w:rsidR="004B2989">
              <w:rPr>
                <w:rFonts w:ascii="Helvetica" w:hAnsi="Helvetica" w:cs="Helvetica"/>
                <w:color w:val="0070C0"/>
                <w:sz w:val="21"/>
                <w:szCs w:val="21"/>
                <w:shd w:val="clear" w:color="auto" w:fill="FFFFFF"/>
              </w:rPr>
              <w:t xml:space="preserve">b) pontja </w:t>
            </w:r>
            <w:r w:rsidR="00A31E9F" w:rsidRPr="00CD0E39">
              <w:rPr>
                <w:rFonts w:ascii="Helvetica" w:hAnsi="Helvetica" w:cs="Helvetica"/>
                <w:color w:val="0070C0"/>
                <w:sz w:val="21"/>
                <w:szCs w:val="21"/>
                <w:shd w:val="clear" w:color="auto" w:fill="FFFFFF"/>
              </w:rPr>
              <w:t>alapján</w:t>
            </w:r>
            <w:r w:rsidRPr="00CD0E39">
              <w:rPr>
                <w:rFonts w:ascii="Helvetica" w:hAnsi="Helvetica" w:cs="Helvetica"/>
                <w:color w:val="0070C0"/>
                <w:sz w:val="21"/>
                <w:szCs w:val="21"/>
                <w:shd w:val="clear" w:color="auto" w:fill="FFFFFF"/>
              </w:rPr>
              <w:t xml:space="preserve"> alkalmassági követelmény igazolásához benyújtandó iratok: </w:t>
            </w:r>
          </w:p>
          <w:p w14:paraId="5665312D" w14:textId="77777777" w:rsidR="00CA3E6B" w:rsidRPr="003E44C6" w:rsidRDefault="00CA3E6B"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„Nyilatkozat bemutatott szakemberekről” - „Az eljárást megindító felhívásban előírt alkalmassági előírások vonatkozásában bemutatott szakemberek” elnevezésű EKR űrlap;</w:t>
            </w:r>
          </w:p>
          <w:p w14:paraId="3FB8EB16" w14:textId="77777777"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szakemberek saját kezűleg aláírt szakmai önéletrajza és rendelkezésre állási nyilatkozata (amennyiben rendelkezik vele, a kamarai nyilvántartási száma);</w:t>
            </w:r>
          </w:p>
          <w:p w14:paraId="37F2B428" w14:textId="3AE8E25A"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w:t>
            </w:r>
            <w:r w:rsidR="004F2575" w:rsidRPr="003E44C6">
              <w:rPr>
                <w:rFonts w:ascii="Helvetica" w:hAnsi="Helvetica" w:cs="Helvetica"/>
                <w:color w:val="336699"/>
                <w:sz w:val="21"/>
                <w:szCs w:val="21"/>
                <w:shd w:val="clear" w:color="auto" w:fill="FFFFFF"/>
              </w:rPr>
              <w:t>ek</w:t>
            </w:r>
            <w:r w:rsidRPr="003E44C6">
              <w:rPr>
                <w:rFonts w:ascii="Helvetica" w:hAnsi="Helvetica" w:cs="Helvetica"/>
                <w:color w:val="336699"/>
                <w:sz w:val="21"/>
                <w:szCs w:val="21"/>
                <w:shd w:val="clear" w:color="auto" w:fill="FFFFFF"/>
              </w:rPr>
              <w:t xml:space="preserve"> nyilvántartásba vételéről (amennyiben kamarai nyilvántartással az ajánlattétel időpontjában nem rendelkezik);</w:t>
            </w:r>
          </w:p>
          <w:p w14:paraId="740C4C7A" w14:textId="0E7AE97F"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w:t>
            </w:r>
            <w:r w:rsidR="00BE1F9B" w:rsidRPr="00CD0E39">
              <w:rPr>
                <w:rFonts w:ascii="Helvetica" w:hAnsi="Helvetica" w:cs="Helvetica"/>
                <w:color w:val="0070C0"/>
                <w:sz w:val="21"/>
                <w:szCs w:val="21"/>
                <w:shd w:val="clear" w:color="auto" w:fill="FFFFFF"/>
              </w:rPr>
              <w:t>, illetve</w:t>
            </w:r>
            <w:r w:rsidRPr="00CD0E39">
              <w:rPr>
                <w:rFonts w:ascii="Helvetica" w:hAnsi="Helvetica" w:cs="Helvetica"/>
                <w:color w:val="0070C0"/>
                <w:sz w:val="21"/>
                <w:szCs w:val="21"/>
                <w:shd w:val="clear" w:color="auto" w:fill="FFFFFF"/>
              </w:rPr>
              <w:t xml:space="preserve"> képzettséget igazoló dokumentum egyszerű másolata</w:t>
            </w:r>
            <w:r w:rsidR="0061508D">
              <w:rPr>
                <w:rFonts w:ascii="Helvetica" w:hAnsi="Helvetica" w:cs="Helvetica"/>
                <w:color w:val="0070C0"/>
                <w:sz w:val="21"/>
                <w:szCs w:val="21"/>
                <w:shd w:val="clear" w:color="auto" w:fill="FFFFFF"/>
              </w:rPr>
              <w:t xml:space="preserve">, amennyiben a </w:t>
            </w:r>
            <w:r w:rsidR="0061508D">
              <w:rPr>
                <w:rFonts w:ascii="Helvetica" w:hAnsi="Helvetica" w:cs="Helvetica"/>
                <w:color w:val="0070C0"/>
                <w:sz w:val="21"/>
                <w:szCs w:val="21"/>
                <w:shd w:val="clear" w:color="auto" w:fill="FFFFFF"/>
              </w:rPr>
              <w:lastRenderedPageBreak/>
              <w:t>szakember nem rendelkezik jogosultsággal</w:t>
            </w:r>
            <w:r w:rsidRPr="00CD0E39">
              <w:rPr>
                <w:rFonts w:ascii="Helvetica" w:hAnsi="Helvetica" w:cs="Helvetica"/>
                <w:color w:val="0070C0"/>
                <w:sz w:val="21"/>
                <w:szCs w:val="21"/>
                <w:shd w:val="clear" w:color="auto" w:fill="FFFFFF"/>
              </w:rPr>
              <w:t>.</w:t>
            </w:r>
          </w:p>
          <w:p w14:paraId="16DED71E" w14:textId="77777777" w:rsidR="00CA3E6B" w:rsidRDefault="00CA3E6B" w:rsidP="003E44C6">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2FBE47B" w14:textId="77777777" w:rsidR="00974689" w:rsidRPr="003E44C6" w:rsidRDefault="00974689" w:rsidP="003E44C6">
            <w:pPr>
              <w:spacing w:before="120" w:after="120"/>
              <w:jc w:val="both"/>
              <w:rPr>
                <w:rFonts w:ascii="Helvetica" w:hAnsi="Helvetica" w:cs="Helvetica"/>
                <w:color w:val="336699"/>
                <w:sz w:val="21"/>
                <w:szCs w:val="21"/>
                <w:shd w:val="clear" w:color="auto" w:fill="FFFFFF"/>
              </w:rPr>
            </w:pPr>
          </w:p>
          <w:p w14:paraId="5FC035D2" w14:textId="77777777" w:rsidR="00CA3E6B" w:rsidRPr="003E44C6" w:rsidRDefault="00CA3E6B" w:rsidP="00CA3E6B">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6BDDB465" w14:textId="77777777" w:rsidR="00CA3E6B" w:rsidRPr="003E44C6" w:rsidRDefault="00CA3E6B" w:rsidP="00CA3E6B">
            <w:pPr>
              <w:spacing w:before="120" w:after="120"/>
              <w:rPr>
                <w:rFonts w:ascii="Helvetica" w:hAnsi="Helvetica" w:cs="Helvetica"/>
                <w:color w:val="336699"/>
                <w:sz w:val="21"/>
                <w:szCs w:val="21"/>
                <w:shd w:val="clear" w:color="auto" w:fill="FFFFFF"/>
              </w:rPr>
            </w:pPr>
          </w:p>
          <w:p w14:paraId="03B08729" w14:textId="335E713E" w:rsidR="005B6520" w:rsidRPr="003E44C6" w:rsidRDefault="00CA3E6B" w:rsidP="00CA3E6B">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xml:space="preserve">A fenti alkalmassági követelmények esetében a Kbt. 65. § (6) </w:t>
            </w:r>
            <w:proofErr w:type="spellStart"/>
            <w:r w:rsidRPr="003E44C6">
              <w:rPr>
                <w:rFonts w:ascii="Helvetica" w:hAnsi="Helvetica" w:cs="Helvetica"/>
                <w:color w:val="336699"/>
                <w:sz w:val="21"/>
                <w:szCs w:val="21"/>
                <w:shd w:val="clear" w:color="auto" w:fill="FFFFFF"/>
              </w:rPr>
              <w:t>bek</w:t>
            </w:r>
            <w:proofErr w:type="spellEnd"/>
            <w:r w:rsidRPr="003E44C6">
              <w:rPr>
                <w:rFonts w:ascii="Helvetica" w:hAnsi="Helvetica" w:cs="Helvetica"/>
                <w:color w:val="336699"/>
                <w:sz w:val="21"/>
                <w:szCs w:val="21"/>
                <w:shd w:val="clear" w:color="auto" w:fill="FFFFFF"/>
              </w:rPr>
              <w:t>. alapján az előírt alkalmassági követelménynek a közös ajánlattevők együttesen is megfelelhetnek.</w:t>
            </w:r>
          </w:p>
          <w:p w14:paraId="1506BD04" w14:textId="77777777" w:rsidR="00CA3E6B" w:rsidRPr="000C1510" w:rsidRDefault="00CA3E6B" w:rsidP="00CA3E6B">
            <w:pPr>
              <w:ind w:left="56" w:right="56"/>
              <w:rPr>
                <w:rFonts w:ascii="Garamond" w:hAnsi="Garamond"/>
                <w:color w:val="2E74B5" w:themeColor="accent1" w:themeShade="BF"/>
                <w:sz w:val="22"/>
                <w:szCs w:val="22"/>
              </w:rPr>
            </w:pPr>
          </w:p>
          <w:p w14:paraId="09DEE53C" w14:textId="77777777" w:rsidR="00CA3E6B" w:rsidRPr="000C1510" w:rsidRDefault="00CA3E6B" w:rsidP="008708EC">
            <w:pPr>
              <w:ind w:left="56" w:right="56"/>
              <w:rPr>
                <w:rFonts w:ascii="Garamond" w:hAnsi="Garamond"/>
                <w:color w:val="2E74B5" w:themeColor="accent1" w:themeShade="BF"/>
                <w:sz w:val="22"/>
                <w:szCs w:val="22"/>
              </w:rPr>
            </w:pPr>
          </w:p>
          <w:p w14:paraId="395B33ED" w14:textId="33E8ED28" w:rsidR="00F82B2F" w:rsidRPr="00BE1968" w:rsidRDefault="00CA3E6B"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w:t>
            </w:r>
            <w:r w:rsidR="00F82B2F" w:rsidRPr="00BE1968">
              <w:rPr>
                <w:rFonts w:ascii="Helvetica" w:hAnsi="Helvetica" w:cs="Helvetica"/>
                <w:color w:val="336699"/>
                <w:sz w:val="21"/>
                <w:szCs w:val="21"/>
                <w:shd w:val="clear" w:color="auto" w:fill="FFFFFF"/>
              </w:rPr>
              <w:t xml:space="preserve">2. </w:t>
            </w:r>
            <w:r w:rsidR="007E621D" w:rsidRPr="00BE1968">
              <w:rPr>
                <w:rFonts w:ascii="Helvetica" w:hAnsi="Helvetica" w:cs="Helvetica"/>
                <w:color w:val="336699"/>
                <w:sz w:val="21"/>
                <w:szCs w:val="21"/>
                <w:shd w:val="clear" w:color="auto" w:fill="FFFFFF"/>
              </w:rPr>
              <w:t>Ajánlattevő</w:t>
            </w:r>
            <w:r w:rsidR="00F82B2F" w:rsidRPr="00BE1968">
              <w:rPr>
                <w:rFonts w:ascii="Helvetica" w:hAnsi="Helvetica" w:cs="Helvetica"/>
                <w:color w:val="336699"/>
                <w:sz w:val="21"/>
                <w:szCs w:val="21"/>
                <w:shd w:val="clear" w:color="auto" w:fill="FFFFFF"/>
              </w:rPr>
              <w:t xml:space="preserve"> a Rendelet 21. § (2) bekezdésének a) pontja alapján </w:t>
            </w:r>
            <w:r w:rsidR="00340854" w:rsidRPr="00BE1968">
              <w:rPr>
                <w:rFonts w:ascii="Helvetica" w:hAnsi="Helvetica" w:cs="Helvetica"/>
                <w:color w:val="336699"/>
                <w:sz w:val="21"/>
                <w:szCs w:val="21"/>
                <w:shd w:val="clear" w:color="auto" w:fill="FFFFFF"/>
              </w:rPr>
              <w:t xml:space="preserve">az ajánlati </w:t>
            </w:r>
            <w:r w:rsidR="00F82B2F" w:rsidRPr="00BE1968">
              <w:rPr>
                <w:rFonts w:ascii="Helvetica" w:hAnsi="Helvetica" w:cs="Helvetica"/>
                <w:color w:val="336699"/>
                <w:sz w:val="21"/>
                <w:szCs w:val="21"/>
                <w:shd w:val="clear" w:color="auto" w:fill="FFFFFF"/>
              </w:rPr>
              <w:t xml:space="preserve">felhívás </w:t>
            </w:r>
            <w:r w:rsidR="008708EC" w:rsidRPr="00BE1968">
              <w:rPr>
                <w:rFonts w:ascii="Helvetica" w:hAnsi="Helvetica" w:cs="Helvetica"/>
                <w:color w:val="336699"/>
                <w:sz w:val="21"/>
                <w:szCs w:val="21"/>
                <w:shd w:val="clear" w:color="auto" w:fill="FFFFFF"/>
              </w:rPr>
              <w:t>feladásának</w:t>
            </w:r>
            <w:r w:rsidR="00F82B2F" w:rsidRPr="00BE1968">
              <w:rPr>
                <w:rFonts w:ascii="Helvetica" w:hAnsi="Helvetica" w:cs="Helvetica"/>
                <w:color w:val="336699"/>
                <w:sz w:val="21"/>
                <w:szCs w:val="21"/>
                <w:shd w:val="clear" w:color="auto" w:fill="FFFFFF"/>
              </w:rPr>
              <w:t xml:space="preserve"> napjától visszafelé számított öt évben teljesített, </w:t>
            </w:r>
            <w:r w:rsidR="002E5769" w:rsidRPr="00BE1968">
              <w:rPr>
                <w:rFonts w:ascii="Helvetica" w:hAnsi="Helvetica" w:cs="Helvetica"/>
                <w:color w:val="336699"/>
                <w:sz w:val="21"/>
                <w:szCs w:val="21"/>
                <w:shd w:val="clear" w:color="auto" w:fill="FFFFFF"/>
              </w:rPr>
              <w:t>az alkalmassági minimumkövetelményben meghatározott tárgyú</w:t>
            </w:r>
            <w:r w:rsidR="00F82B2F" w:rsidRPr="00BE1968">
              <w:rPr>
                <w:rFonts w:ascii="Helvetica" w:hAnsi="Helvetica" w:cs="Helvetica"/>
                <w:color w:val="336699"/>
                <w:sz w:val="21"/>
                <w:szCs w:val="21"/>
                <w:shd w:val="clear" w:color="auto" w:fill="FFFFFF"/>
              </w:rPr>
              <w:t>, a 321/2015. (X.30.</w:t>
            </w:r>
            <w:r w:rsidR="008708EC" w:rsidRPr="00BE1968">
              <w:rPr>
                <w:rFonts w:ascii="Helvetica" w:hAnsi="Helvetica" w:cs="Helvetica"/>
                <w:color w:val="336699"/>
                <w:sz w:val="21"/>
                <w:szCs w:val="21"/>
                <w:shd w:val="clear" w:color="auto" w:fill="FFFFFF"/>
              </w:rPr>
              <w:t xml:space="preserve">) Korm. rendelet 23. § alapján alkalmazandó 22. § (3) bekezdése szerinti </w:t>
            </w:r>
            <w:r w:rsidR="00F82B2F" w:rsidRPr="00BE1968">
              <w:rPr>
                <w:rFonts w:ascii="Helvetica" w:hAnsi="Helvetica" w:cs="Helvetica"/>
                <w:color w:val="336699"/>
                <w:sz w:val="21"/>
                <w:szCs w:val="21"/>
                <w:shd w:val="clear" w:color="auto" w:fill="FFFFFF"/>
              </w:rPr>
              <w:t>referenciaigazolással (a szerződést kötő másik fél által adott igazolás</w:t>
            </w:r>
            <w:r w:rsidR="008708EC" w:rsidRPr="00BE1968">
              <w:rPr>
                <w:rFonts w:ascii="Helvetica" w:hAnsi="Helvetica" w:cs="Helvetica"/>
                <w:color w:val="336699"/>
                <w:sz w:val="21"/>
                <w:szCs w:val="21"/>
                <w:shd w:val="clear" w:color="auto" w:fill="FFFFFF"/>
              </w:rPr>
              <w:t>) köteles teljesíteni. A</w:t>
            </w:r>
            <w:r w:rsidR="00F82B2F" w:rsidRPr="00BE1968">
              <w:rPr>
                <w:rFonts w:ascii="Helvetica" w:hAnsi="Helvetica" w:cs="Helvetica"/>
                <w:color w:val="336699"/>
                <w:sz w:val="21"/>
                <w:szCs w:val="21"/>
                <w:shd w:val="clear" w:color="auto" w:fill="FFFFFF"/>
              </w:rPr>
              <w:t>z igazolásnak egyértelműen kell tartalmaznia azokat az adatokat, információkat, amelyekből az alkalmasság minimumkövetelményeinek való megfelelés megállapítható.</w:t>
            </w:r>
          </w:p>
          <w:p w14:paraId="7AE3CADC" w14:textId="77777777" w:rsidR="00F82B2F" w:rsidRPr="000C1510" w:rsidRDefault="00F82B2F" w:rsidP="00F82B2F">
            <w:pPr>
              <w:ind w:left="56" w:right="56"/>
              <w:rPr>
                <w:rFonts w:ascii="Garamond" w:hAnsi="Garamond"/>
                <w:color w:val="4472C4" w:themeColor="accent5"/>
                <w:sz w:val="22"/>
                <w:szCs w:val="22"/>
              </w:rPr>
            </w:pPr>
          </w:p>
          <w:p w14:paraId="0FEA49DE" w14:textId="62099C0B" w:rsidR="00F82B2F" w:rsidRPr="00BE1968" w:rsidRDefault="008708EC"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w:t>
            </w:r>
            <w:r w:rsidR="00F82B2F" w:rsidRPr="00BE1968">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teljesítés ideje </w:t>
            </w:r>
            <w:r w:rsidR="00103414" w:rsidRPr="00BE1968">
              <w:rPr>
                <w:rFonts w:ascii="Helvetica" w:hAnsi="Helvetica" w:cs="Helvetica"/>
                <w:color w:val="336699"/>
                <w:sz w:val="21"/>
                <w:szCs w:val="21"/>
                <w:shd w:val="clear" w:color="auto" w:fill="FFFFFF"/>
              </w:rPr>
              <w:t xml:space="preserve">és helye </w:t>
            </w:r>
            <w:r w:rsidRPr="00BE1968">
              <w:rPr>
                <w:rFonts w:ascii="Helvetica" w:hAnsi="Helvetica" w:cs="Helvetica"/>
                <w:color w:val="336699"/>
                <w:sz w:val="21"/>
                <w:szCs w:val="21"/>
                <w:shd w:val="clear" w:color="auto" w:fill="FFFFFF"/>
              </w:rPr>
              <w:t>(</w:t>
            </w:r>
            <w:r w:rsidR="00340854" w:rsidRPr="00BE1968">
              <w:rPr>
                <w:rFonts w:ascii="Helvetica" w:hAnsi="Helvetica" w:cs="Helvetica"/>
                <w:color w:val="336699"/>
                <w:sz w:val="21"/>
                <w:szCs w:val="21"/>
                <w:shd w:val="clear" w:color="auto" w:fill="FFFFFF"/>
              </w:rPr>
              <w:t xml:space="preserve">kezdete és befejezése, </w:t>
            </w:r>
            <w:r w:rsidRPr="00BE1968">
              <w:rPr>
                <w:rFonts w:ascii="Helvetica" w:hAnsi="Helvetica" w:cs="Helvetica"/>
                <w:color w:val="336699"/>
                <w:sz w:val="21"/>
                <w:szCs w:val="21"/>
                <w:shd w:val="clear" w:color="auto" w:fill="FFFFFF"/>
              </w:rPr>
              <w:t>év, hó</w:t>
            </w:r>
            <w:r w:rsidR="00340854" w:rsidRPr="00BE1968">
              <w:rPr>
                <w:rFonts w:ascii="Helvetica" w:hAnsi="Helvetica" w:cs="Helvetica"/>
                <w:color w:val="336699"/>
                <w:sz w:val="21"/>
                <w:szCs w:val="21"/>
                <w:shd w:val="clear" w:color="auto" w:fill="FFFFFF"/>
              </w:rPr>
              <w:t>, nap formában</w:t>
            </w:r>
            <w:r w:rsidRPr="00BE1968">
              <w:rPr>
                <w:rFonts w:ascii="Helvetica" w:hAnsi="Helvetica" w:cs="Helvetica"/>
                <w:color w:val="336699"/>
                <w:sz w:val="21"/>
                <w:szCs w:val="21"/>
                <w:shd w:val="clear" w:color="auto" w:fill="FFFFFF"/>
              </w:rPr>
              <w:t>);</w:t>
            </w:r>
          </w:p>
          <w:p w14:paraId="3D94ED77"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w:t>
            </w:r>
            <w:r w:rsidR="00103414" w:rsidRPr="00BE1968">
              <w:rPr>
                <w:rFonts w:ascii="Helvetica" w:hAnsi="Helvetica" w:cs="Helvetica"/>
                <w:color w:val="336699"/>
                <w:sz w:val="21"/>
                <w:szCs w:val="21"/>
                <w:shd w:val="clear" w:color="auto" w:fill="FFFFFF"/>
              </w:rPr>
              <w:t>a referencia</w:t>
            </w:r>
            <w:r w:rsidRPr="00BE1968">
              <w:rPr>
                <w:rFonts w:ascii="Helvetica" w:hAnsi="Helvetica" w:cs="Helvetica"/>
                <w:color w:val="336699"/>
                <w:sz w:val="21"/>
                <w:szCs w:val="21"/>
                <w:shd w:val="clear" w:color="auto" w:fill="FFFFFF"/>
              </w:rPr>
              <w:t xml:space="preserve"> tárgya (olyan részletezettséggel meghatározva, hogy abból az alkalmasság minimumkövetelményeinek való megfelelés megállapítható legyen);</w:t>
            </w:r>
          </w:p>
          <w:p w14:paraId="252CD429" w14:textId="77777777" w:rsidR="00F82B2F" w:rsidRPr="00BE1968" w:rsidRDefault="00103414"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w:t>
            </w:r>
            <w:r w:rsidR="00F82B2F" w:rsidRPr="00BE1968">
              <w:rPr>
                <w:rFonts w:ascii="Helvetica" w:hAnsi="Helvetica" w:cs="Helvetica"/>
                <w:color w:val="336699"/>
                <w:sz w:val="21"/>
                <w:szCs w:val="21"/>
                <w:shd w:val="clear" w:color="auto" w:fill="FFFFFF"/>
              </w:rPr>
              <w:t xml:space="preserve"> teljesítés mennyisége;</w:t>
            </w:r>
          </w:p>
          <w:p w14:paraId="43D3DCAC"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nyilatkozat arra vonatkozóan, hogy a teljesítés az </w:t>
            </w:r>
            <w:r w:rsidRPr="00BE1968">
              <w:rPr>
                <w:rFonts w:ascii="Helvetica" w:hAnsi="Helvetica" w:cs="Helvetica"/>
                <w:color w:val="336699"/>
                <w:sz w:val="21"/>
                <w:szCs w:val="21"/>
                <w:shd w:val="clear" w:color="auto" w:fill="FFFFFF"/>
              </w:rPr>
              <w:lastRenderedPageBreak/>
              <w:t>előírásoknak és a szerződésnek megfelelően történt-e.</w:t>
            </w:r>
          </w:p>
          <w:p w14:paraId="31C579AB" w14:textId="77777777" w:rsidR="00F82B2F" w:rsidRPr="000C1510" w:rsidRDefault="00F82B2F" w:rsidP="00F82B2F">
            <w:pPr>
              <w:ind w:left="56" w:right="56"/>
              <w:rPr>
                <w:rFonts w:ascii="Garamond" w:hAnsi="Garamond"/>
                <w:color w:val="4472C4" w:themeColor="accent5"/>
                <w:sz w:val="22"/>
                <w:szCs w:val="22"/>
              </w:rPr>
            </w:pPr>
          </w:p>
          <w:p w14:paraId="7FD95E06"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50F90244" w14:textId="77777777" w:rsidR="00F82B2F" w:rsidRPr="00BE1968"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BE1968" w:rsidRDefault="00061EA7" w:rsidP="00BE1968">
            <w:pPr>
              <w:ind w:left="56" w:right="56"/>
              <w:jc w:val="both"/>
              <w:rPr>
                <w:rFonts w:ascii="Helvetica" w:hAnsi="Helvetica" w:cs="Helvetica"/>
                <w:color w:val="336699"/>
                <w:sz w:val="21"/>
                <w:szCs w:val="21"/>
                <w:shd w:val="clear" w:color="auto" w:fill="FFFFFF"/>
              </w:rPr>
            </w:pPr>
          </w:p>
          <w:p w14:paraId="13C6295F" w14:textId="3D55BB73" w:rsidR="00934821" w:rsidRPr="0059106A" w:rsidRDefault="00061EA7" w:rsidP="0059106A">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fenti alkalmassági követelmények esetében a Kbt. 65. § (6) </w:t>
            </w:r>
            <w:proofErr w:type="spellStart"/>
            <w:r w:rsidRPr="00BE1968">
              <w:rPr>
                <w:rFonts w:ascii="Helvetica" w:hAnsi="Helvetica" w:cs="Helvetica"/>
                <w:color w:val="336699"/>
                <w:sz w:val="21"/>
                <w:szCs w:val="21"/>
                <w:shd w:val="clear" w:color="auto" w:fill="FFFFFF"/>
              </w:rPr>
              <w:t>bek</w:t>
            </w:r>
            <w:proofErr w:type="spellEnd"/>
            <w:r w:rsidRPr="00BE1968">
              <w:rPr>
                <w:rFonts w:ascii="Helvetica" w:hAnsi="Helvetica" w:cs="Helvetica"/>
                <w:color w:val="336699"/>
                <w:sz w:val="21"/>
                <w:szCs w:val="21"/>
                <w:shd w:val="clear" w:color="auto" w:fill="FFFFFF"/>
              </w:rPr>
              <w:t xml:space="preserve">. alapján az előírt alkalmassági követelménynek a közös </w:t>
            </w:r>
            <w:r w:rsidR="007E621D" w:rsidRPr="00BE1968">
              <w:rPr>
                <w:rFonts w:ascii="Helvetica" w:hAnsi="Helvetica" w:cs="Helvetica"/>
                <w:color w:val="336699"/>
                <w:sz w:val="21"/>
                <w:szCs w:val="21"/>
                <w:shd w:val="clear" w:color="auto" w:fill="FFFFFF"/>
              </w:rPr>
              <w:t>ajánlattevő</w:t>
            </w:r>
            <w:r w:rsidRPr="00BE1968">
              <w:rPr>
                <w:rFonts w:ascii="Helvetica" w:hAnsi="Helvetica" w:cs="Helvetica"/>
                <w:color w:val="336699"/>
                <w:sz w:val="21"/>
                <w:szCs w:val="21"/>
                <w:shd w:val="clear" w:color="auto" w:fill="FFFFFF"/>
              </w:rPr>
              <w:t>k együttesen is megfelelhetnek.</w:t>
            </w:r>
          </w:p>
        </w:tc>
        <w:tc>
          <w:tcPr>
            <w:tcW w:w="4798" w:type="dxa"/>
            <w:gridSpan w:val="2"/>
            <w:tcBorders>
              <w:top w:val="single" w:sz="4" w:space="0" w:color="auto"/>
              <w:left w:val="single" w:sz="4" w:space="0" w:color="auto"/>
              <w:bottom w:val="single" w:sz="4" w:space="0" w:color="auto"/>
              <w:right w:val="single" w:sz="4" w:space="0" w:color="auto"/>
            </w:tcBorders>
          </w:tcPr>
          <w:p w14:paraId="342DED91" w14:textId="77777777" w:rsidR="00340854" w:rsidRPr="00E23216" w:rsidRDefault="00340854">
            <w:pPr>
              <w:ind w:left="56" w:right="56"/>
              <w:rPr>
                <w:rFonts w:ascii="Garamond" w:hAnsi="Garamond"/>
                <w:sz w:val="22"/>
                <w:szCs w:val="22"/>
              </w:rPr>
            </w:pPr>
            <w:r w:rsidRPr="00E23216">
              <w:rPr>
                <w:rFonts w:ascii="Garamond" w:hAnsi="Garamond"/>
                <w:sz w:val="22"/>
                <w:szCs w:val="22"/>
              </w:rPr>
              <w:lastRenderedPageBreak/>
              <w:t xml:space="preserve"> Alkalmassági </w:t>
            </w:r>
            <w:proofErr w:type="gramStart"/>
            <w:r w:rsidRPr="00E23216">
              <w:rPr>
                <w:rFonts w:ascii="Garamond" w:hAnsi="Garamond"/>
                <w:sz w:val="22"/>
                <w:szCs w:val="22"/>
              </w:rPr>
              <w:t>minimumkövetelmény(</w:t>
            </w:r>
            <w:proofErr w:type="spellStart"/>
            <w:proofErr w:type="gramEnd"/>
            <w:r w:rsidRPr="00E23216">
              <w:rPr>
                <w:rFonts w:ascii="Garamond" w:hAnsi="Garamond"/>
                <w:sz w:val="22"/>
                <w:szCs w:val="22"/>
              </w:rPr>
              <w:t>ek</w:t>
            </w:r>
            <w:proofErr w:type="spellEnd"/>
            <w:r w:rsidRPr="00E23216">
              <w:rPr>
                <w:rFonts w:ascii="Garamond" w:hAnsi="Garamond"/>
                <w:sz w:val="22"/>
                <w:szCs w:val="22"/>
              </w:rPr>
              <w:t>):2</w:t>
            </w:r>
          </w:p>
          <w:p w14:paraId="307FFACB" w14:textId="77777777" w:rsidR="005B6520" w:rsidRPr="00E23216" w:rsidRDefault="005B6520">
            <w:pPr>
              <w:ind w:left="56" w:right="56"/>
              <w:rPr>
                <w:rFonts w:ascii="Garamond" w:hAnsi="Garamond"/>
                <w:sz w:val="22"/>
                <w:szCs w:val="22"/>
              </w:rPr>
            </w:pPr>
          </w:p>
          <w:p w14:paraId="1DAEC2CA" w14:textId="111A33ED"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54737329" w14:textId="77777777" w:rsidR="0000154B" w:rsidRPr="00E23216" w:rsidRDefault="0000154B" w:rsidP="003E44C6">
            <w:pPr>
              <w:jc w:val="both"/>
              <w:rPr>
                <w:rFonts w:ascii="Helvetica" w:hAnsi="Helvetica" w:cs="Helvetica"/>
                <w:color w:val="336699"/>
                <w:sz w:val="21"/>
                <w:szCs w:val="21"/>
                <w:shd w:val="clear" w:color="auto" w:fill="FFFFFF"/>
              </w:rPr>
            </w:pPr>
          </w:p>
          <w:p w14:paraId="6C15CA14" w14:textId="77777777"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1AF64778" w14:textId="77777777" w:rsidR="0000154B" w:rsidRPr="00E23216" w:rsidRDefault="0000154B" w:rsidP="003E44C6">
            <w:pPr>
              <w:jc w:val="both"/>
              <w:rPr>
                <w:rFonts w:ascii="Helvetica" w:hAnsi="Helvetica" w:cs="Helvetica"/>
                <w:color w:val="336699"/>
                <w:sz w:val="21"/>
                <w:szCs w:val="21"/>
                <w:shd w:val="clear" w:color="auto" w:fill="FFFFFF"/>
              </w:rPr>
            </w:pPr>
          </w:p>
          <w:p w14:paraId="5306E730" w14:textId="10C647A0" w:rsidR="006F55C1" w:rsidRDefault="0000154B" w:rsidP="003B0504">
            <w:pPr>
              <w:pStyle w:val="Nincstrkz"/>
              <w:jc w:val="both"/>
              <w:rPr>
                <w:rStyle w:val="highlighted"/>
                <w:rFonts w:ascii="Helvetica" w:hAnsi="Helvetica" w:cs="Helvetica"/>
                <w:color w:val="2E74B5" w:themeColor="accent1" w:themeShade="BF"/>
                <w:sz w:val="22"/>
                <w:szCs w:val="22"/>
              </w:rPr>
            </w:pPr>
            <w:r w:rsidRPr="003B0504">
              <w:rPr>
                <w:rFonts w:ascii="Helvetica" w:hAnsi="Helvetica" w:cs="Helvetica"/>
                <w:color w:val="336699"/>
                <w:sz w:val="22"/>
                <w:szCs w:val="22"/>
                <w:shd w:val="clear" w:color="auto" w:fill="FFFFFF"/>
              </w:rPr>
              <w:t>M/1.</w:t>
            </w:r>
            <w:r w:rsidR="006F55C1">
              <w:rPr>
                <w:rFonts w:ascii="Helvetica" w:hAnsi="Helvetica" w:cs="Helvetica"/>
                <w:color w:val="336699"/>
                <w:sz w:val="22"/>
                <w:szCs w:val="22"/>
                <w:shd w:val="clear" w:color="auto" w:fill="FFFFFF"/>
              </w:rPr>
              <w:t>1.</w:t>
            </w:r>
            <w:r w:rsidRPr="003B0504">
              <w:rPr>
                <w:rFonts w:ascii="Helvetica" w:hAnsi="Helvetica" w:cs="Helvetica"/>
                <w:color w:val="336699"/>
                <w:sz w:val="22"/>
                <w:szCs w:val="22"/>
                <w:shd w:val="clear" w:color="auto" w:fill="FFFFFF"/>
              </w:rPr>
              <w:t xml:space="preserve"> </w:t>
            </w:r>
            <w:r w:rsidR="003B0504" w:rsidRPr="003B0504">
              <w:rPr>
                <w:rFonts w:ascii="Helvetica" w:hAnsi="Helvetica" w:cs="Helvetica"/>
                <w:color w:val="336699"/>
                <w:sz w:val="22"/>
                <w:szCs w:val="22"/>
                <w:shd w:val="clear" w:color="auto" w:fill="FFFFFF"/>
              </w:rPr>
              <w:t>legalább 1 fő szakemberrel, aki a 266/2013. (VII. 11.) Korm. rendelet 1. melléklet / IV. Felelős műszaki vezetés 1. rész 2. pontjában előírt MV-É jelölésű (Építési szakterület) jogosultsággal, vagy azzal egyenértékű jogosultsággal, vagy a jogosultság megszerzéséhez szükséges végzettséggel/képzettséggel vagy ezzel egyenértékű végzettséggel/képzettséggel és szakmai gyakorlattal rendelkezik.</w:t>
            </w:r>
            <w:r w:rsidR="000C2C6C" w:rsidRPr="003B0504">
              <w:rPr>
                <w:rStyle w:val="highlighted"/>
                <w:rFonts w:ascii="Helvetica" w:hAnsi="Helvetica" w:cs="Helvetica"/>
                <w:color w:val="2E74B5" w:themeColor="accent1" w:themeShade="BF"/>
                <w:sz w:val="22"/>
                <w:szCs w:val="22"/>
              </w:rPr>
              <w:t xml:space="preserve"> </w:t>
            </w:r>
          </w:p>
          <w:p w14:paraId="21B68E8F" w14:textId="7387B7B9" w:rsidR="006F55C1" w:rsidRDefault="006F55C1" w:rsidP="003B0504">
            <w:pPr>
              <w:pStyle w:val="Nincstrkz"/>
              <w:jc w:val="both"/>
              <w:rPr>
                <w:rStyle w:val="highlighted"/>
              </w:rPr>
            </w:pPr>
          </w:p>
          <w:p w14:paraId="4C0543B5" w14:textId="77777777" w:rsidR="006F55C1" w:rsidRPr="006F55C1" w:rsidRDefault="006F55C1" w:rsidP="006F55C1">
            <w:pPr>
              <w:jc w:val="both"/>
              <w:rPr>
                <w:rFonts w:ascii="Helvetica" w:hAnsi="Helvetica" w:cs="Helvetica"/>
                <w:color w:val="0070C0"/>
                <w:sz w:val="22"/>
                <w:szCs w:val="22"/>
                <w:shd w:val="clear" w:color="auto" w:fill="FFFFFF"/>
              </w:rPr>
            </w:pPr>
            <w:r w:rsidRPr="006F55C1">
              <w:rPr>
                <w:rStyle w:val="highlighted"/>
                <w:rFonts w:ascii="Helvetica" w:hAnsi="Helvetica" w:cs="Helvetica"/>
                <w:color w:val="0070C0"/>
                <w:sz w:val="22"/>
                <w:szCs w:val="22"/>
              </w:rPr>
              <w:t xml:space="preserve">M/1.2. </w:t>
            </w:r>
            <w:r w:rsidRPr="006F55C1">
              <w:rPr>
                <w:rFonts w:ascii="Helvetica" w:hAnsi="Helvetica" w:cs="Helvetica"/>
                <w:color w:val="0070C0"/>
                <w:sz w:val="22"/>
                <w:szCs w:val="22"/>
                <w:shd w:val="clear" w:color="auto" w:fill="FFFFFF"/>
              </w:rPr>
              <w:t xml:space="preserve">legalább 1 fő szakemberrel, aki a 266/2013. (VII. 11.) Korm. rendelet 1. melléklet / VI. Felelős műszaki vezetés 3. rész 2. pontjában előírt MV-KÉ jelölésű (közlekedési építmények szakterület: </w:t>
            </w:r>
          </w:p>
          <w:p w14:paraId="01034E93" w14:textId="77777777" w:rsidR="006F55C1" w:rsidRPr="006F55C1" w:rsidRDefault="006F55C1" w:rsidP="006F55C1">
            <w:pPr>
              <w:pStyle w:val="Nincstrkz"/>
              <w:jc w:val="both"/>
              <w:rPr>
                <w:color w:val="0070C0"/>
              </w:rPr>
            </w:pPr>
            <w:r w:rsidRPr="006F55C1">
              <w:rPr>
                <w:rStyle w:val="highlighted"/>
                <w:rFonts w:ascii="Helvetica" w:hAnsi="Helvetica" w:cs="Helvetica"/>
                <w:color w:val="0070C0"/>
                <w:sz w:val="22"/>
                <w:szCs w:val="22"/>
              </w:rPr>
              <w:t>Közlekedési építmények és az azokhoz szerkezetileg vagy funkcionálisan kapcsolódó építményrészek, mérnöki létesítmények – az 1. részbe tartozó építmények kivételével – építés-szerelési munkáinak felelős műszaki vezetése.</w:t>
            </w:r>
            <w:r w:rsidRPr="006F55C1">
              <w:rPr>
                <w:rFonts w:ascii="Helvetica" w:hAnsi="Helvetica" w:cs="Helvetica"/>
                <w:color w:val="0070C0"/>
                <w:sz w:val="22"/>
                <w:szCs w:val="22"/>
              </w:rPr>
              <w:br/>
            </w:r>
            <w:proofErr w:type="gramStart"/>
            <w:r w:rsidRPr="006F55C1">
              <w:rPr>
                <w:rStyle w:val="highlighted"/>
                <w:rFonts w:ascii="Helvetica" w:hAnsi="Helvetica" w:cs="Helvetica"/>
                <w:color w:val="0070C0"/>
                <w:sz w:val="22"/>
                <w:szCs w:val="22"/>
              </w:rPr>
              <w:lastRenderedPageBreak/>
              <w:t>Az alábbi építmények építés-szerelési  munkáinak felelős műszaki vezetése korlátozás nélkül:</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a) út, kerékpárút, gyalogosút, térburkolat,</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b) vasút, földalatti vasút, sikló, függőpálya, sífelvonó,</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c) repülőtér, kikötő,</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d) az a)–c) pontban meghatározott építmények műtárgyai (híd, áteresz, alagút, aluljáró, támfal stb.),</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e) az a)–c) pontban meghatározott építmények berendezései, tartozékai, zajvédelmi létesítményei és vízelvezetése a befogadóig</w:t>
            </w:r>
            <w:r w:rsidRPr="006F55C1">
              <w:rPr>
                <w:rFonts w:ascii="Helvetica" w:hAnsi="Helvetica" w:cs="Helvetica"/>
                <w:color w:val="0070C0"/>
                <w:sz w:val="22"/>
                <w:szCs w:val="22"/>
                <w:shd w:val="clear" w:color="auto" w:fill="FFFFFF"/>
              </w:rPr>
              <w:t>) jogosultsággal, vagy azzal egyenértékű jogosultsággal, vagy a jogosultság megszerzéséhez szükséges végzettséggel illetve képzettséggel vagy ezzel egyenértékű</w:t>
            </w:r>
            <w:proofErr w:type="gramEnd"/>
            <w:r w:rsidRPr="006F55C1">
              <w:rPr>
                <w:rFonts w:ascii="Helvetica" w:hAnsi="Helvetica" w:cs="Helvetica"/>
                <w:color w:val="0070C0"/>
                <w:sz w:val="22"/>
                <w:szCs w:val="22"/>
                <w:shd w:val="clear" w:color="auto" w:fill="FFFFFF"/>
              </w:rPr>
              <w:t xml:space="preserve"> végzettséggel/képzettséggel és szakmai gyakorlattal rendelkezik;</w:t>
            </w:r>
          </w:p>
          <w:p w14:paraId="38A021C1" w14:textId="76EA0C61" w:rsidR="006F55C1" w:rsidRPr="006F55C1" w:rsidRDefault="006F55C1" w:rsidP="003B0504">
            <w:pPr>
              <w:pStyle w:val="Nincstrkz"/>
              <w:jc w:val="both"/>
              <w:rPr>
                <w:rFonts w:ascii="Helvetica" w:hAnsi="Helvetica" w:cs="Helvetica"/>
                <w:color w:val="2E74B5" w:themeColor="accent1" w:themeShade="BF"/>
                <w:sz w:val="22"/>
                <w:szCs w:val="22"/>
              </w:rPr>
            </w:pPr>
          </w:p>
          <w:p w14:paraId="229DA522" w14:textId="77777777" w:rsidR="00C76046" w:rsidRPr="00E23216" w:rsidRDefault="0000154B" w:rsidP="00C7604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rendelkezik kamarai regisztrációval, az ajánlatban meg kell adni a szakember regisztrációs számát</w:t>
            </w:r>
            <w:r w:rsidR="00C76046" w:rsidRPr="00E23216">
              <w:rPr>
                <w:rFonts w:ascii="Helvetica" w:hAnsi="Helvetica" w:cs="Helvetica"/>
                <w:color w:val="336699"/>
                <w:sz w:val="21"/>
                <w:szCs w:val="21"/>
                <w:shd w:val="clear" w:color="auto" w:fill="FFFFFF"/>
              </w:rPr>
              <w:t xml:space="preserve">, valamint a bejegyzés időpontját. </w:t>
            </w:r>
          </w:p>
          <w:p w14:paraId="1E020603" w14:textId="77777777" w:rsidR="0000154B" w:rsidRPr="00E23216" w:rsidRDefault="0000154B" w:rsidP="00576979">
            <w:pPr>
              <w:jc w:val="both"/>
              <w:rPr>
                <w:rFonts w:ascii="Helvetica" w:hAnsi="Helvetica" w:cs="Helvetica"/>
                <w:color w:val="336699"/>
                <w:sz w:val="21"/>
                <w:szCs w:val="21"/>
                <w:shd w:val="clear" w:color="auto" w:fill="FFFFFF"/>
              </w:rPr>
            </w:pPr>
          </w:p>
          <w:p w14:paraId="4EAD66EC" w14:textId="6CA5F487" w:rsidR="0000154B"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35A2C6F8" w14:textId="40B7EF89" w:rsidR="006F55C1" w:rsidRDefault="006F55C1" w:rsidP="00576979">
            <w:pPr>
              <w:jc w:val="both"/>
              <w:rPr>
                <w:rFonts w:ascii="Helvetica" w:hAnsi="Helvetica" w:cs="Helvetica"/>
                <w:color w:val="336699"/>
                <w:sz w:val="21"/>
                <w:szCs w:val="21"/>
                <w:shd w:val="clear" w:color="auto" w:fill="FFFFFF"/>
              </w:rPr>
            </w:pPr>
          </w:p>
          <w:p w14:paraId="6B6D33A2" w14:textId="14A3B0AF" w:rsidR="006F55C1" w:rsidRPr="00E23216" w:rsidRDefault="006F55C1" w:rsidP="00576979">
            <w:pPr>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A szakemberek közötti átfedés megengedett. </w:t>
            </w:r>
          </w:p>
          <w:p w14:paraId="6D5250A9" w14:textId="77777777" w:rsidR="0000154B" w:rsidRPr="00E23216" w:rsidRDefault="0000154B" w:rsidP="00576979">
            <w:pPr>
              <w:jc w:val="both"/>
              <w:rPr>
                <w:rFonts w:ascii="Helvetica" w:hAnsi="Helvetica" w:cs="Helvetica"/>
                <w:color w:val="336699"/>
                <w:sz w:val="21"/>
                <w:szCs w:val="21"/>
                <w:shd w:val="clear" w:color="auto" w:fill="FFFFFF"/>
              </w:rPr>
            </w:pPr>
          </w:p>
          <w:p w14:paraId="09ED56F0"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712CEC42" w14:textId="77777777" w:rsidR="0000154B" w:rsidRPr="00E23216" w:rsidRDefault="0000154B" w:rsidP="00576979">
            <w:pPr>
              <w:jc w:val="both"/>
              <w:rPr>
                <w:rFonts w:ascii="Helvetica" w:hAnsi="Helvetica" w:cs="Helvetica"/>
                <w:color w:val="336699"/>
                <w:sz w:val="21"/>
                <w:szCs w:val="21"/>
                <w:shd w:val="clear" w:color="auto" w:fill="FFFFFF"/>
              </w:rPr>
            </w:pPr>
          </w:p>
          <w:p w14:paraId="63708D38" w14:textId="66BDE18B" w:rsidR="0000154B"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w:t>
            </w:r>
            <w:r w:rsidRPr="00E23216">
              <w:rPr>
                <w:rFonts w:ascii="Helvetica" w:hAnsi="Helvetica" w:cs="Helvetica"/>
                <w:color w:val="336699"/>
                <w:sz w:val="21"/>
                <w:szCs w:val="21"/>
                <w:shd w:val="clear" w:color="auto" w:fill="FFFFFF"/>
              </w:rPr>
              <w:lastRenderedPageBreak/>
              <w:t>szerződést, ha őt az ajánlatok elbírálásáról szóló írásbeli összegezésben megjelölte.</w:t>
            </w:r>
          </w:p>
          <w:p w14:paraId="1D8285A3" w14:textId="334D8686" w:rsidR="006F55C1" w:rsidRDefault="006F55C1" w:rsidP="00576979">
            <w:pPr>
              <w:jc w:val="both"/>
              <w:rPr>
                <w:rFonts w:ascii="Helvetica" w:hAnsi="Helvetica" w:cs="Helvetica"/>
                <w:color w:val="336699"/>
                <w:sz w:val="21"/>
                <w:szCs w:val="21"/>
                <w:shd w:val="clear" w:color="auto" w:fill="FFFFFF"/>
              </w:rPr>
            </w:pPr>
          </w:p>
          <w:p w14:paraId="09AAD6F2" w14:textId="5C19C29A" w:rsidR="003B0504" w:rsidRDefault="006F55C1" w:rsidP="00BE1968">
            <w:pPr>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M/1.3. </w:t>
            </w:r>
            <w:r w:rsidRPr="00E7144A">
              <w:rPr>
                <w:rFonts w:ascii="Helvetica" w:hAnsi="Helvetica" w:cs="Helvetica"/>
                <w:color w:val="336699"/>
                <w:sz w:val="21"/>
                <w:szCs w:val="21"/>
                <w:shd w:val="clear" w:color="auto" w:fill="FFFFFF"/>
              </w:rPr>
              <w:t xml:space="preserve">legalább 1 fő szakemberrel, aki min. 3 db min. </w:t>
            </w:r>
            <w:r w:rsidR="00F13200" w:rsidRPr="00E7144A">
              <w:rPr>
                <w:rFonts w:ascii="Helvetica" w:hAnsi="Helvetica" w:cs="Helvetica"/>
                <w:color w:val="336699"/>
                <w:sz w:val="21"/>
                <w:szCs w:val="21"/>
                <w:shd w:val="clear" w:color="auto" w:fill="FFFFFF"/>
              </w:rPr>
              <w:t xml:space="preserve">3 méter magas </w:t>
            </w:r>
            <w:r w:rsidRPr="00E7144A">
              <w:rPr>
                <w:rFonts w:ascii="Helvetica" w:hAnsi="Helvetica" w:cs="Helvetica"/>
                <w:color w:val="336699"/>
                <w:sz w:val="21"/>
                <w:szCs w:val="21"/>
                <w:shd w:val="clear" w:color="auto" w:fill="FFFFFF"/>
              </w:rPr>
              <w:t xml:space="preserve">10 méter </w:t>
            </w:r>
            <w:r w:rsidR="000F5216" w:rsidRPr="00E7144A">
              <w:rPr>
                <w:rFonts w:ascii="Helvetica" w:hAnsi="Helvetica" w:cs="Helvetica"/>
                <w:color w:val="336699"/>
                <w:sz w:val="21"/>
                <w:szCs w:val="21"/>
                <w:shd w:val="clear" w:color="auto" w:fill="FFFFFF"/>
              </w:rPr>
              <w:t>hosszú</w:t>
            </w:r>
            <w:r w:rsidRPr="00E7144A">
              <w:rPr>
                <w:rFonts w:ascii="Helvetica" w:hAnsi="Helvetica" w:cs="Helvetica"/>
                <w:color w:val="336699"/>
                <w:sz w:val="21"/>
                <w:szCs w:val="21"/>
                <w:shd w:val="clear" w:color="auto" w:fill="FFFFFF"/>
              </w:rPr>
              <w:t xml:space="preserve"> zöldfal építésben szerzett</w:t>
            </w:r>
            <w:r>
              <w:rPr>
                <w:rFonts w:ascii="Helvetica" w:hAnsi="Helvetica" w:cs="Helvetica"/>
                <w:color w:val="336699"/>
                <w:sz w:val="21"/>
                <w:szCs w:val="21"/>
                <w:shd w:val="clear" w:color="auto" w:fill="FFFFFF"/>
              </w:rPr>
              <w:t xml:space="preserve"> szakmai gyakorlattal rendelkezik. </w:t>
            </w:r>
          </w:p>
          <w:p w14:paraId="2108D681" w14:textId="77777777" w:rsidR="003B0504" w:rsidRDefault="003B0504" w:rsidP="00BE1968">
            <w:pPr>
              <w:jc w:val="both"/>
              <w:rPr>
                <w:rFonts w:ascii="Helvetica" w:hAnsi="Helvetica" w:cs="Helvetica"/>
                <w:color w:val="336699"/>
                <w:sz w:val="21"/>
                <w:szCs w:val="21"/>
                <w:shd w:val="clear" w:color="auto" w:fill="FFFFFF"/>
              </w:rPr>
            </w:pPr>
          </w:p>
          <w:p w14:paraId="7548F23F" w14:textId="77777777" w:rsidR="006F55C1" w:rsidRDefault="0000154B" w:rsidP="003B0504">
            <w:pPr>
              <w:jc w:val="both"/>
              <w:rPr>
                <w:rFonts w:ascii="Helvetica" w:hAnsi="Helvetica" w:cs="Helvetica"/>
                <w:color w:val="336699"/>
                <w:sz w:val="22"/>
                <w:szCs w:val="22"/>
                <w:shd w:val="clear" w:color="auto" w:fill="FFFFFF"/>
              </w:rPr>
            </w:pPr>
            <w:r w:rsidRPr="00E23216">
              <w:rPr>
                <w:rFonts w:ascii="Helvetica" w:hAnsi="Helvetica" w:cs="Helvetica"/>
                <w:color w:val="336699"/>
                <w:sz w:val="21"/>
                <w:szCs w:val="21"/>
                <w:shd w:val="clear" w:color="auto" w:fill="FFFFFF"/>
              </w:rPr>
              <w:t xml:space="preserve">M/2. </w:t>
            </w:r>
            <w:r w:rsidR="003B0504" w:rsidRPr="003B0504">
              <w:rPr>
                <w:rFonts w:ascii="Helvetica" w:hAnsi="Helvetica" w:cs="Helvetica"/>
                <w:color w:val="336699"/>
                <w:sz w:val="22"/>
                <w:szCs w:val="22"/>
                <w:shd w:val="clear" w:color="auto" w:fill="FFFFFF"/>
              </w:rPr>
              <w:t xml:space="preserve">Az ajánlattevő (közös ajánlattevő) alkalmatlan, ha az ajánlati felhívás feladásának napjától visszafelé számított öt évben nem rendelkezik </w:t>
            </w:r>
          </w:p>
          <w:p w14:paraId="5CC255AB" w14:textId="4553916F" w:rsidR="0000154B" w:rsidRPr="00E7144A" w:rsidRDefault="006F55C1" w:rsidP="003B0504">
            <w:pPr>
              <w:jc w:val="both"/>
              <w:rPr>
                <w:rFonts w:ascii="Helvetica" w:hAnsi="Helvetica" w:cs="Helvetica"/>
                <w:color w:val="336699"/>
                <w:sz w:val="22"/>
                <w:szCs w:val="22"/>
                <w:shd w:val="clear" w:color="auto" w:fill="FFFFFF"/>
              </w:rPr>
            </w:pPr>
            <w:r>
              <w:rPr>
                <w:rFonts w:ascii="Helvetica" w:hAnsi="Helvetica" w:cs="Helvetica"/>
                <w:color w:val="336699"/>
                <w:sz w:val="22"/>
                <w:szCs w:val="22"/>
                <w:shd w:val="clear" w:color="auto" w:fill="FFFFFF"/>
              </w:rPr>
              <w:t xml:space="preserve">a) </w:t>
            </w:r>
            <w:r w:rsidR="003B0504" w:rsidRPr="003B0504">
              <w:rPr>
                <w:rFonts w:ascii="Helvetica" w:hAnsi="Helvetica" w:cs="Helvetica"/>
                <w:color w:val="336699"/>
                <w:sz w:val="22"/>
                <w:szCs w:val="22"/>
                <w:shd w:val="clear" w:color="auto" w:fill="FFFFFF"/>
              </w:rPr>
              <w:t xml:space="preserve">legalább 1 db épület </w:t>
            </w:r>
            <w:r w:rsidR="00F60917">
              <w:rPr>
                <w:rFonts w:ascii="Helvetica" w:hAnsi="Helvetica" w:cs="Helvetica"/>
                <w:color w:val="336699"/>
                <w:sz w:val="22"/>
                <w:szCs w:val="22"/>
                <w:shd w:val="clear" w:color="auto" w:fill="FFFFFF"/>
              </w:rPr>
              <w:t xml:space="preserve">építésére ÉS/VAGY bővítésére ÉS/VAGY </w:t>
            </w:r>
            <w:r w:rsidR="003B0504" w:rsidRPr="003B0504">
              <w:rPr>
                <w:rFonts w:ascii="Helvetica" w:hAnsi="Helvetica" w:cs="Helvetica"/>
                <w:color w:val="336699"/>
                <w:sz w:val="22"/>
                <w:szCs w:val="22"/>
                <w:shd w:val="clear" w:color="auto" w:fill="FFFFFF"/>
              </w:rPr>
              <w:t xml:space="preserve">felújítására ÉS/VAGY </w:t>
            </w:r>
            <w:r w:rsidR="00F60917">
              <w:rPr>
                <w:rFonts w:ascii="Helvetica" w:hAnsi="Helvetica" w:cs="Helvetica"/>
                <w:color w:val="336699"/>
                <w:sz w:val="22"/>
                <w:szCs w:val="22"/>
                <w:shd w:val="clear" w:color="auto" w:fill="FFFFFF"/>
              </w:rPr>
              <w:t>átalakítására</w:t>
            </w:r>
            <w:r w:rsidR="003B0504" w:rsidRPr="003B0504">
              <w:rPr>
                <w:rFonts w:ascii="Helvetica" w:hAnsi="Helvetica" w:cs="Helvetica"/>
                <w:color w:val="336699"/>
                <w:sz w:val="22"/>
                <w:szCs w:val="22"/>
                <w:shd w:val="clear" w:color="auto" w:fill="FFFFFF"/>
              </w:rPr>
              <w:t xml:space="preserve"> vonatkozó, sikeres műszaki átadás-átvétellel befejezett referenciával, ahol a</w:t>
            </w:r>
            <w:r w:rsidR="00F60917">
              <w:rPr>
                <w:rFonts w:ascii="Helvetica" w:hAnsi="Helvetica" w:cs="Helvetica"/>
                <w:color w:val="336699"/>
                <w:sz w:val="22"/>
                <w:szCs w:val="22"/>
                <w:shd w:val="clear" w:color="auto" w:fill="FFFFFF"/>
              </w:rPr>
              <w:t>z építés/</w:t>
            </w:r>
            <w:r w:rsidR="003B0504" w:rsidRPr="00E7144A">
              <w:rPr>
                <w:rFonts w:ascii="Helvetica" w:hAnsi="Helvetica" w:cs="Helvetica"/>
                <w:color w:val="336699"/>
                <w:sz w:val="22"/>
                <w:szCs w:val="22"/>
                <w:shd w:val="clear" w:color="auto" w:fill="FFFFFF"/>
              </w:rPr>
              <w:t>bővítés/felújítás/</w:t>
            </w:r>
            <w:r w:rsidR="00F60917" w:rsidRPr="00E7144A">
              <w:rPr>
                <w:rFonts w:ascii="Helvetica" w:hAnsi="Helvetica" w:cs="Helvetica"/>
                <w:color w:val="336699"/>
                <w:sz w:val="22"/>
                <w:szCs w:val="22"/>
                <w:shd w:val="clear" w:color="auto" w:fill="FFFFFF"/>
              </w:rPr>
              <w:t>átalakítása</w:t>
            </w:r>
            <w:r w:rsidR="003B0504" w:rsidRPr="00E7144A">
              <w:rPr>
                <w:rFonts w:ascii="Helvetica" w:hAnsi="Helvetica" w:cs="Helvetica"/>
                <w:color w:val="336699"/>
                <w:sz w:val="22"/>
                <w:szCs w:val="22"/>
                <w:shd w:val="clear" w:color="auto" w:fill="FFFFFF"/>
              </w:rPr>
              <w:t xml:space="preserve"> mértéke elérte </w:t>
            </w:r>
            <w:proofErr w:type="gramStart"/>
            <w:r w:rsidR="003B0504" w:rsidRPr="00E7144A">
              <w:rPr>
                <w:rFonts w:ascii="Helvetica" w:hAnsi="Helvetica" w:cs="Helvetica"/>
                <w:color w:val="336699"/>
                <w:sz w:val="22"/>
                <w:szCs w:val="22"/>
                <w:shd w:val="clear" w:color="auto" w:fill="FFFFFF"/>
              </w:rPr>
              <w:t>a</w:t>
            </w:r>
            <w:proofErr w:type="gramEnd"/>
            <w:r w:rsidR="003B0504" w:rsidRPr="00E7144A">
              <w:rPr>
                <w:rFonts w:ascii="Helvetica" w:hAnsi="Helvetica" w:cs="Helvetica"/>
                <w:color w:val="336699"/>
                <w:sz w:val="22"/>
                <w:szCs w:val="22"/>
                <w:shd w:val="clear" w:color="auto" w:fill="FFFFFF"/>
              </w:rPr>
              <w:t xml:space="preserve"> </w:t>
            </w:r>
            <w:r w:rsidR="000F5216" w:rsidRPr="00E7144A">
              <w:rPr>
                <w:rFonts w:ascii="Helvetica" w:hAnsi="Helvetica" w:cs="Helvetica"/>
                <w:color w:val="336699"/>
                <w:sz w:val="22"/>
                <w:szCs w:val="22"/>
                <w:shd w:val="clear" w:color="auto" w:fill="FFFFFF"/>
              </w:rPr>
              <w:t>500</w:t>
            </w:r>
            <w:r w:rsidR="003B0504" w:rsidRPr="00E7144A">
              <w:rPr>
                <w:rFonts w:ascii="Helvetica" w:hAnsi="Helvetica" w:cs="Helvetica"/>
                <w:color w:val="336699"/>
                <w:sz w:val="22"/>
                <w:szCs w:val="22"/>
                <w:shd w:val="clear" w:color="auto" w:fill="FFFFFF"/>
              </w:rPr>
              <w:t xml:space="preserve"> m</w:t>
            </w:r>
            <w:r w:rsidR="006257C2" w:rsidRPr="00E7144A">
              <w:rPr>
                <w:rFonts w:ascii="Helvetica" w:hAnsi="Helvetica" w:cs="Helvetica"/>
                <w:color w:val="336699"/>
                <w:sz w:val="22"/>
                <w:szCs w:val="22"/>
                <w:shd w:val="clear" w:color="auto" w:fill="FFFFFF"/>
                <w:vertAlign w:val="superscript"/>
              </w:rPr>
              <w:t>2</w:t>
            </w:r>
            <w:r w:rsidR="006257C2" w:rsidRPr="00E7144A">
              <w:rPr>
                <w:rFonts w:ascii="Helvetica" w:hAnsi="Helvetica" w:cs="Helvetica"/>
                <w:color w:val="336699"/>
                <w:sz w:val="22"/>
                <w:szCs w:val="22"/>
                <w:shd w:val="clear" w:color="auto" w:fill="FFFFFF"/>
              </w:rPr>
              <w:t xml:space="preserve"> </w:t>
            </w:r>
            <w:r w:rsidR="003B0504" w:rsidRPr="00E7144A">
              <w:rPr>
                <w:rFonts w:ascii="Helvetica" w:hAnsi="Helvetica" w:cs="Helvetica"/>
                <w:color w:val="336699"/>
                <w:sz w:val="22"/>
                <w:szCs w:val="22"/>
                <w:shd w:val="clear" w:color="auto" w:fill="FFFFFF"/>
              </w:rPr>
              <w:t>hasznos alapterületet.</w:t>
            </w:r>
          </w:p>
          <w:p w14:paraId="7805D8FC" w14:textId="00BB75DF" w:rsidR="006F55C1" w:rsidRDefault="006F55C1" w:rsidP="003B0504">
            <w:pPr>
              <w:jc w:val="both"/>
              <w:rPr>
                <w:rFonts w:ascii="Garamond" w:hAnsi="Garamond"/>
                <w:color w:val="336699"/>
                <w:sz w:val="22"/>
                <w:szCs w:val="22"/>
                <w:shd w:val="clear" w:color="auto" w:fill="FFFFFF"/>
              </w:rPr>
            </w:pPr>
            <w:r w:rsidRPr="00E7144A">
              <w:rPr>
                <w:rFonts w:ascii="Helvetica" w:hAnsi="Helvetica" w:cs="Helvetica"/>
                <w:color w:val="336699"/>
                <w:sz w:val="22"/>
                <w:szCs w:val="22"/>
                <w:shd w:val="clear" w:color="auto" w:fill="FFFFFF"/>
              </w:rPr>
              <w:t xml:space="preserve">b) legalább </w:t>
            </w:r>
            <w:r w:rsidR="00694087" w:rsidRPr="00E7144A">
              <w:rPr>
                <w:rFonts w:ascii="Helvetica" w:hAnsi="Helvetica" w:cs="Helvetica"/>
                <w:color w:val="336699"/>
                <w:sz w:val="22"/>
                <w:szCs w:val="22"/>
                <w:shd w:val="clear" w:color="auto" w:fill="FFFFFF"/>
              </w:rPr>
              <w:t>4</w:t>
            </w:r>
            <w:r w:rsidRPr="00E7144A">
              <w:rPr>
                <w:rFonts w:ascii="Helvetica" w:hAnsi="Helvetica" w:cs="Helvetica"/>
                <w:color w:val="336699"/>
                <w:sz w:val="22"/>
                <w:szCs w:val="22"/>
                <w:shd w:val="clear" w:color="auto" w:fill="FFFFFF"/>
              </w:rPr>
              <w:t>000 m</w:t>
            </w:r>
            <w:r w:rsidR="00E7144A" w:rsidRPr="00E7144A">
              <w:rPr>
                <w:rFonts w:ascii="Helvetica" w:hAnsi="Helvetica" w:cs="Helvetica"/>
                <w:color w:val="336699"/>
                <w:sz w:val="22"/>
                <w:szCs w:val="22"/>
                <w:shd w:val="clear" w:color="auto" w:fill="FFFFFF"/>
                <w:vertAlign w:val="superscript"/>
              </w:rPr>
              <w:t>2</w:t>
            </w:r>
            <w:r w:rsidRPr="00E7144A">
              <w:rPr>
                <w:rFonts w:ascii="Helvetica" w:hAnsi="Helvetica" w:cs="Helvetica"/>
                <w:color w:val="336699"/>
                <w:sz w:val="22"/>
                <w:szCs w:val="22"/>
                <w:shd w:val="clear" w:color="auto" w:fill="FFFFFF"/>
              </w:rPr>
              <w:t xml:space="preserve"> zöldfelület</w:t>
            </w:r>
            <w:r w:rsidR="00694087" w:rsidRPr="00E7144A">
              <w:rPr>
                <w:rFonts w:ascii="Helvetica" w:hAnsi="Helvetica" w:cs="Helvetica"/>
                <w:color w:val="336699"/>
                <w:sz w:val="22"/>
                <w:szCs w:val="22"/>
                <w:shd w:val="clear" w:color="auto" w:fill="FFFFFF"/>
              </w:rPr>
              <w:t>, parképítés</w:t>
            </w:r>
            <w:r w:rsidRPr="00E7144A">
              <w:rPr>
                <w:rFonts w:ascii="Helvetica" w:hAnsi="Helvetica" w:cs="Helvetica"/>
                <w:color w:val="336699"/>
                <w:sz w:val="22"/>
                <w:szCs w:val="22"/>
                <w:shd w:val="clear" w:color="auto" w:fill="FFFFFF"/>
              </w:rPr>
              <w:t xml:space="preserve"> építésére </w:t>
            </w:r>
            <w:proofErr w:type="gramStart"/>
            <w:r w:rsidRPr="00E7144A">
              <w:rPr>
                <w:rFonts w:ascii="Helvetica" w:hAnsi="Helvetica" w:cs="Helvetica"/>
                <w:color w:val="336699"/>
                <w:sz w:val="22"/>
                <w:szCs w:val="22"/>
                <w:shd w:val="clear" w:color="auto" w:fill="FFFFFF"/>
              </w:rPr>
              <w:t>ÉS</w:t>
            </w:r>
            <w:proofErr w:type="gramEnd"/>
            <w:r w:rsidRPr="00E7144A">
              <w:rPr>
                <w:rFonts w:ascii="Helvetica" w:hAnsi="Helvetica" w:cs="Helvetica"/>
                <w:color w:val="336699"/>
                <w:sz w:val="22"/>
                <w:szCs w:val="22"/>
                <w:shd w:val="clear" w:color="auto" w:fill="FFFFFF"/>
              </w:rPr>
              <w:t>/VAGY felújítására vonatkozó, sikeres műszaki átadás-átvétellel befejezett referenciával.</w:t>
            </w:r>
            <w:r>
              <w:rPr>
                <w:rFonts w:ascii="Helvetica" w:hAnsi="Helvetica" w:cs="Helvetica"/>
                <w:color w:val="336699"/>
                <w:sz w:val="22"/>
                <w:szCs w:val="22"/>
                <w:shd w:val="clear" w:color="auto" w:fill="FFFFFF"/>
              </w:rPr>
              <w:t xml:space="preserve"> </w:t>
            </w:r>
          </w:p>
          <w:p w14:paraId="0B585D7A" w14:textId="77777777" w:rsidR="003B0504" w:rsidRPr="00E23216" w:rsidRDefault="003B0504" w:rsidP="0000154B">
            <w:pPr>
              <w:rPr>
                <w:rFonts w:ascii="Garamond" w:hAnsi="Garamond"/>
                <w:color w:val="336699"/>
                <w:sz w:val="22"/>
                <w:szCs w:val="22"/>
                <w:shd w:val="clear" w:color="auto" w:fill="FFFFFF"/>
              </w:rPr>
            </w:pPr>
          </w:p>
          <w:p w14:paraId="265D641A" w14:textId="77777777" w:rsidR="0000154B" w:rsidRPr="00E23216" w:rsidRDefault="0000154B" w:rsidP="0078323F">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E23216" w:rsidRDefault="0000154B" w:rsidP="0078323F">
            <w:pPr>
              <w:jc w:val="both"/>
              <w:rPr>
                <w:rFonts w:ascii="Helvetica" w:hAnsi="Helvetica" w:cs="Helvetica"/>
                <w:color w:val="336699"/>
                <w:sz w:val="21"/>
                <w:szCs w:val="21"/>
                <w:shd w:val="clear" w:color="auto" w:fill="FFFFFF"/>
              </w:rPr>
            </w:pPr>
          </w:p>
          <w:p w14:paraId="62AD7691" w14:textId="4AE904C6" w:rsidR="00934821" w:rsidRPr="006F55C1" w:rsidRDefault="0000154B" w:rsidP="006F55C1">
            <w:pPr>
              <w:pStyle w:val="standard"/>
              <w:jc w:val="both"/>
              <w:rPr>
                <w:rFonts w:ascii="Helvetica" w:eastAsiaTheme="minorEastAsia" w:hAnsi="Helvetica" w:cs="Helvetica"/>
                <w:color w:val="336699"/>
                <w:sz w:val="21"/>
                <w:szCs w:val="21"/>
                <w:shd w:val="clear" w:color="auto" w:fill="FFFFFF"/>
              </w:rPr>
            </w:pPr>
            <w:r w:rsidRPr="00E23216">
              <w:rPr>
                <w:rFonts w:ascii="Helvetica" w:eastAsiaTheme="minorEastAsia" w:hAnsi="Helvetica" w:cs="Helvetica"/>
                <w:color w:val="336699"/>
                <w:sz w:val="21"/>
                <w:szCs w:val="21"/>
                <w:shd w:val="clear" w:color="auto" w:fill="FFFFFF"/>
              </w:rPr>
              <w:t>A fenti referenci</w:t>
            </w:r>
            <w:r w:rsidR="006F55C1">
              <w:rPr>
                <w:rFonts w:ascii="Helvetica" w:eastAsiaTheme="minorEastAsia" w:hAnsi="Helvetica" w:cs="Helvetica"/>
                <w:color w:val="336699"/>
                <w:sz w:val="21"/>
                <w:szCs w:val="21"/>
                <w:shd w:val="clear" w:color="auto" w:fill="FFFFFF"/>
              </w:rPr>
              <w:t>ák</w:t>
            </w:r>
            <w:r w:rsidRPr="00E23216">
              <w:rPr>
                <w:rFonts w:ascii="Helvetica" w:eastAsiaTheme="minorEastAsia" w:hAnsi="Helvetica" w:cs="Helvetica"/>
                <w:color w:val="336699"/>
                <w:sz w:val="21"/>
                <w:szCs w:val="21"/>
                <w:shd w:val="clear" w:color="auto" w:fill="FFFFFF"/>
              </w:rPr>
              <w:t xml:space="preserve"> több szerződéssel is teljesíthető</w:t>
            </w:r>
            <w:r w:rsidR="006F55C1">
              <w:rPr>
                <w:rFonts w:ascii="Helvetica" w:eastAsiaTheme="minorEastAsia" w:hAnsi="Helvetica" w:cs="Helvetica"/>
                <w:color w:val="336699"/>
                <w:sz w:val="21"/>
                <w:szCs w:val="21"/>
                <w:shd w:val="clear" w:color="auto" w:fill="FFFFFF"/>
              </w:rPr>
              <w:t>ek</w:t>
            </w:r>
            <w:r w:rsidRPr="00E23216">
              <w:rPr>
                <w:rFonts w:ascii="Helvetica" w:eastAsiaTheme="minorEastAsia" w:hAnsi="Helvetica" w:cs="Helvetica"/>
                <w:color w:val="336699"/>
                <w:sz w:val="21"/>
                <w:szCs w:val="21"/>
                <w:shd w:val="clear" w:color="auto" w:fill="FFFFFF"/>
              </w:rPr>
              <w:t>.</w:t>
            </w:r>
          </w:p>
        </w:tc>
      </w:tr>
      <w:tr w:rsidR="00340854"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336BFCAA"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00C74D18" w:rsidRPr="00DF7563">
              <w:rPr>
                <w:rFonts w:ascii="Garamond" w:hAnsi="Garamond"/>
                <w:sz w:val="22"/>
                <w:szCs w:val="22"/>
              </w:rPr>
              <w:t>X</w:t>
            </w:r>
            <w:r w:rsidRPr="00DF7563">
              <w:rPr>
                <w:rFonts w:ascii="Garamond" w:hAnsi="Garamond"/>
                <w:sz w:val="22"/>
                <w:szCs w:val="22"/>
              </w:rPr>
              <w:t xml:space="preserve"> A szerződés a Kbt. 114. § (11) bekezdése szerint fenntartott</w:t>
            </w:r>
          </w:p>
        </w:tc>
      </w:tr>
      <w:tr w:rsidR="00340854"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623FAE" w:rsidRPr="000C1510" w:rsidRDefault="00340854" w:rsidP="00623FAE">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III.1.6)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biztosítékai:</w:t>
            </w:r>
          </w:p>
          <w:p w14:paraId="7D10C2D5" w14:textId="77777777" w:rsidR="0000154B" w:rsidRPr="000C1510" w:rsidRDefault="0000154B" w:rsidP="0000154B">
            <w:pPr>
              <w:outlineLvl w:val="0"/>
              <w:rPr>
                <w:rFonts w:ascii="Garamond" w:hAnsi="Garamond"/>
                <w:color w:val="336699"/>
                <w:sz w:val="22"/>
                <w:szCs w:val="22"/>
                <w:shd w:val="clear" w:color="auto" w:fill="FFFFFF"/>
              </w:rPr>
            </w:pPr>
          </w:p>
          <w:p w14:paraId="070F5D6B" w14:textId="24911FD9"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Késedelmi kötbér: mértéke a késedelemmel érintett naptári naponként a - az általános forgalmi adó nélkül számított –nettó vállalkozói díj </w:t>
            </w:r>
            <w:r w:rsidR="009257F7">
              <w:rPr>
                <w:rFonts w:ascii="Helvetica" w:eastAsiaTheme="minorEastAsia" w:hAnsi="Helvetica" w:cs="Helvetica"/>
                <w:color w:val="336699"/>
                <w:sz w:val="21"/>
                <w:szCs w:val="21"/>
                <w:shd w:val="clear" w:color="auto" w:fill="FFFFFF"/>
                <w:lang w:eastAsia="hu-HU"/>
              </w:rPr>
              <w:t>0,5</w:t>
            </w:r>
            <w:r w:rsidRPr="00967AB4">
              <w:rPr>
                <w:rFonts w:ascii="Helvetica" w:eastAsiaTheme="minorEastAsia" w:hAnsi="Helvetica" w:cs="Helvetica"/>
                <w:color w:val="336699"/>
                <w:sz w:val="21"/>
                <w:szCs w:val="21"/>
                <w:shd w:val="clear" w:color="auto" w:fill="FFFFFF"/>
                <w:lang w:eastAsia="hu-HU"/>
              </w:rPr>
              <w:t xml:space="preserve">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késedelmi kötbér kumulált összegének felső határa a - az általános forgalmi adó nélkül számított – a nettó vállalkozói díj </w:t>
            </w:r>
            <w:r w:rsidR="009257F7">
              <w:rPr>
                <w:rFonts w:ascii="Helvetica" w:eastAsiaTheme="minorEastAsia" w:hAnsi="Helvetica" w:cs="Helvetica"/>
                <w:color w:val="336699"/>
                <w:sz w:val="21"/>
                <w:szCs w:val="21"/>
                <w:shd w:val="clear" w:color="auto" w:fill="FFFFFF"/>
                <w:lang w:eastAsia="hu-HU"/>
              </w:rPr>
              <w:t>15</w:t>
            </w:r>
            <w:r w:rsidRPr="00967AB4">
              <w:rPr>
                <w:rFonts w:ascii="Helvetica" w:eastAsiaTheme="minorEastAsia" w:hAnsi="Helvetica" w:cs="Helvetica"/>
                <w:color w:val="336699"/>
                <w:sz w:val="21"/>
                <w:szCs w:val="21"/>
                <w:shd w:val="clear" w:color="auto" w:fill="FFFFFF"/>
                <w:lang w:eastAsia="hu-HU"/>
              </w:rPr>
              <w:t xml:space="preserve">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w:t>
            </w:r>
            <w:r w:rsidR="00E8112F" w:rsidRPr="00A46FA3">
              <w:rPr>
                <w:rFonts w:ascii="Helvetica" w:hAnsi="Helvetica" w:cs="Helvetica"/>
                <w:color w:val="336699"/>
                <w:sz w:val="21"/>
                <w:szCs w:val="21"/>
                <w:shd w:val="clear" w:color="auto" w:fill="FFFFFF"/>
              </w:rPr>
              <w:t>A kötbéralap meghatározását a szerződéstervezet tartalmazza. A </w:t>
            </w:r>
            <w:r w:rsidR="009257F7">
              <w:rPr>
                <w:rFonts w:ascii="Helvetica" w:hAnsi="Helvetica" w:cs="Helvetica"/>
                <w:color w:val="336699"/>
                <w:sz w:val="21"/>
                <w:szCs w:val="21"/>
                <w:shd w:val="clear" w:color="auto" w:fill="FFFFFF"/>
              </w:rPr>
              <w:t>3</w:t>
            </w:r>
            <w:r w:rsidR="00E8112F" w:rsidRPr="00A46FA3">
              <w:rPr>
                <w:rFonts w:ascii="Helvetica" w:hAnsi="Helvetica" w:cs="Helvetica"/>
                <w:color w:val="336699"/>
                <w:sz w:val="21"/>
                <w:szCs w:val="21"/>
                <w:shd w:val="clear" w:color="auto" w:fill="FFFFFF"/>
              </w:rPr>
              <w:t>0 napot meghaladó késedelem esetén Megrendelő jogosult a szerződést azonnali hatállyal felmondani</w:t>
            </w:r>
            <w:r w:rsidR="00A46FA3" w:rsidRPr="00A46FA3">
              <w:rPr>
                <w:rFonts w:ascii="Helvetica" w:hAnsi="Helvetica" w:cs="Helvetica"/>
                <w:color w:val="336699"/>
                <w:sz w:val="21"/>
                <w:szCs w:val="21"/>
                <w:shd w:val="clear" w:color="auto" w:fill="FFFFFF"/>
              </w:rPr>
              <w:t>.</w:t>
            </w:r>
          </w:p>
          <w:p w14:paraId="7BF6820A" w14:textId="3AE7C380" w:rsidR="007563F0" w:rsidRDefault="007563F0" w:rsidP="0000154B">
            <w:pPr>
              <w:pStyle w:val="BodyText21"/>
              <w:rPr>
                <w:rFonts w:ascii="Helvetica" w:eastAsiaTheme="minorEastAsia" w:hAnsi="Helvetica" w:cs="Helvetica"/>
                <w:color w:val="336699"/>
                <w:sz w:val="21"/>
                <w:szCs w:val="21"/>
                <w:shd w:val="clear" w:color="auto" w:fill="FFFFFF"/>
                <w:lang w:eastAsia="hu-HU"/>
              </w:rPr>
            </w:pPr>
          </w:p>
          <w:p w14:paraId="101DCFCC" w14:textId="2C6C30E0" w:rsidR="007563F0" w:rsidRPr="00276787" w:rsidRDefault="007563F0" w:rsidP="007563F0">
            <w:pPr>
              <w:jc w:val="both"/>
              <w:outlineLvl w:val="0"/>
              <w:rPr>
                <w:color w:val="0070C0"/>
                <w:sz w:val="22"/>
                <w:szCs w:val="22"/>
                <w:shd w:val="clear" w:color="auto" w:fill="FFFFFF"/>
              </w:rPr>
            </w:pPr>
            <w:r w:rsidRPr="00276787">
              <w:rPr>
                <w:color w:val="0070C0"/>
                <w:sz w:val="22"/>
                <w:szCs w:val="22"/>
                <w:u w:val="single"/>
                <w:shd w:val="clear" w:color="auto" w:fill="FFFFFF"/>
              </w:rPr>
              <w:t>Hibás teljesítési kötbér</w:t>
            </w:r>
            <w:r w:rsidRPr="00276787">
              <w:rPr>
                <w:color w:val="0070C0"/>
                <w:sz w:val="22"/>
                <w:szCs w:val="22"/>
                <w:shd w:val="clear" w:color="auto" w:fill="FFFFFF"/>
              </w:rPr>
              <w:t xml:space="preserve">: mértéke a hibás teljesítéssel érintett naptári naponként – az ÁFA nélkül számított - vállalkozói díj </w:t>
            </w:r>
            <w:r w:rsidR="009257F7">
              <w:rPr>
                <w:color w:val="0070C0"/>
                <w:sz w:val="22"/>
                <w:szCs w:val="22"/>
                <w:shd w:val="clear" w:color="auto" w:fill="FFFFFF"/>
              </w:rPr>
              <w:t>0,5</w:t>
            </w:r>
            <w:r w:rsidRPr="00276787">
              <w:rPr>
                <w:color w:val="0070C0"/>
                <w:sz w:val="22"/>
                <w:szCs w:val="22"/>
                <w:shd w:val="clear" w:color="auto" w:fill="FFFFFF"/>
              </w:rPr>
              <w:t xml:space="preserve">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 kumulált összegének felső határa a – az ÁFA nélkül számított - vállalkozói díj </w:t>
            </w:r>
            <w:r w:rsidR="009257F7">
              <w:rPr>
                <w:color w:val="0070C0"/>
                <w:sz w:val="22"/>
                <w:szCs w:val="22"/>
                <w:shd w:val="clear" w:color="auto" w:fill="FFFFFF"/>
              </w:rPr>
              <w:t>15</w:t>
            </w:r>
            <w:r w:rsidRPr="00276787">
              <w:rPr>
                <w:color w:val="0070C0"/>
                <w:sz w:val="22"/>
                <w:szCs w:val="22"/>
                <w:shd w:val="clear" w:color="auto" w:fill="FFFFFF"/>
              </w:rPr>
              <w:t xml:space="preserve">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kötbéralap meghatározását a szerződés</w:t>
            </w:r>
            <w:r w:rsidR="00E8112F">
              <w:rPr>
                <w:color w:val="0070C0"/>
                <w:sz w:val="22"/>
                <w:szCs w:val="22"/>
                <w:shd w:val="clear" w:color="auto" w:fill="FFFFFF"/>
              </w:rPr>
              <w:t>-</w:t>
            </w:r>
            <w:r w:rsidRPr="00276787">
              <w:rPr>
                <w:color w:val="0070C0"/>
                <w:sz w:val="22"/>
                <w:szCs w:val="22"/>
                <w:shd w:val="clear" w:color="auto" w:fill="FFFFFF"/>
              </w:rPr>
              <w:t>tervezet tartalmazza</w:t>
            </w:r>
          </w:p>
          <w:p w14:paraId="737F850B"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7E1FF985" w14:textId="6182BE96"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sidR="00CD0E39">
              <w:rPr>
                <w:rFonts w:ascii="Helvetica" w:eastAsiaTheme="minorEastAsia" w:hAnsi="Helvetica" w:cs="Helvetica"/>
                <w:color w:val="336699"/>
                <w:sz w:val="21"/>
                <w:szCs w:val="21"/>
                <w:shd w:val="clear" w:color="auto" w:fill="FFFFFF"/>
                <w:lang w:eastAsia="hu-HU"/>
              </w:rPr>
              <w:t>2</w:t>
            </w:r>
            <w:r w:rsidRPr="00967AB4">
              <w:rPr>
                <w:rFonts w:ascii="Helvetica" w:eastAsiaTheme="minorEastAsia" w:hAnsi="Helvetica" w:cs="Helvetica"/>
                <w:color w:val="336699"/>
                <w:sz w:val="21"/>
                <w:szCs w:val="21"/>
                <w:shd w:val="clear" w:color="auto" w:fill="FFFFFF"/>
                <w:lang w:eastAsia="hu-HU"/>
              </w:rPr>
              <w:t>0%-</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meghiúsulási kötbér alapja a - az általános forgalmi adó nélkül számított - vállalkozói díj. Meghiúsulási kötbér a késedelmi kötbérrel együtt nem érvényesíthető. Ajánlatkérő jogosult a kötbért a vállalkozói díjból a Ptk. </w:t>
            </w:r>
            <w:r w:rsidRPr="00967AB4">
              <w:rPr>
                <w:rFonts w:ascii="Helvetica" w:eastAsiaTheme="minorEastAsia" w:hAnsi="Helvetica" w:cs="Helvetica"/>
                <w:color w:val="336699"/>
                <w:sz w:val="21"/>
                <w:szCs w:val="21"/>
                <w:shd w:val="clear" w:color="auto" w:fill="FFFFFF"/>
                <w:lang w:eastAsia="hu-HU"/>
              </w:rPr>
              <w:lastRenderedPageBreak/>
              <w:t>6:139. § (1) bekezdése szerint visszatartani. Ajánlatkérőnek jogában áll a Kbt. 135. § (6) bekezdésének figyelembevételével az érvényesített kötbért a vállalkozói díjba beszámítani.</w:t>
            </w:r>
          </w:p>
          <w:p w14:paraId="2BB44D57"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3F07DD58" w14:textId="1BE2494B" w:rsidR="0000154B" w:rsidRPr="00DB59EC" w:rsidRDefault="0000154B" w:rsidP="0000154B">
            <w:pPr>
              <w:pStyle w:val="BodyText21"/>
              <w:rPr>
                <w:rFonts w:eastAsiaTheme="minorEastAsia"/>
                <w:color w:val="2E74B5" w:themeColor="accent1" w:themeShade="BF"/>
                <w:sz w:val="22"/>
                <w:szCs w:val="22"/>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Jótállás: a sikeres műszaki átadás-átvételi eljárást dokumentáló jegyzőkönyv keltétől számított min. </w:t>
            </w:r>
            <w:r w:rsidR="00967AB4">
              <w:rPr>
                <w:rFonts w:ascii="Helvetica" w:eastAsiaTheme="minorEastAsia" w:hAnsi="Helvetica" w:cs="Helvetica"/>
                <w:color w:val="336699"/>
                <w:sz w:val="21"/>
                <w:szCs w:val="21"/>
                <w:shd w:val="clear" w:color="auto" w:fill="FFFFFF"/>
                <w:lang w:eastAsia="hu-HU"/>
              </w:rPr>
              <w:t>6</w:t>
            </w:r>
            <w:r w:rsidR="008F21FF">
              <w:rPr>
                <w:rFonts w:ascii="Helvetica" w:eastAsiaTheme="minorEastAsia" w:hAnsi="Helvetica" w:cs="Helvetica"/>
                <w:color w:val="336699"/>
                <w:sz w:val="21"/>
                <w:szCs w:val="21"/>
                <w:shd w:val="clear" w:color="auto" w:fill="FFFFFF"/>
                <w:lang w:eastAsia="hu-HU"/>
              </w:rPr>
              <w:t xml:space="preserve">0 </w:t>
            </w:r>
            <w:r w:rsidRPr="00967AB4">
              <w:rPr>
                <w:rFonts w:ascii="Helvetica" w:eastAsiaTheme="minorEastAsia" w:hAnsi="Helvetica" w:cs="Helvetica"/>
                <w:color w:val="336699"/>
                <w:sz w:val="21"/>
                <w:szCs w:val="21"/>
                <w:shd w:val="clear" w:color="auto" w:fill="FFFFFF"/>
                <w:lang w:eastAsia="hu-HU"/>
              </w:rPr>
              <w:t>hónap</w:t>
            </w:r>
            <w:r w:rsidR="00E8112F">
              <w:rPr>
                <w:rFonts w:ascii="Helvetica" w:eastAsiaTheme="minorEastAsia" w:hAnsi="Helvetica" w:cs="Helvetica"/>
                <w:color w:val="336699"/>
                <w:sz w:val="21"/>
                <w:szCs w:val="21"/>
                <w:shd w:val="clear" w:color="auto" w:fill="FFFFFF"/>
                <w:lang w:eastAsia="hu-HU"/>
              </w:rPr>
              <w:t xml:space="preserve"> </w:t>
            </w:r>
            <w:r w:rsidR="00FF2237" w:rsidRPr="00E7144A">
              <w:rPr>
                <w:rFonts w:ascii="Helvetica" w:eastAsiaTheme="minorEastAsia" w:hAnsi="Helvetica" w:cs="Helvetica"/>
                <w:color w:val="2E74B5" w:themeColor="accent1" w:themeShade="BF"/>
                <w:sz w:val="21"/>
                <w:szCs w:val="21"/>
                <w:shd w:val="clear" w:color="auto" w:fill="FFFFFF"/>
                <w:lang w:eastAsia="hu-HU"/>
              </w:rPr>
              <w:t>(</w:t>
            </w:r>
            <w:r w:rsidR="00FF2237" w:rsidRPr="00E7144A">
              <w:rPr>
                <w:color w:val="2E74B5" w:themeColor="accent1" w:themeShade="BF"/>
                <w:sz w:val="24"/>
                <w:szCs w:val="24"/>
              </w:rPr>
              <w:t>projekten belül terek kialakítása, Találkozások háza kávéz</w:t>
            </w:r>
            <w:r w:rsidR="00DB59EC" w:rsidRPr="00E7144A">
              <w:rPr>
                <w:color w:val="2E74B5" w:themeColor="accent1" w:themeShade="BF"/>
                <w:sz w:val="24"/>
                <w:szCs w:val="24"/>
              </w:rPr>
              <w:t>ó</w:t>
            </w:r>
            <w:r w:rsidR="00FF2237" w:rsidRPr="00E7144A">
              <w:rPr>
                <w:color w:val="2E74B5" w:themeColor="accent1" w:themeShade="BF"/>
                <w:sz w:val="24"/>
                <w:szCs w:val="24"/>
              </w:rPr>
              <w:t xml:space="preserve"> kialakítása -, mint közhasználatú építmények </w:t>
            </w:r>
            <w:r w:rsidR="00FF2237" w:rsidRPr="00E7144A">
              <w:rPr>
                <w:color w:val="2E74B5" w:themeColor="accent1" w:themeShade="BF"/>
                <w:sz w:val="24"/>
                <w:szCs w:val="24"/>
                <w:shd w:val="clear" w:color="auto" w:fill="FFFFFF"/>
              </w:rPr>
              <w:t>meghatározott épületszerkezeteire és az azok létrehozásánál felhasznált egyes termékeire és anyagaira</w:t>
            </w:r>
            <w:r w:rsidR="00E8112F" w:rsidRPr="00E7144A">
              <w:rPr>
                <w:rFonts w:ascii="Helvetica" w:hAnsi="Helvetica" w:cs="Helvetica"/>
                <w:color w:val="2E74B5" w:themeColor="accent1" w:themeShade="BF"/>
                <w:sz w:val="21"/>
                <w:szCs w:val="21"/>
                <w:shd w:val="clear" w:color="auto" w:fill="FFFFFF"/>
              </w:rPr>
              <w:t>)</w:t>
            </w:r>
            <w:r w:rsidRPr="00E7144A">
              <w:rPr>
                <w:rFonts w:ascii="Helvetica" w:eastAsiaTheme="minorEastAsia" w:hAnsi="Helvetica" w:cs="Helvetica"/>
                <w:color w:val="2E74B5" w:themeColor="accent1" w:themeShade="BF"/>
                <w:sz w:val="21"/>
                <w:szCs w:val="21"/>
                <w:shd w:val="clear" w:color="auto" w:fill="FFFFFF"/>
                <w:lang w:eastAsia="hu-HU"/>
              </w:rPr>
              <w:t xml:space="preserve">, </w:t>
            </w:r>
            <w:r w:rsidR="00FF2237" w:rsidRPr="00E7144A">
              <w:rPr>
                <w:rFonts w:eastAsiaTheme="minorEastAsia"/>
                <w:color w:val="2E74B5" w:themeColor="accent1" w:themeShade="BF"/>
                <w:sz w:val="22"/>
                <w:szCs w:val="22"/>
                <w:shd w:val="clear" w:color="auto" w:fill="FFFFFF"/>
                <w:lang w:eastAsia="hu-HU"/>
              </w:rPr>
              <w:t>valamint 36 hónap (</w:t>
            </w:r>
            <w:r w:rsidR="00FF2237" w:rsidRPr="00E7144A">
              <w:rPr>
                <w:color w:val="2E74B5" w:themeColor="accent1" w:themeShade="BF"/>
                <w:sz w:val="22"/>
                <w:szCs w:val="22"/>
              </w:rPr>
              <w:t>Találkozások háza</w:t>
            </w:r>
            <w:r w:rsidR="00FF2237" w:rsidRPr="00E7144A">
              <w:rPr>
                <w:b/>
                <w:color w:val="2E74B5" w:themeColor="accent1" w:themeShade="BF"/>
                <w:sz w:val="22"/>
                <w:szCs w:val="22"/>
              </w:rPr>
              <w:t xml:space="preserve"> </w:t>
            </w:r>
            <w:r w:rsidR="00FF2237" w:rsidRPr="00E7144A">
              <w:rPr>
                <w:color w:val="2E74B5" w:themeColor="accent1" w:themeShade="BF"/>
                <w:sz w:val="22"/>
                <w:szCs w:val="22"/>
                <w:shd w:val="clear" w:color="auto" w:fill="FFFFFF"/>
              </w:rPr>
              <w:t>felújítási munkálataira)</w:t>
            </w:r>
            <w:r w:rsidR="00FF2237" w:rsidRPr="00E7144A">
              <w:rPr>
                <w:rFonts w:eastAsiaTheme="minorEastAsia"/>
                <w:color w:val="2E74B5" w:themeColor="accent1" w:themeShade="BF"/>
                <w:sz w:val="22"/>
                <w:szCs w:val="22"/>
                <w:shd w:val="clear" w:color="auto" w:fill="FFFFFF"/>
                <w:lang w:eastAsia="hu-HU"/>
              </w:rPr>
              <w:t xml:space="preserve"> </w:t>
            </w:r>
            <w:r w:rsidRPr="00E7144A">
              <w:rPr>
                <w:rFonts w:eastAsiaTheme="minorEastAsia"/>
                <w:color w:val="2E74B5" w:themeColor="accent1" w:themeShade="BF"/>
                <w:sz w:val="22"/>
                <w:szCs w:val="22"/>
                <w:shd w:val="clear" w:color="auto" w:fill="FFFFFF"/>
                <w:lang w:eastAsia="hu-HU"/>
              </w:rPr>
              <w:t>szerződés</w:t>
            </w:r>
            <w:r w:rsidR="00E8112F" w:rsidRPr="00E7144A">
              <w:rPr>
                <w:rFonts w:eastAsiaTheme="minorEastAsia"/>
                <w:color w:val="2E74B5" w:themeColor="accent1" w:themeShade="BF"/>
                <w:sz w:val="22"/>
                <w:szCs w:val="22"/>
                <w:shd w:val="clear" w:color="auto" w:fill="FFFFFF"/>
                <w:lang w:eastAsia="hu-HU"/>
              </w:rPr>
              <w:t>-</w:t>
            </w:r>
            <w:r w:rsidRPr="00E7144A">
              <w:rPr>
                <w:rFonts w:eastAsiaTheme="minorEastAsia"/>
                <w:color w:val="2E74B5" w:themeColor="accent1" w:themeShade="BF"/>
                <w:sz w:val="22"/>
                <w:szCs w:val="22"/>
                <w:shd w:val="clear" w:color="auto" w:fill="FFFFFF"/>
                <w:lang w:eastAsia="hu-HU"/>
              </w:rPr>
              <w:t>terv</w:t>
            </w:r>
            <w:r w:rsidR="00A4268F" w:rsidRPr="00E7144A">
              <w:rPr>
                <w:rFonts w:eastAsiaTheme="minorEastAsia"/>
                <w:color w:val="2E74B5" w:themeColor="accent1" w:themeShade="BF"/>
                <w:sz w:val="22"/>
                <w:szCs w:val="22"/>
                <w:shd w:val="clear" w:color="auto" w:fill="FFFFFF"/>
                <w:lang w:eastAsia="hu-HU"/>
              </w:rPr>
              <w:t>ezetben részletezettek szerint</w:t>
            </w:r>
            <w:r w:rsidRPr="00E7144A">
              <w:rPr>
                <w:rFonts w:eastAsiaTheme="minorEastAsia"/>
                <w:color w:val="2E74B5" w:themeColor="accent1" w:themeShade="BF"/>
                <w:sz w:val="22"/>
                <w:szCs w:val="22"/>
                <w:shd w:val="clear" w:color="auto" w:fill="FFFFFF"/>
                <w:lang w:eastAsia="hu-HU"/>
              </w:rPr>
              <w:t>.</w:t>
            </w:r>
          </w:p>
          <w:p w14:paraId="289A4126" w14:textId="40C21B3B"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77273CFE" w14:textId="51C50DE7" w:rsidR="00AB0C75" w:rsidRPr="00010565" w:rsidRDefault="00AB0C75" w:rsidP="00AB0C75">
            <w:pPr>
              <w:jc w:val="both"/>
              <w:rPr>
                <w:rFonts w:eastAsia="DejaVuSerif"/>
                <w:color w:val="0070C0"/>
                <w:sz w:val="22"/>
                <w:szCs w:val="22"/>
              </w:rPr>
            </w:pPr>
            <w:r w:rsidRPr="00010565">
              <w:rPr>
                <w:rFonts w:eastAsia="DejaVuSerif"/>
                <w:color w:val="0070C0"/>
                <w:sz w:val="22"/>
                <w:szCs w:val="22"/>
                <w:u w:val="single"/>
              </w:rPr>
              <w:t>Teljesítési biztosíték:</w:t>
            </w:r>
            <w:r w:rsidRPr="00010565">
              <w:rPr>
                <w:rFonts w:eastAsia="DejaVuSerif"/>
                <w:color w:val="0070C0"/>
                <w:sz w:val="22"/>
                <w:szCs w:val="22"/>
              </w:rPr>
              <w:t xml:space="preserve"> </w:t>
            </w:r>
            <w:r w:rsidRPr="00010565">
              <w:rPr>
                <w:color w:val="0070C0"/>
                <w:sz w:val="22"/>
                <w:szCs w:val="22"/>
              </w:rPr>
              <w:t xml:space="preserve">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ajánlati ár </w:t>
            </w:r>
            <w:r w:rsidR="00332B87">
              <w:rPr>
                <w:color w:val="0070C0"/>
                <w:sz w:val="22"/>
                <w:szCs w:val="22"/>
              </w:rPr>
              <w:t>1</w:t>
            </w:r>
            <w:r w:rsidRPr="00010565">
              <w:rPr>
                <w:color w:val="0070C0"/>
                <w:sz w:val="22"/>
                <w:szCs w:val="22"/>
              </w:rPr>
              <w:t xml:space="preserve"> %-</w:t>
            </w:r>
            <w:proofErr w:type="gramStart"/>
            <w:r w:rsidRPr="00010565">
              <w:rPr>
                <w:color w:val="0070C0"/>
                <w:sz w:val="22"/>
                <w:szCs w:val="22"/>
              </w:rPr>
              <w:t>a.</w:t>
            </w:r>
            <w:proofErr w:type="gramEnd"/>
            <w:r w:rsidRPr="00010565">
              <w:rPr>
                <w:color w:val="0070C0"/>
                <w:sz w:val="22"/>
                <w:szCs w:val="22"/>
              </w:rPr>
              <w:t xml:space="preserve">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010565">
              <w:rPr>
                <w:color w:val="0070C0"/>
                <w:sz w:val="22"/>
                <w:szCs w:val="22"/>
              </w:rPr>
              <w:t>bek</w:t>
            </w:r>
            <w:proofErr w:type="spellEnd"/>
            <w:r w:rsidRPr="00010565">
              <w:rPr>
                <w:color w:val="0070C0"/>
                <w:sz w:val="22"/>
                <w:szCs w:val="22"/>
              </w:rPr>
              <w:t>. a) pontja szerinti formában.</w:t>
            </w:r>
          </w:p>
          <w:p w14:paraId="719B8AC3" w14:textId="77777777" w:rsidR="00AB0C75" w:rsidRPr="00010565" w:rsidRDefault="00AB0C75" w:rsidP="0000154B">
            <w:pPr>
              <w:pStyle w:val="BodyText21"/>
              <w:rPr>
                <w:rFonts w:ascii="Helvetica" w:eastAsiaTheme="minorEastAsia" w:hAnsi="Helvetica" w:cs="Helvetica"/>
                <w:color w:val="336699"/>
                <w:sz w:val="21"/>
                <w:szCs w:val="21"/>
                <w:shd w:val="clear" w:color="auto" w:fill="FFFFFF"/>
                <w:lang w:eastAsia="hu-HU"/>
              </w:rPr>
            </w:pPr>
          </w:p>
          <w:p w14:paraId="265EAE9A" w14:textId="089E477E" w:rsidR="00C57B50" w:rsidRDefault="00C57B50" w:rsidP="0000154B">
            <w:pPr>
              <w:pStyle w:val="BodyText21"/>
              <w:rPr>
                <w:rFonts w:ascii="Helvetica" w:eastAsiaTheme="minorEastAsia" w:hAnsi="Helvetica" w:cs="Helvetica"/>
                <w:color w:val="336699"/>
                <w:sz w:val="21"/>
                <w:szCs w:val="21"/>
                <w:shd w:val="clear" w:color="auto" w:fill="FFFFFF"/>
                <w:lang w:eastAsia="hu-HU"/>
              </w:rPr>
            </w:pPr>
            <w:r w:rsidRPr="00010565">
              <w:rPr>
                <w:rFonts w:ascii="Helvetica" w:eastAsiaTheme="minorEastAsia" w:hAnsi="Helvetica" w:cs="Helvetica"/>
                <w:color w:val="336699"/>
                <w:sz w:val="21"/>
                <w:szCs w:val="21"/>
                <w:u w:val="single"/>
                <w:shd w:val="clear" w:color="auto" w:fill="FFFFFF"/>
                <w:lang w:eastAsia="hu-HU"/>
              </w:rPr>
              <w:t>Jó</w:t>
            </w:r>
            <w:r w:rsidR="008B7240" w:rsidRPr="00010565">
              <w:rPr>
                <w:rFonts w:ascii="Helvetica" w:eastAsiaTheme="minorEastAsia" w:hAnsi="Helvetica" w:cs="Helvetica"/>
                <w:color w:val="336699"/>
                <w:sz w:val="21"/>
                <w:szCs w:val="21"/>
                <w:u w:val="single"/>
                <w:shd w:val="clear" w:color="auto" w:fill="FFFFFF"/>
                <w:lang w:eastAsia="hu-HU"/>
              </w:rPr>
              <w:t>lteljesítési</w:t>
            </w:r>
            <w:r w:rsidRPr="00010565">
              <w:rPr>
                <w:rFonts w:ascii="Helvetica" w:eastAsiaTheme="minorEastAsia" w:hAnsi="Helvetica" w:cs="Helvetica"/>
                <w:color w:val="336699"/>
                <w:sz w:val="21"/>
                <w:szCs w:val="21"/>
                <w:u w:val="single"/>
                <w:shd w:val="clear" w:color="auto" w:fill="FFFFFF"/>
                <w:lang w:eastAsia="hu-HU"/>
              </w:rPr>
              <w:t xml:space="preserve"> biztosíték:</w:t>
            </w:r>
            <w:r w:rsidRPr="00010565">
              <w:rPr>
                <w:rFonts w:ascii="Helvetica" w:eastAsiaTheme="minorEastAsia" w:hAnsi="Helvetica" w:cs="Helvetica"/>
                <w:color w:val="336699"/>
                <w:sz w:val="21"/>
                <w:szCs w:val="21"/>
                <w:shd w:val="clear" w:color="auto" w:fill="FFFFFF"/>
                <w:lang w:eastAsia="hu-HU"/>
              </w:rPr>
              <w:t xml:space="preserve"> Mértéke: </w:t>
            </w:r>
            <w:r w:rsidR="00A23616" w:rsidRPr="00010565">
              <w:rPr>
                <w:color w:val="0070C0"/>
                <w:sz w:val="22"/>
                <w:szCs w:val="22"/>
              </w:rPr>
              <w:t xml:space="preserve">nettó ajánlati ár </w:t>
            </w:r>
            <w:r w:rsidR="00332B87" w:rsidRPr="00332B87">
              <w:rPr>
                <w:color w:val="0070C0"/>
                <w:sz w:val="22"/>
                <w:szCs w:val="22"/>
              </w:rPr>
              <w:t>2,</w:t>
            </w:r>
            <w:r w:rsidRPr="00332B87">
              <w:rPr>
                <w:rFonts w:ascii="Helvetica" w:eastAsiaTheme="minorEastAsia" w:hAnsi="Helvetica" w:cs="Helvetica"/>
                <w:color w:val="336699"/>
                <w:sz w:val="21"/>
                <w:szCs w:val="21"/>
                <w:shd w:val="clear" w:color="auto" w:fill="FFFFFF"/>
                <w:lang w:eastAsia="hu-HU"/>
              </w:rPr>
              <w:t>5</w:t>
            </w:r>
            <w:r w:rsidR="007563F0" w:rsidRPr="00010565">
              <w:rPr>
                <w:rFonts w:ascii="Helvetica" w:eastAsiaTheme="minorEastAsia" w:hAnsi="Helvetica" w:cs="Helvetica"/>
                <w:color w:val="336699"/>
                <w:sz w:val="21"/>
                <w:szCs w:val="21"/>
                <w:shd w:val="clear" w:color="auto" w:fill="FFFFFF"/>
                <w:lang w:eastAsia="hu-HU"/>
              </w:rPr>
              <w:t xml:space="preserve"> </w:t>
            </w:r>
            <w:r w:rsidRPr="00010565">
              <w:rPr>
                <w:rFonts w:ascii="Helvetica" w:eastAsiaTheme="minorEastAsia" w:hAnsi="Helvetica" w:cs="Helvetica"/>
                <w:color w:val="336699"/>
                <w:sz w:val="21"/>
                <w:szCs w:val="21"/>
                <w:shd w:val="clear" w:color="auto" w:fill="FFFFFF"/>
                <w:lang w:eastAsia="hu-HU"/>
              </w:rPr>
              <w:t>%</w:t>
            </w:r>
            <w:r w:rsidR="00A23616" w:rsidRPr="00010565">
              <w:rPr>
                <w:rFonts w:ascii="Helvetica" w:eastAsiaTheme="minorEastAsia" w:hAnsi="Helvetica" w:cs="Helvetica"/>
                <w:color w:val="336699"/>
                <w:sz w:val="21"/>
                <w:szCs w:val="21"/>
                <w:shd w:val="clear" w:color="auto" w:fill="FFFFFF"/>
                <w:lang w:eastAsia="hu-HU"/>
              </w:rPr>
              <w:t>-</w:t>
            </w:r>
            <w:proofErr w:type="gramStart"/>
            <w:r w:rsidR="00A23616" w:rsidRPr="00010565">
              <w:rPr>
                <w:rFonts w:ascii="Helvetica" w:eastAsiaTheme="minorEastAsia" w:hAnsi="Helvetica" w:cs="Helvetica"/>
                <w:color w:val="336699"/>
                <w:sz w:val="21"/>
                <w:szCs w:val="21"/>
                <w:shd w:val="clear" w:color="auto" w:fill="FFFFFF"/>
                <w:lang w:eastAsia="hu-HU"/>
              </w:rPr>
              <w:t>a</w:t>
            </w:r>
            <w:proofErr w:type="gramEnd"/>
            <w:r w:rsidRPr="00010565">
              <w:rPr>
                <w:rFonts w:ascii="Helvetica" w:eastAsiaTheme="minorEastAsia" w:hAnsi="Helvetica" w:cs="Helvetica"/>
                <w:color w:val="336699"/>
                <w:sz w:val="21"/>
                <w:szCs w:val="21"/>
                <w:shd w:val="clear" w:color="auto" w:fill="FFFFFF"/>
                <w:lang w:eastAsia="hu-HU"/>
              </w:rPr>
              <w:t>, rendelkezésre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w:t>
            </w:r>
            <w:r w:rsidRPr="00635CD3">
              <w:rPr>
                <w:rFonts w:ascii="Helvetica" w:eastAsiaTheme="minorEastAsia" w:hAnsi="Helvetica" w:cs="Helvetica"/>
                <w:color w:val="336699"/>
                <w:sz w:val="21"/>
                <w:szCs w:val="21"/>
                <w:shd w:val="clear" w:color="auto" w:fill="FFFFFF"/>
                <w:lang w:eastAsia="hu-HU"/>
              </w:rPr>
              <w:t xml:space="preserve"> </w:t>
            </w:r>
          </w:p>
          <w:p w14:paraId="72588BD5" w14:textId="77777777" w:rsidR="0000154B" w:rsidRPr="00EB7A1F" w:rsidRDefault="0000154B" w:rsidP="00EB7A1F">
            <w:pPr>
              <w:pStyle w:val="BodyText21"/>
              <w:rPr>
                <w:rFonts w:ascii="Helvetica" w:eastAsiaTheme="minorEastAsia" w:hAnsi="Helvetica" w:cs="Helvetica"/>
                <w:color w:val="336699"/>
                <w:sz w:val="21"/>
                <w:szCs w:val="21"/>
                <w:shd w:val="clear" w:color="auto" w:fill="FFFFFF"/>
                <w:lang w:eastAsia="hu-HU"/>
              </w:rPr>
            </w:pPr>
          </w:p>
          <w:p w14:paraId="7E8C3E1E" w14:textId="77777777" w:rsidR="00340854" w:rsidRPr="00EB7A1F" w:rsidRDefault="0000154B" w:rsidP="00EB7A1F">
            <w:pPr>
              <w:ind w:left="56"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EB7A1F">
              <w:rPr>
                <w:rFonts w:ascii="Helvetica" w:hAnsi="Helvetica" w:cs="Helvetica"/>
                <w:color w:val="336699"/>
                <w:sz w:val="21"/>
                <w:szCs w:val="21"/>
                <w:shd w:val="clear" w:color="auto" w:fill="FFFFFF"/>
              </w:rPr>
              <w:t>ában</w:t>
            </w:r>
            <w:proofErr w:type="spellEnd"/>
            <w:r w:rsidRPr="00EB7A1F">
              <w:rPr>
                <w:rFonts w:ascii="Helvetica" w:hAnsi="Helvetica" w:cs="Helvetica"/>
                <w:color w:val="336699"/>
                <w:sz w:val="21"/>
                <w:szCs w:val="21"/>
                <w:shd w:val="clear" w:color="auto" w:fill="FFFFFF"/>
              </w:rPr>
              <w:t xml:space="preserve"> foglaltakra tekintettel.</w:t>
            </w:r>
          </w:p>
          <w:p w14:paraId="710A2E41" w14:textId="49F95DB1" w:rsidR="0000154B" w:rsidRPr="000C1510" w:rsidRDefault="0000154B" w:rsidP="0000154B">
            <w:pPr>
              <w:ind w:left="56" w:right="56"/>
              <w:rPr>
                <w:rFonts w:ascii="Garamond" w:hAnsi="Garamond"/>
                <w:sz w:val="22"/>
                <w:szCs w:val="22"/>
              </w:rPr>
            </w:pPr>
          </w:p>
        </w:tc>
      </w:tr>
      <w:tr w:rsidR="00340854"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7F2EE55A" w14:textId="77777777" w:rsidR="0000154B" w:rsidRPr="000C1510" w:rsidRDefault="0000154B" w:rsidP="0000154B">
            <w:pPr>
              <w:outlineLvl w:val="0"/>
              <w:rPr>
                <w:rFonts w:ascii="Garamond" w:hAnsi="Garamond"/>
                <w:color w:val="336699"/>
                <w:sz w:val="22"/>
                <w:szCs w:val="22"/>
                <w:shd w:val="clear" w:color="auto" w:fill="FFFFFF"/>
              </w:rPr>
            </w:pPr>
          </w:p>
          <w:p w14:paraId="0C11F564" w14:textId="01ABDE61"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Ajánlatkérő az ellenszolgáltatást részben a </w:t>
            </w:r>
            <w:r w:rsidR="00704A8F" w:rsidRPr="000D76B1">
              <w:rPr>
                <w:color w:val="0070C0"/>
                <w:shd w:val="clear" w:color="auto" w:fill="FFFFFF"/>
              </w:rPr>
              <w:t>TOP_PLUSZ-1.2.1-21-SB1-2022-00006</w:t>
            </w:r>
            <w:r w:rsidRPr="00CF15A4">
              <w:rPr>
                <w:color w:val="0070C0"/>
                <w:shd w:val="clear" w:color="auto" w:fill="FFFFFF"/>
              </w:rPr>
              <w:t xml:space="preserve"> számú projekt forrásából, valamint saját forrásból finanszírozza. Az uniós támogatás utófinanszírozású, intenzitása: </w:t>
            </w:r>
            <w:r w:rsidR="00D96C30">
              <w:rPr>
                <w:color w:val="0070C0"/>
                <w:shd w:val="clear" w:color="auto" w:fill="FFFFFF"/>
              </w:rPr>
              <w:t>100</w:t>
            </w:r>
            <w:r w:rsidRPr="00CF15A4">
              <w:rPr>
                <w:color w:val="0070C0"/>
                <w:shd w:val="clear" w:color="auto" w:fill="FFFFFF"/>
              </w:rPr>
              <w:t>,000000%.</w:t>
            </w:r>
          </w:p>
          <w:p w14:paraId="27FFA258" w14:textId="77777777" w:rsidR="00CF15A4" w:rsidRPr="00CF15A4" w:rsidRDefault="00CF15A4" w:rsidP="00CF15A4">
            <w:pPr>
              <w:jc w:val="both"/>
              <w:outlineLvl w:val="0"/>
              <w:rPr>
                <w:color w:val="0070C0"/>
                <w:shd w:val="clear" w:color="auto" w:fill="FFFFFF"/>
              </w:rPr>
            </w:pPr>
          </w:p>
          <w:p w14:paraId="1503D978" w14:textId="77777777"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Az ajánlatkérés, a szerződéskötés és a kifizetés pénzneme: HUF. </w:t>
            </w:r>
          </w:p>
          <w:p w14:paraId="4FBA9FB8" w14:textId="77777777" w:rsidR="00CF15A4" w:rsidRPr="00CF15A4" w:rsidRDefault="00CF15A4" w:rsidP="00CF15A4">
            <w:pPr>
              <w:jc w:val="both"/>
              <w:outlineLvl w:val="0"/>
              <w:rPr>
                <w:color w:val="0070C0"/>
                <w:shd w:val="clear" w:color="auto" w:fill="FFFFFF"/>
              </w:rPr>
            </w:pPr>
          </w:p>
          <w:p w14:paraId="458E287D" w14:textId="77777777" w:rsidR="00CF15A4" w:rsidRPr="007A3E37" w:rsidRDefault="00CF15A4" w:rsidP="00CF15A4">
            <w:pPr>
              <w:jc w:val="both"/>
              <w:outlineLvl w:val="0"/>
              <w:rPr>
                <w:color w:val="0070C0"/>
                <w:sz w:val="22"/>
                <w:szCs w:val="22"/>
                <w:shd w:val="clear" w:color="auto" w:fill="FFFFFF"/>
              </w:rPr>
            </w:pPr>
            <w:r w:rsidRPr="007A3E37">
              <w:rPr>
                <w:color w:val="0070C0"/>
                <w:sz w:val="22"/>
                <w:szCs w:val="22"/>
                <w:shd w:val="clear" w:color="auto" w:fill="FFFFFF"/>
              </w:rPr>
              <w:t>Ajánlatkérő tartalékkeretet nem alkalmaz.</w:t>
            </w:r>
          </w:p>
          <w:p w14:paraId="05902F98" w14:textId="77777777" w:rsidR="00EB7A1F" w:rsidRPr="007A3E37" w:rsidRDefault="00EB7A1F" w:rsidP="0000154B">
            <w:pPr>
              <w:outlineLvl w:val="0"/>
              <w:rPr>
                <w:rFonts w:ascii="Garamond" w:hAnsi="Garamond"/>
                <w:color w:val="336699"/>
                <w:sz w:val="22"/>
                <w:szCs w:val="22"/>
                <w:shd w:val="clear" w:color="auto" w:fill="FFFFFF"/>
              </w:rPr>
            </w:pPr>
          </w:p>
          <w:p w14:paraId="66EE0D22" w14:textId="62BECED0" w:rsidR="0000154B" w:rsidRPr="00E7144A" w:rsidRDefault="0000154B" w:rsidP="00EB7A1F">
            <w:pPr>
              <w:jc w:val="both"/>
              <w:outlineLvl w:val="0"/>
              <w:rPr>
                <w:color w:val="0070C0"/>
                <w:sz w:val="22"/>
                <w:szCs w:val="22"/>
                <w:shd w:val="clear" w:color="auto" w:fill="FFFFFF"/>
              </w:rPr>
            </w:pPr>
            <w:r w:rsidRPr="00E7144A">
              <w:rPr>
                <w:color w:val="0070C0"/>
                <w:sz w:val="22"/>
                <w:szCs w:val="22"/>
                <w:shd w:val="clear" w:color="auto" w:fill="FFFFFF"/>
              </w:rPr>
              <w:t xml:space="preserve">Előleg: Ajánlatkérő a szerződésben foglalt </w:t>
            </w:r>
            <w:r w:rsidR="00FC0393" w:rsidRPr="00E7144A">
              <w:rPr>
                <w:color w:val="0070C0"/>
                <w:sz w:val="22"/>
                <w:szCs w:val="22"/>
                <w:shd w:val="clear" w:color="auto" w:fill="FFFFFF"/>
              </w:rPr>
              <w:t xml:space="preserve">- </w:t>
            </w:r>
            <w:r w:rsidRPr="00E7144A">
              <w:rPr>
                <w:color w:val="0070C0"/>
                <w:sz w:val="22"/>
                <w:szCs w:val="22"/>
                <w:shd w:val="clear" w:color="auto" w:fill="FFFFFF"/>
              </w:rPr>
              <w:t xml:space="preserve">általános forgalmi adó nélkül számított - teljes ellenszolgáltatás </w:t>
            </w:r>
            <w:r w:rsidR="00F13200" w:rsidRPr="00E7144A">
              <w:rPr>
                <w:color w:val="0070C0"/>
                <w:sz w:val="22"/>
                <w:szCs w:val="22"/>
                <w:shd w:val="clear" w:color="auto" w:fill="FFFFFF"/>
              </w:rPr>
              <w:t>10</w:t>
            </w:r>
            <w:r w:rsidR="00CF15A4" w:rsidRPr="00E7144A">
              <w:rPr>
                <w:color w:val="0070C0"/>
                <w:sz w:val="22"/>
                <w:szCs w:val="22"/>
                <w:shd w:val="clear" w:color="auto" w:fill="FFFFFF"/>
              </w:rPr>
              <w:t xml:space="preserve"> </w:t>
            </w:r>
            <w:r w:rsidRPr="00E7144A">
              <w:rPr>
                <w:color w:val="0070C0"/>
                <w:sz w:val="22"/>
                <w:szCs w:val="22"/>
                <w:shd w:val="clear" w:color="auto" w:fill="FFFFFF"/>
              </w:rPr>
              <w:t xml:space="preserve">%-ának megfelelő összeg, mint előleg igénybevételének lehetőségét biztosítja. </w:t>
            </w:r>
          </w:p>
          <w:p w14:paraId="557AB4B5" w14:textId="77777777" w:rsidR="0000154B" w:rsidRPr="00E7144A" w:rsidRDefault="0000154B" w:rsidP="0000154B">
            <w:pPr>
              <w:outlineLvl w:val="0"/>
              <w:rPr>
                <w:color w:val="0070C0"/>
                <w:sz w:val="22"/>
                <w:szCs w:val="22"/>
                <w:shd w:val="clear" w:color="auto" w:fill="FFFFFF"/>
              </w:rPr>
            </w:pPr>
          </w:p>
          <w:p w14:paraId="5F73580C" w14:textId="425E91EA" w:rsidR="0000154B" w:rsidRPr="00E7144A" w:rsidRDefault="0000154B" w:rsidP="0039320C">
            <w:pPr>
              <w:jc w:val="both"/>
              <w:outlineLvl w:val="0"/>
              <w:rPr>
                <w:color w:val="0070C0"/>
                <w:sz w:val="22"/>
                <w:szCs w:val="22"/>
                <w:shd w:val="clear" w:color="auto" w:fill="FFFFFF"/>
              </w:rPr>
            </w:pPr>
            <w:r w:rsidRPr="00E7144A">
              <w:rPr>
                <w:color w:val="0070C0"/>
                <w:sz w:val="22"/>
                <w:szCs w:val="22"/>
                <w:shd w:val="clear" w:color="auto" w:fill="FFFFFF"/>
              </w:rPr>
              <w:t>Fizetési ütemezés:</w:t>
            </w:r>
          </w:p>
          <w:p w14:paraId="749F3117" w14:textId="3F56A874"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a) előlegszámla: a nettó Vállalkozói Díj </w:t>
            </w:r>
            <w:r w:rsidR="00D25119" w:rsidRPr="00E7144A">
              <w:rPr>
                <w:color w:val="0070C0"/>
                <w:sz w:val="22"/>
                <w:szCs w:val="22"/>
                <w:shd w:val="clear" w:color="auto" w:fill="FFFFFF"/>
              </w:rPr>
              <w:t>10</w:t>
            </w:r>
            <w:r w:rsidRPr="00E7144A">
              <w:rPr>
                <w:color w:val="0070C0"/>
                <w:sz w:val="22"/>
                <w:szCs w:val="22"/>
                <w:shd w:val="clear" w:color="auto" w:fill="FFFFFF"/>
              </w:rPr>
              <w:t xml:space="preserve"> %-</w:t>
            </w:r>
            <w:proofErr w:type="gramStart"/>
            <w:r w:rsidRPr="00E7144A">
              <w:rPr>
                <w:color w:val="0070C0"/>
                <w:sz w:val="22"/>
                <w:szCs w:val="22"/>
                <w:shd w:val="clear" w:color="auto" w:fill="FFFFFF"/>
              </w:rPr>
              <w:t>a</w:t>
            </w:r>
            <w:proofErr w:type="gramEnd"/>
            <w:r w:rsidRPr="00E7144A">
              <w:rPr>
                <w:color w:val="0070C0"/>
                <w:sz w:val="22"/>
                <w:szCs w:val="22"/>
                <w:shd w:val="clear" w:color="auto" w:fill="FFFFFF"/>
              </w:rPr>
              <w:t xml:space="preserve">, </w:t>
            </w:r>
          </w:p>
          <w:p w14:paraId="4C07CCCD" w14:textId="53227F9D"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b) 1. részszámla: </w:t>
            </w:r>
            <w:r w:rsidR="00010565" w:rsidRPr="00E7144A">
              <w:rPr>
                <w:color w:val="0070C0"/>
                <w:sz w:val="22"/>
                <w:szCs w:val="22"/>
                <w:shd w:val="clear" w:color="auto" w:fill="FFFFFF"/>
              </w:rPr>
              <w:t>15</w:t>
            </w:r>
            <w:r w:rsidRPr="00E7144A">
              <w:rPr>
                <w:color w:val="0070C0"/>
                <w:sz w:val="22"/>
                <w:szCs w:val="22"/>
                <w:shd w:val="clear" w:color="auto" w:fill="FFFFFF"/>
              </w:rPr>
              <w:t xml:space="preserve"> </w:t>
            </w:r>
            <w:r w:rsidR="00010565" w:rsidRPr="00E7144A">
              <w:rPr>
                <w:color w:val="0070C0"/>
                <w:sz w:val="22"/>
                <w:szCs w:val="22"/>
                <w:shd w:val="clear" w:color="auto" w:fill="FFFFFF"/>
              </w:rPr>
              <w:t>%-os készültségi fok elérése</w:t>
            </w:r>
            <w:r w:rsidR="00346D73" w:rsidRPr="00E7144A">
              <w:rPr>
                <w:color w:val="0070C0"/>
                <w:sz w:val="22"/>
                <w:szCs w:val="22"/>
                <w:shd w:val="clear" w:color="auto" w:fill="FFFFFF"/>
              </w:rPr>
              <w:t xml:space="preserve"> után</w:t>
            </w:r>
            <w:r w:rsidR="00010565" w:rsidRPr="00E7144A">
              <w:rPr>
                <w:color w:val="0070C0"/>
                <w:sz w:val="22"/>
                <w:szCs w:val="22"/>
                <w:shd w:val="clear" w:color="auto" w:fill="FFFFFF"/>
              </w:rPr>
              <w:t xml:space="preserve">; </w:t>
            </w:r>
          </w:p>
          <w:p w14:paraId="4923D88A" w14:textId="6D867ACE"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c) </w:t>
            </w:r>
            <w:r w:rsidR="00010565" w:rsidRPr="00E7144A">
              <w:rPr>
                <w:color w:val="0070C0"/>
                <w:sz w:val="22"/>
                <w:szCs w:val="22"/>
                <w:shd w:val="clear" w:color="auto" w:fill="FFFFFF"/>
              </w:rPr>
              <w:t>2. részszámla: 35</w:t>
            </w:r>
            <w:r w:rsidRPr="00E7144A">
              <w:rPr>
                <w:color w:val="0070C0"/>
                <w:sz w:val="22"/>
                <w:szCs w:val="22"/>
                <w:shd w:val="clear" w:color="auto" w:fill="FFFFFF"/>
              </w:rPr>
              <w:t xml:space="preserve"> </w:t>
            </w:r>
            <w:r w:rsidR="00346D73" w:rsidRPr="00E7144A">
              <w:rPr>
                <w:color w:val="0070C0"/>
                <w:sz w:val="22"/>
                <w:szCs w:val="22"/>
                <w:shd w:val="clear" w:color="auto" w:fill="FFFFFF"/>
              </w:rPr>
              <w:t>%-os készültségi fok elérése után</w:t>
            </w:r>
            <w:r w:rsidR="00010565" w:rsidRPr="00E7144A">
              <w:rPr>
                <w:color w:val="0070C0"/>
                <w:sz w:val="22"/>
                <w:szCs w:val="22"/>
                <w:shd w:val="clear" w:color="auto" w:fill="FFFFFF"/>
              </w:rPr>
              <w:t xml:space="preserve">, </w:t>
            </w:r>
          </w:p>
          <w:p w14:paraId="70FB387A" w14:textId="5B2229B2"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d) </w:t>
            </w:r>
            <w:r w:rsidR="00010565" w:rsidRPr="00E7144A">
              <w:rPr>
                <w:color w:val="0070C0"/>
                <w:sz w:val="22"/>
                <w:szCs w:val="22"/>
                <w:shd w:val="clear" w:color="auto" w:fill="FFFFFF"/>
              </w:rPr>
              <w:t>3. részszámla: 55</w:t>
            </w:r>
            <w:r w:rsidRPr="00E7144A">
              <w:rPr>
                <w:color w:val="0070C0"/>
                <w:sz w:val="22"/>
                <w:szCs w:val="22"/>
                <w:shd w:val="clear" w:color="auto" w:fill="FFFFFF"/>
              </w:rPr>
              <w:t xml:space="preserve"> </w:t>
            </w:r>
            <w:r w:rsidR="00346D73" w:rsidRPr="00E7144A">
              <w:rPr>
                <w:color w:val="0070C0"/>
                <w:sz w:val="22"/>
                <w:szCs w:val="22"/>
                <w:shd w:val="clear" w:color="auto" w:fill="FFFFFF"/>
              </w:rPr>
              <w:t>%-os készültségi fok elérése után</w:t>
            </w:r>
            <w:r w:rsidR="00010565" w:rsidRPr="00E7144A">
              <w:rPr>
                <w:color w:val="0070C0"/>
                <w:sz w:val="22"/>
                <w:szCs w:val="22"/>
                <w:shd w:val="clear" w:color="auto" w:fill="FFFFFF"/>
              </w:rPr>
              <w:t xml:space="preserve">, </w:t>
            </w:r>
          </w:p>
          <w:p w14:paraId="6B85DD57" w14:textId="48A66B0E"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e) </w:t>
            </w:r>
            <w:r w:rsidR="00010565" w:rsidRPr="00E7144A">
              <w:rPr>
                <w:color w:val="0070C0"/>
                <w:sz w:val="22"/>
                <w:szCs w:val="22"/>
                <w:shd w:val="clear" w:color="auto" w:fill="FFFFFF"/>
              </w:rPr>
              <w:t>4. részszámla: 80</w:t>
            </w:r>
            <w:r w:rsidRPr="00E7144A">
              <w:rPr>
                <w:color w:val="0070C0"/>
                <w:sz w:val="22"/>
                <w:szCs w:val="22"/>
                <w:shd w:val="clear" w:color="auto" w:fill="FFFFFF"/>
              </w:rPr>
              <w:t xml:space="preserve"> </w:t>
            </w:r>
            <w:r w:rsidR="00346D73" w:rsidRPr="00E7144A">
              <w:rPr>
                <w:color w:val="0070C0"/>
                <w:sz w:val="22"/>
                <w:szCs w:val="22"/>
                <w:shd w:val="clear" w:color="auto" w:fill="FFFFFF"/>
              </w:rPr>
              <w:t>%-os készültségi fok elérése után</w:t>
            </w:r>
            <w:r w:rsidR="00010565" w:rsidRPr="00E7144A">
              <w:rPr>
                <w:color w:val="0070C0"/>
                <w:sz w:val="22"/>
                <w:szCs w:val="22"/>
                <w:shd w:val="clear" w:color="auto" w:fill="FFFFFF"/>
              </w:rPr>
              <w:t xml:space="preserve">, </w:t>
            </w:r>
          </w:p>
          <w:p w14:paraId="65E48F59" w14:textId="76A8A5FD"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f) </w:t>
            </w:r>
            <w:r w:rsidR="00010565" w:rsidRPr="00E7144A">
              <w:rPr>
                <w:color w:val="0070C0"/>
                <w:sz w:val="22"/>
                <w:szCs w:val="22"/>
                <w:shd w:val="clear" w:color="auto" w:fill="FFFFFF"/>
              </w:rPr>
              <w:t xml:space="preserve">végszámla: </w:t>
            </w:r>
            <w:r w:rsidR="00A4268F" w:rsidRPr="00E7144A">
              <w:rPr>
                <w:color w:val="0070C0"/>
                <w:sz w:val="22"/>
                <w:szCs w:val="22"/>
                <w:shd w:val="clear" w:color="auto" w:fill="FFFFFF"/>
              </w:rPr>
              <w:t>10</w:t>
            </w:r>
            <w:r w:rsidR="00010565" w:rsidRPr="00E7144A">
              <w:rPr>
                <w:color w:val="0070C0"/>
                <w:sz w:val="22"/>
                <w:szCs w:val="22"/>
                <w:shd w:val="clear" w:color="auto" w:fill="FFFFFF"/>
              </w:rPr>
              <w:t>0</w:t>
            </w:r>
            <w:r w:rsidRPr="00E7144A">
              <w:rPr>
                <w:color w:val="0070C0"/>
                <w:sz w:val="22"/>
                <w:szCs w:val="22"/>
                <w:shd w:val="clear" w:color="auto" w:fill="FFFFFF"/>
              </w:rPr>
              <w:t xml:space="preserve"> </w:t>
            </w:r>
            <w:r w:rsidR="00010565" w:rsidRPr="00E7144A">
              <w:rPr>
                <w:color w:val="0070C0"/>
                <w:sz w:val="22"/>
                <w:szCs w:val="22"/>
                <w:shd w:val="clear" w:color="auto" w:fill="FFFFFF"/>
              </w:rPr>
              <w:t>%-</w:t>
            </w:r>
            <w:r w:rsidR="00A4268F" w:rsidRPr="00E7144A">
              <w:rPr>
                <w:color w:val="0070C0"/>
                <w:sz w:val="22"/>
                <w:szCs w:val="22"/>
                <w:shd w:val="clear" w:color="auto" w:fill="FFFFFF"/>
              </w:rPr>
              <w:t>os teljesítést követően</w:t>
            </w:r>
            <w:r w:rsidR="00010565" w:rsidRPr="00E7144A">
              <w:rPr>
                <w:color w:val="0070C0"/>
                <w:sz w:val="22"/>
                <w:szCs w:val="22"/>
                <w:shd w:val="clear" w:color="auto" w:fill="FFFFFF"/>
              </w:rPr>
              <w:t xml:space="preserve">, teljesítés-igazolás után. </w:t>
            </w:r>
          </w:p>
          <w:p w14:paraId="41109DFE" w14:textId="65ED911A" w:rsidR="00010565" w:rsidRPr="007A3E37" w:rsidRDefault="00010565" w:rsidP="0039320C">
            <w:pPr>
              <w:jc w:val="both"/>
              <w:outlineLvl w:val="0"/>
              <w:rPr>
                <w:color w:val="0070C0"/>
                <w:sz w:val="22"/>
                <w:szCs w:val="22"/>
                <w:shd w:val="clear" w:color="auto" w:fill="FFFFFF"/>
              </w:rPr>
            </w:pPr>
            <w:r w:rsidRPr="00E7144A">
              <w:rPr>
                <w:color w:val="0070C0"/>
                <w:sz w:val="22"/>
                <w:szCs w:val="22"/>
                <w:shd w:val="clear" w:color="auto" w:fill="FFFFFF"/>
              </w:rPr>
              <w:lastRenderedPageBreak/>
              <w:t>Az előleg a végszámlában kerül elszámolásra.</w:t>
            </w:r>
          </w:p>
          <w:p w14:paraId="669FECBB" w14:textId="77777777" w:rsidR="00A83857" w:rsidRPr="0039320C" w:rsidRDefault="00A83857" w:rsidP="0039320C">
            <w:pPr>
              <w:jc w:val="both"/>
              <w:outlineLvl w:val="0"/>
              <w:rPr>
                <w:rFonts w:ascii="Helvetica" w:hAnsi="Helvetica" w:cs="Helvetica"/>
                <w:color w:val="336699"/>
                <w:sz w:val="21"/>
                <w:szCs w:val="21"/>
                <w:shd w:val="clear" w:color="auto" w:fill="FFFFFF"/>
              </w:rPr>
            </w:pPr>
          </w:p>
          <w:p w14:paraId="6705AB75" w14:textId="5457E29A"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számlák kifizetése a Kbt. 135. § (1)</w:t>
            </w:r>
            <w:r w:rsidR="00314F0E" w:rsidRPr="00196047">
              <w:rPr>
                <w:color w:val="0070C0"/>
                <w:sz w:val="22"/>
                <w:szCs w:val="22"/>
                <w:shd w:val="clear" w:color="auto" w:fill="FFFFFF"/>
              </w:rPr>
              <w:t xml:space="preserve"> és </w:t>
            </w:r>
            <w:r w:rsidRPr="00196047">
              <w:rPr>
                <w:color w:val="0070C0"/>
                <w:sz w:val="22"/>
                <w:szCs w:val="22"/>
                <w:shd w:val="clear" w:color="auto" w:fill="FFFFFF"/>
              </w:rPr>
              <w:t>(3) és (5)-(7) bekezdései alapján, illetve a Ptk. 6:130. § (1)- (2) 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w:t>
            </w:r>
            <w:r w:rsidR="00A81C9B" w:rsidRPr="00196047">
              <w:rPr>
                <w:color w:val="0070C0"/>
                <w:sz w:val="22"/>
                <w:szCs w:val="22"/>
                <w:shd w:val="clear" w:color="auto" w:fill="FFFFFF"/>
              </w:rPr>
              <w:t xml:space="preserve"> és </w:t>
            </w:r>
            <w:r w:rsidRPr="00196047">
              <w:rPr>
                <w:color w:val="0070C0"/>
                <w:sz w:val="22"/>
                <w:szCs w:val="22"/>
                <w:shd w:val="clear" w:color="auto" w:fill="FFFFFF"/>
              </w:rPr>
              <w:t>32</w:t>
            </w:r>
            <w:r w:rsidR="00314F0E" w:rsidRPr="00196047">
              <w:rPr>
                <w:color w:val="0070C0"/>
                <w:sz w:val="22"/>
                <w:szCs w:val="22"/>
                <w:shd w:val="clear" w:color="auto" w:fill="FFFFFF"/>
              </w:rPr>
              <w:t>, valamint 32/</w:t>
            </w:r>
            <w:proofErr w:type="gramStart"/>
            <w:r w:rsidR="00314F0E" w:rsidRPr="00196047">
              <w:rPr>
                <w:color w:val="0070C0"/>
                <w:sz w:val="22"/>
                <w:szCs w:val="22"/>
                <w:shd w:val="clear" w:color="auto" w:fill="FFFFFF"/>
              </w:rPr>
              <w:t>A</w:t>
            </w:r>
            <w:proofErr w:type="gramEnd"/>
            <w:r w:rsidR="00A81C9B" w:rsidRPr="00196047">
              <w:rPr>
                <w:color w:val="0070C0"/>
                <w:sz w:val="22"/>
                <w:szCs w:val="22"/>
                <w:shd w:val="clear" w:color="auto" w:fill="FFFFFF"/>
              </w:rPr>
              <w:t xml:space="preserve"> </w:t>
            </w:r>
            <w:r w:rsidRPr="00196047">
              <w:rPr>
                <w:color w:val="0070C0"/>
                <w:sz w:val="22"/>
                <w:szCs w:val="22"/>
                <w:shd w:val="clear" w:color="auto" w:fill="FFFFFF"/>
              </w:rPr>
              <w:t>§</w:t>
            </w:r>
            <w:proofErr w:type="spellStart"/>
            <w:r w:rsidRPr="00196047">
              <w:rPr>
                <w:color w:val="0070C0"/>
                <w:sz w:val="22"/>
                <w:szCs w:val="22"/>
                <w:shd w:val="clear" w:color="auto" w:fill="FFFFFF"/>
              </w:rPr>
              <w:t>-aiban</w:t>
            </w:r>
            <w:proofErr w:type="spellEnd"/>
            <w:r w:rsidRPr="00196047">
              <w:rPr>
                <w:color w:val="0070C0"/>
                <w:sz w:val="22"/>
                <w:szCs w:val="22"/>
                <w:shd w:val="clear" w:color="auto" w:fill="FFFFFF"/>
              </w:rPr>
              <w:t xml:space="preserve"> foglaltakra. A kifizetés 30 napos fizetési határidő alkalmazásával, banki átutalással történik.</w:t>
            </w:r>
          </w:p>
          <w:p w14:paraId="31FE910B" w14:textId="77777777" w:rsidR="0039320C" w:rsidRPr="00196047" w:rsidRDefault="0039320C" w:rsidP="0039320C">
            <w:pPr>
              <w:jc w:val="both"/>
              <w:outlineLvl w:val="0"/>
              <w:rPr>
                <w:color w:val="0070C0"/>
                <w:sz w:val="22"/>
                <w:szCs w:val="22"/>
                <w:shd w:val="clear" w:color="auto" w:fill="FFFFFF"/>
              </w:rPr>
            </w:pPr>
          </w:p>
          <w:p w14:paraId="5F8FA54F" w14:textId="19554901"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kifizetésre alkalmazandó az államháztartásról szóló 2011. évi CXCV. törvény (Áht.), az általános forgalmi adóról szóló 2007. évi CXXVII törvény (a továbbiakban: Áfa törvény).</w:t>
            </w:r>
          </w:p>
          <w:p w14:paraId="24C5A091" w14:textId="77777777" w:rsidR="0000154B" w:rsidRPr="00196047" w:rsidRDefault="0000154B" w:rsidP="0000154B">
            <w:pPr>
              <w:outlineLvl w:val="0"/>
              <w:rPr>
                <w:color w:val="0070C0"/>
                <w:sz w:val="22"/>
                <w:szCs w:val="22"/>
                <w:shd w:val="clear" w:color="auto" w:fill="FFFFFF"/>
              </w:rPr>
            </w:pPr>
          </w:p>
          <w:p w14:paraId="3BA5E3A6" w14:textId="30762EF8" w:rsidR="00340854"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kifizetéssel kapcsolatos részletes előírásokat a közbeszerzési dokumentumok részét képező szerződés</w:t>
            </w:r>
            <w:r w:rsidR="00DA4772" w:rsidRPr="00196047">
              <w:rPr>
                <w:color w:val="0070C0"/>
                <w:sz w:val="22"/>
                <w:szCs w:val="22"/>
                <w:shd w:val="clear" w:color="auto" w:fill="FFFFFF"/>
              </w:rPr>
              <w:t>-</w:t>
            </w:r>
            <w:r w:rsidRPr="00196047">
              <w:rPr>
                <w:color w:val="0070C0"/>
                <w:sz w:val="22"/>
                <w:szCs w:val="22"/>
                <w:shd w:val="clear" w:color="auto" w:fill="FFFFFF"/>
              </w:rPr>
              <w:t>tervezet tartalmazza.</w:t>
            </w:r>
          </w:p>
          <w:p w14:paraId="5CCFE32C" w14:textId="4CAD9E7C" w:rsidR="0000154B" w:rsidRPr="000C1510" w:rsidRDefault="0000154B" w:rsidP="0000154B">
            <w:pPr>
              <w:ind w:left="56" w:right="56"/>
              <w:rPr>
                <w:rFonts w:ascii="Garamond" w:hAnsi="Garamond"/>
                <w:b/>
                <w:bCs/>
                <w:sz w:val="22"/>
                <w:szCs w:val="22"/>
              </w:rPr>
            </w:pPr>
          </w:p>
        </w:tc>
      </w:tr>
      <w:tr w:rsidR="00340854"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DA4772"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III.1.8)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nyertes közös ajánlattevők által lét</w:t>
            </w:r>
            <w:r w:rsidR="00DA4772">
              <w:rPr>
                <w:rFonts w:ascii="Garamond" w:hAnsi="Garamond"/>
                <w:b/>
                <w:bCs/>
                <w:sz w:val="22"/>
                <w:szCs w:val="22"/>
              </w:rPr>
              <w:t>rehozandó gazdálkodó szervezet:</w:t>
            </w:r>
          </w:p>
          <w:p w14:paraId="0C21A508" w14:textId="05C3533A" w:rsidR="00340854" w:rsidRPr="00FD54E5" w:rsidRDefault="005A2056">
            <w:pPr>
              <w:ind w:left="56" w:right="56"/>
              <w:rPr>
                <w:color w:val="0070C0"/>
                <w:sz w:val="22"/>
                <w:szCs w:val="22"/>
                <w:shd w:val="clear" w:color="auto" w:fill="FFFFFF"/>
              </w:rPr>
            </w:pPr>
            <w:r w:rsidRPr="00FD54E5">
              <w:rPr>
                <w:color w:val="0070C0"/>
                <w:sz w:val="22"/>
                <w:szCs w:val="22"/>
                <w:shd w:val="clear" w:color="auto" w:fill="FFFFFF"/>
              </w:rPr>
              <w:t>Az Ajánlatkérő nem teszi lehetővé (kizárja) a Kbt. 35. § (9) bekezdése alapján a gazdálkodó szervezet (projekttársaság) létrehozását.</w:t>
            </w:r>
          </w:p>
          <w:p w14:paraId="7A397D3B" w14:textId="77777777" w:rsidR="00916771" w:rsidRPr="00FD54E5" w:rsidRDefault="00916771">
            <w:pPr>
              <w:ind w:left="56" w:right="56"/>
              <w:rPr>
                <w:b/>
                <w:bCs/>
                <w:color w:val="0070C0"/>
                <w:sz w:val="22"/>
                <w:szCs w:val="22"/>
              </w:rPr>
            </w:pPr>
          </w:p>
          <w:p w14:paraId="418E6E6F" w14:textId="534E5617" w:rsidR="00916771" w:rsidRPr="00FD54E5" w:rsidRDefault="00916771">
            <w:pPr>
              <w:ind w:left="56" w:right="56"/>
              <w:rPr>
                <w:color w:val="0070C0"/>
                <w:sz w:val="22"/>
                <w:szCs w:val="22"/>
                <w:shd w:val="clear" w:color="auto" w:fill="FFFFFF"/>
              </w:rPr>
            </w:pPr>
            <w:r w:rsidRPr="00FD54E5">
              <w:rPr>
                <w:color w:val="0070C0"/>
                <w:sz w:val="22"/>
                <w:szCs w:val="22"/>
                <w:shd w:val="clear" w:color="auto" w:fill="FFFFFF"/>
              </w:rPr>
              <w:t xml:space="preserve">VI.3.4 </w:t>
            </w:r>
            <w:r w:rsidR="00477E8C" w:rsidRPr="00FD54E5">
              <w:rPr>
                <w:color w:val="0070C0"/>
                <w:sz w:val="22"/>
                <w:szCs w:val="22"/>
                <w:shd w:val="clear" w:color="auto" w:fill="FFFFFF"/>
              </w:rPr>
              <w:t>pont folytatása:</w:t>
            </w:r>
          </w:p>
          <w:p w14:paraId="333EBD7B" w14:textId="77777777" w:rsidR="00477E8C" w:rsidRPr="00FD54E5" w:rsidRDefault="00477E8C" w:rsidP="00477E8C">
            <w:pPr>
              <w:ind w:right="56"/>
              <w:jc w:val="both"/>
              <w:rPr>
                <w:color w:val="0070C0"/>
                <w:sz w:val="22"/>
                <w:szCs w:val="22"/>
                <w:shd w:val="clear" w:color="auto" w:fill="FFFFFF"/>
              </w:rPr>
            </w:pPr>
          </w:p>
          <w:p w14:paraId="08F7EE9B" w14:textId="7DE15364" w:rsidR="00477E8C" w:rsidRPr="00E7144A" w:rsidRDefault="00477E8C" w:rsidP="00477E8C">
            <w:pPr>
              <w:ind w:left="56" w:right="56"/>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6</w:t>
            </w:r>
            <w:r w:rsidRPr="00FD54E5">
              <w:rPr>
                <w:color w:val="0070C0"/>
                <w:sz w:val="22"/>
                <w:szCs w:val="22"/>
                <w:shd w:val="clear" w:color="auto" w:fill="FFFFFF"/>
              </w:rPr>
              <w:t>. A nyertes ajánlattevő a 322/2015. (X.30.) Korm. r. 26. §-</w:t>
            </w:r>
            <w:proofErr w:type="gramStart"/>
            <w:r w:rsidRPr="00FD54E5">
              <w:rPr>
                <w:color w:val="0070C0"/>
                <w:sz w:val="22"/>
                <w:szCs w:val="22"/>
                <w:shd w:val="clear" w:color="auto" w:fill="FFFFFF"/>
              </w:rPr>
              <w:t>a</w:t>
            </w:r>
            <w:proofErr w:type="gramEnd"/>
            <w:r w:rsidRPr="00FD54E5">
              <w:rPr>
                <w:color w:val="0070C0"/>
                <w:sz w:val="22"/>
                <w:szCs w:val="22"/>
                <w:shd w:val="clear" w:color="auto" w:fill="FFFFFF"/>
              </w:rPr>
              <w:t xml:space="preserve"> alapján a jelen közbeszerzési eljárás tárgyát képező munkákra </w:t>
            </w:r>
            <w:r w:rsidRPr="00E7144A">
              <w:rPr>
                <w:color w:val="0070C0"/>
                <w:sz w:val="22"/>
                <w:szCs w:val="22"/>
                <w:shd w:val="clear" w:color="auto" w:fill="FFFFFF"/>
              </w:rPr>
              <w:t xml:space="preserve">vonatkozóan legkésőbb a szerződéskötés időpontjára </w:t>
            </w:r>
            <w:r w:rsidR="00BC071F" w:rsidRPr="00BC071F">
              <w:rPr>
                <w:color w:val="0070C0"/>
                <w:sz w:val="22"/>
                <w:szCs w:val="22"/>
                <w:shd w:val="clear" w:color="auto" w:fill="FFFFFF"/>
              </w:rPr>
              <w:t>– vagy a szerződésben meghatározott, a szerződés hatálybalépését követő, de a felelősségbiztosítással érintett tevékenység megkezdését megelőző időpontig –</w:t>
            </w:r>
            <w:r w:rsidR="00BC071F" w:rsidRPr="00BC071F">
              <w:rPr>
                <w:rFonts w:ascii="Fira Sans" w:hAnsi="Fira Sans"/>
                <w:color w:val="0070C0"/>
                <w:sz w:val="27"/>
                <w:szCs w:val="27"/>
                <w:shd w:val="clear" w:color="auto" w:fill="FFFFFF"/>
              </w:rPr>
              <w:t xml:space="preserve"> </w:t>
            </w:r>
            <w:r w:rsidRPr="00E7144A">
              <w:rPr>
                <w:color w:val="0070C0"/>
                <w:sz w:val="22"/>
                <w:szCs w:val="22"/>
                <w:shd w:val="clear" w:color="auto" w:fill="FFFFFF"/>
              </w:rPr>
              <w:t xml:space="preserve">köteles a szerződés teljes időtartamára legalább </w:t>
            </w:r>
            <w:r w:rsidR="00A705DD" w:rsidRPr="00E7144A">
              <w:rPr>
                <w:color w:val="0070C0"/>
                <w:sz w:val="22"/>
                <w:szCs w:val="22"/>
                <w:shd w:val="clear" w:color="auto" w:fill="FFFFFF"/>
              </w:rPr>
              <w:t>140.000.000</w:t>
            </w:r>
            <w:r w:rsidRPr="00E7144A">
              <w:rPr>
                <w:color w:val="0070C0"/>
                <w:sz w:val="22"/>
                <w:szCs w:val="22"/>
                <w:shd w:val="clear" w:color="auto" w:fill="FFFFFF"/>
              </w:rPr>
              <w:t xml:space="preserve">,- Ft összegű káreseményenkénti és </w:t>
            </w:r>
            <w:r w:rsidR="00A705DD" w:rsidRPr="00E7144A">
              <w:rPr>
                <w:color w:val="0070C0"/>
                <w:sz w:val="22"/>
                <w:szCs w:val="22"/>
                <w:shd w:val="clear" w:color="auto" w:fill="FFFFFF"/>
              </w:rPr>
              <w:t>280.000.000</w:t>
            </w:r>
            <w:r w:rsidR="004674B3" w:rsidRPr="00E7144A">
              <w:rPr>
                <w:color w:val="0070C0"/>
                <w:sz w:val="22"/>
                <w:szCs w:val="22"/>
                <w:shd w:val="clear" w:color="auto" w:fill="FFFFFF"/>
              </w:rPr>
              <w:t>,-</w:t>
            </w:r>
            <w:r w:rsidRPr="00E7144A">
              <w:rPr>
                <w:color w:val="0070C0"/>
                <w:sz w:val="22"/>
                <w:szCs w:val="22"/>
                <w:shd w:val="clear" w:color="auto" w:fill="FFFFFF"/>
              </w:rPr>
              <w:t xml:space="preserve"> Ft/év kártérítési limitű, általános- és szolgáltatói, építés-szerelési felelősségbiztosítás megkötésére és fenntartására.</w:t>
            </w:r>
          </w:p>
          <w:p w14:paraId="10876B50" w14:textId="77777777" w:rsidR="00477E8C" w:rsidRPr="00E7144A" w:rsidRDefault="00477E8C" w:rsidP="00477E8C">
            <w:pPr>
              <w:rPr>
                <w:color w:val="0070C0"/>
                <w:sz w:val="22"/>
                <w:szCs w:val="22"/>
                <w:shd w:val="clear" w:color="auto" w:fill="FFFFFF"/>
              </w:rPr>
            </w:pPr>
          </w:p>
          <w:p w14:paraId="362C97C8" w14:textId="71F2D340" w:rsidR="00477E8C" w:rsidRPr="00FD54E5" w:rsidRDefault="00016443" w:rsidP="00477E8C">
            <w:pPr>
              <w:jc w:val="both"/>
              <w:rPr>
                <w:color w:val="0070C0"/>
                <w:sz w:val="22"/>
                <w:szCs w:val="22"/>
                <w:shd w:val="clear" w:color="auto" w:fill="FFFFFF"/>
              </w:rPr>
            </w:pPr>
            <w:r w:rsidRPr="00E7144A">
              <w:rPr>
                <w:color w:val="0070C0"/>
                <w:sz w:val="22"/>
                <w:szCs w:val="22"/>
                <w:shd w:val="clear" w:color="auto" w:fill="FFFFFF"/>
              </w:rPr>
              <w:t>1</w:t>
            </w:r>
            <w:r w:rsidR="009C155E" w:rsidRPr="00E7144A">
              <w:rPr>
                <w:color w:val="0070C0"/>
                <w:sz w:val="22"/>
                <w:szCs w:val="22"/>
                <w:shd w:val="clear" w:color="auto" w:fill="FFFFFF"/>
              </w:rPr>
              <w:t>7</w:t>
            </w:r>
            <w:r w:rsidR="00477E8C" w:rsidRPr="00E7144A">
              <w:rPr>
                <w:color w:val="0070C0"/>
                <w:sz w:val="22"/>
                <w:szCs w:val="22"/>
                <w:shd w:val="clear" w:color="auto" w:fill="FFFFFF"/>
              </w:rPr>
              <w:t xml:space="preserve">. Fordítás: Az ajánlatban valamennyi igazolást és dokumentumot magyar nyelven kell benyújtani. AK a Kbt. 47. § (2) </w:t>
            </w:r>
            <w:proofErr w:type="spellStart"/>
            <w:r w:rsidR="00477E8C" w:rsidRPr="00E7144A">
              <w:rPr>
                <w:color w:val="0070C0"/>
                <w:sz w:val="22"/>
                <w:szCs w:val="22"/>
                <w:shd w:val="clear" w:color="auto" w:fill="FFFFFF"/>
              </w:rPr>
              <w:t>bek</w:t>
            </w:r>
            <w:proofErr w:type="spellEnd"/>
            <w:r w:rsidR="00477E8C" w:rsidRPr="00E7144A">
              <w:rPr>
                <w:color w:val="0070C0"/>
                <w:sz w:val="22"/>
                <w:szCs w:val="22"/>
                <w:shd w:val="clear" w:color="auto" w:fill="FFFFFF"/>
              </w:rPr>
              <w:t xml:space="preserve"> alapján a fordítások esetén AT általi magyar fordítást fogad el. A fordítás</w:t>
            </w:r>
            <w:r w:rsidR="00477E8C" w:rsidRPr="00FD54E5">
              <w:rPr>
                <w:color w:val="0070C0"/>
                <w:sz w:val="22"/>
                <w:szCs w:val="22"/>
                <w:shd w:val="clear" w:color="auto" w:fill="FFFFFF"/>
              </w:rPr>
              <w:t xml:space="preserve"> tartalmának helyességéért az AT felel. AK kizárólag a fordítás szövegét vizsgálja. Az AK elfogadja az eredetileg 2 nyelven készült nyilatkozatokat, iratokat, igazolásokat is. </w:t>
            </w:r>
          </w:p>
          <w:p w14:paraId="67C7A494" w14:textId="77777777" w:rsidR="00477E8C" w:rsidRPr="00FD54E5" w:rsidRDefault="00477E8C" w:rsidP="00477E8C">
            <w:pPr>
              <w:jc w:val="both"/>
              <w:rPr>
                <w:color w:val="0070C0"/>
                <w:sz w:val="22"/>
                <w:szCs w:val="22"/>
                <w:shd w:val="clear" w:color="auto" w:fill="FFFFFF"/>
              </w:rPr>
            </w:pPr>
          </w:p>
          <w:p w14:paraId="7101A232" w14:textId="75B60AB2" w:rsidR="00477E8C" w:rsidRPr="00FD54E5" w:rsidRDefault="00A00050" w:rsidP="00477E8C">
            <w:pPr>
              <w:jc w:val="both"/>
              <w:rPr>
                <w:color w:val="0070C0"/>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8</w:t>
            </w:r>
            <w:r w:rsidR="00477E8C" w:rsidRPr="00FD54E5">
              <w:rPr>
                <w:color w:val="0070C0"/>
                <w:sz w:val="22"/>
                <w:szCs w:val="22"/>
                <w:shd w:val="clear" w:color="auto" w:fill="FFFFFF"/>
              </w:rPr>
              <w:t>.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w:t>
            </w:r>
            <w:r w:rsidR="00477E8C" w:rsidRPr="00FD54E5">
              <w:rPr>
                <w:rFonts w:ascii="Helvetica" w:hAnsi="Helvetica" w:cs="Helvetica"/>
                <w:color w:val="0070C0"/>
                <w:sz w:val="21"/>
                <w:szCs w:val="21"/>
                <w:shd w:val="clear" w:color="auto" w:fill="FFFFFF"/>
              </w:rPr>
              <w:t xml:space="preserve"> </w:t>
            </w:r>
            <w:r w:rsidR="00477E8C" w:rsidRPr="00FD54E5">
              <w:rPr>
                <w:color w:val="0070C0"/>
                <w:shd w:val="clear" w:color="auto" w:fill="FFFFFF"/>
              </w:rPr>
              <w:t xml:space="preserve">Bank nem jegyez, az adott devizára az ajánlattevő saját központi bankja által az eljárást megindító felhívás feladásának a </w:t>
            </w:r>
            <w:proofErr w:type="gramStart"/>
            <w:r w:rsidR="00477E8C" w:rsidRPr="00FD54E5">
              <w:rPr>
                <w:color w:val="0070C0"/>
                <w:shd w:val="clear" w:color="auto" w:fill="FFFFFF"/>
              </w:rPr>
              <w:t>napján</w:t>
            </w:r>
            <w:proofErr w:type="gramEnd"/>
            <w:r w:rsidR="00477E8C" w:rsidRPr="00FD54E5">
              <w:rPr>
                <w:color w:val="0070C0"/>
                <w:shd w:val="clear" w:color="auto" w:fill="FFFFFF"/>
              </w:rPr>
              <w:t xml:space="preserve">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Az ajánlatok összehasonlíthatósága érdekében az átszámítás alapját referenciák esetében a teljesítés napján érvényes devizaárfolyamok képezik.</w:t>
            </w:r>
          </w:p>
          <w:p w14:paraId="66B84F99" w14:textId="77777777" w:rsidR="00477E8C" w:rsidRPr="00FD54E5" w:rsidRDefault="00477E8C" w:rsidP="00477E8C">
            <w:pPr>
              <w:jc w:val="both"/>
              <w:rPr>
                <w:color w:val="0070C0"/>
                <w:shd w:val="clear" w:color="auto" w:fill="FFFFFF"/>
              </w:rPr>
            </w:pPr>
          </w:p>
          <w:p w14:paraId="47D28F1A" w14:textId="77DE5CE3" w:rsidR="00477E8C" w:rsidRPr="00FD54E5" w:rsidRDefault="009C155E" w:rsidP="00477E8C">
            <w:pPr>
              <w:jc w:val="both"/>
              <w:rPr>
                <w:color w:val="0070C0"/>
                <w:shd w:val="clear" w:color="auto" w:fill="FFFFFF"/>
              </w:rPr>
            </w:pPr>
            <w:r w:rsidRPr="00FD54E5">
              <w:rPr>
                <w:color w:val="0070C0"/>
                <w:shd w:val="clear" w:color="auto" w:fill="FFFFFF"/>
              </w:rPr>
              <w:t>19</w:t>
            </w:r>
            <w:r w:rsidR="00477E8C" w:rsidRPr="00FD54E5">
              <w:rPr>
                <w:color w:val="0070C0"/>
                <w:shd w:val="clear" w:color="auto" w:fill="FFFFFF"/>
              </w:rPr>
              <w:t xml:space="preserve">. Az értékelés módszere: 1. részszempont: fordított arányosítás, 2. </w:t>
            </w:r>
            <w:r w:rsidR="00715DC9" w:rsidRPr="00FD54E5">
              <w:rPr>
                <w:color w:val="0070C0"/>
                <w:shd w:val="clear" w:color="auto" w:fill="FFFFFF"/>
              </w:rPr>
              <w:t xml:space="preserve">- </w:t>
            </w:r>
            <w:r w:rsidR="00A00050" w:rsidRPr="00FD54E5">
              <w:rPr>
                <w:color w:val="0070C0"/>
                <w:shd w:val="clear" w:color="auto" w:fill="FFFFFF"/>
              </w:rPr>
              <w:t>3</w:t>
            </w:r>
            <w:r w:rsidR="00477E8C" w:rsidRPr="00FD54E5">
              <w:rPr>
                <w:color w:val="0070C0"/>
                <w:shd w:val="clear" w:color="auto" w:fill="FFFFFF"/>
              </w:rPr>
              <w:t>. részszempont: egyenes arányosítás.</w:t>
            </w:r>
            <w:r w:rsidR="00826F72" w:rsidRPr="00FD54E5">
              <w:rPr>
                <w:color w:val="0070C0"/>
                <w:shd w:val="clear" w:color="auto" w:fill="FFFFFF"/>
              </w:rPr>
              <w:t xml:space="preserve"> </w:t>
            </w:r>
          </w:p>
          <w:p w14:paraId="38DB9327" w14:textId="5AA911D0" w:rsidR="001622DF" w:rsidRPr="00FD54E5" w:rsidRDefault="001622DF" w:rsidP="00477E8C">
            <w:pPr>
              <w:jc w:val="both"/>
              <w:rPr>
                <w:color w:val="0070C0"/>
                <w:shd w:val="clear" w:color="auto" w:fill="FFFFFF"/>
              </w:rPr>
            </w:pPr>
          </w:p>
          <w:p w14:paraId="231D3FD1" w14:textId="796FB01D" w:rsidR="001622DF" w:rsidRPr="00FD54E5" w:rsidRDefault="001622DF" w:rsidP="00477E8C">
            <w:pPr>
              <w:jc w:val="both"/>
              <w:rPr>
                <w:color w:val="0070C0"/>
                <w:shd w:val="clear" w:color="auto" w:fill="FFFFFF"/>
              </w:rPr>
            </w:pPr>
            <w:r w:rsidRPr="00FD54E5">
              <w:rPr>
                <w:color w:val="0070C0"/>
                <w:shd w:val="clear" w:color="auto" w:fill="FFFFFF"/>
              </w:rPr>
              <w:t>20.</w:t>
            </w:r>
            <w:r w:rsidR="00CA6C22" w:rsidRPr="00FD54E5">
              <w:rPr>
                <w:color w:val="0070C0"/>
                <w:shd w:val="clear" w:color="auto" w:fill="FFFFFF"/>
              </w:rPr>
              <w:t xml:space="preserve"> Ajánlatkérő a</w:t>
            </w:r>
            <w:r w:rsidR="00486297" w:rsidRPr="00FD54E5">
              <w:rPr>
                <w:color w:val="0070C0"/>
                <w:shd w:val="clear" w:color="auto" w:fill="FFFFFF"/>
              </w:rPr>
              <w:t>z alkalmassági követelményeket a</w:t>
            </w:r>
            <w:r w:rsidR="00CA6C22" w:rsidRPr="00FD54E5">
              <w:rPr>
                <w:color w:val="0070C0"/>
                <w:shd w:val="clear" w:color="auto" w:fill="FFFFFF"/>
              </w:rPr>
              <w:t xml:space="preserve"> 321/2015. (X. 30.) Korm. rendelet 30. § (4) bekezdésére </w:t>
            </w:r>
            <w:r w:rsidR="00486297" w:rsidRPr="00FD54E5">
              <w:rPr>
                <w:color w:val="0070C0"/>
                <w:shd w:val="clear" w:color="auto" w:fill="FFFFFF"/>
              </w:rPr>
              <w:t>tekintettel</w:t>
            </w:r>
            <w:r w:rsidR="00CA6C22" w:rsidRPr="00FD54E5">
              <w:rPr>
                <w:color w:val="0070C0"/>
                <w:shd w:val="clear" w:color="auto" w:fill="FFFFFF"/>
              </w:rPr>
              <w:t xml:space="preserve"> </w:t>
            </w:r>
            <w:r w:rsidR="00336425" w:rsidRPr="00FD54E5">
              <w:rPr>
                <w:color w:val="0070C0"/>
                <w:shd w:val="clear" w:color="auto" w:fill="FFFFFF"/>
              </w:rPr>
              <w:t>a minősítési szempontokhoz képest szigorúbban határozza meg.</w:t>
            </w:r>
          </w:p>
          <w:p w14:paraId="73C8AF36" w14:textId="77777777" w:rsidR="00477E8C" w:rsidRPr="00FD54E5" w:rsidRDefault="00477E8C" w:rsidP="00477E8C">
            <w:pPr>
              <w:rPr>
                <w:color w:val="0070C0"/>
                <w:shd w:val="clear" w:color="auto" w:fill="FFFFFF"/>
              </w:rPr>
            </w:pPr>
          </w:p>
          <w:p w14:paraId="7BBBE355" w14:textId="77777777" w:rsidR="00806F62" w:rsidRDefault="00806F62" w:rsidP="00806F62">
            <w:pPr>
              <w:ind w:right="56"/>
              <w:jc w:val="both"/>
              <w:rPr>
                <w:rFonts w:eastAsia="DejaVuSerif"/>
                <w:color w:val="0070C0"/>
              </w:rPr>
            </w:pPr>
            <w:r w:rsidRPr="005D7561">
              <w:rPr>
                <w:color w:val="0070C0"/>
                <w:shd w:val="clear" w:color="auto" w:fill="FFFFFF"/>
              </w:rPr>
              <w:lastRenderedPageBreak/>
              <w:t xml:space="preserve">21. </w:t>
            </w:r>
            <w:r w:rsidRPr="005D7561">
              <w:rPr>
                <w:rFonts w:eastAsia="DejaVuSerif"/>
                <w:color w:val="0070C0"/>
              </w:rPr>
              <w:t>Ajánlatkérő GDPR rendelet alapján tájékoztatja Ajánlattevőket, hogy az eljárás keretében a gazdasági szereplők személyes adatait a jogszabályokban meghatározott feladatok ellátása és a közbeszerzési eljárás lefolytatása céljából és határidőig kezeli.</w:t>
            </w:r>
          </w:p>
          <w:p w14:paraId="720D2D8F" w14:textId="77777777" w:rsidR="00806F62" w:rsidRDefault="00806F62" w:rsidP="00806F62">
            <w:pPr>
              <w:ind w:right="56"/>
              <w:jc w:val="both"/>
              <w:rPr>
                <w:rFonts w:eastAsia="DejaVuSerif"/>
                <w:color w:val="0070C0"/>
              </w:rPr>
            </w:pPr>
          </w:p>
          <w:p w14:paraId="7E99C68C" w14:textId="2B824651" w:rsidR="00806F62" w:rsidRDefault="00806F62" w:rsidP="00806F62">
            <w:pPr>
              <w:ind w:right="56"/>
              <w:jc w:val="both"/>
              <w:rPr>
                <w:color w:val="0070C0"/>
                <w:shd w:val="clear" w:color="auto" w:fill="FFFFFF"/>
              </w:rPr>
            </w:pPr>
            <w:r>
              <w:rPr>
                <w:rFonts w:eastAsia="DejaVuSerif"/>
                <w:color w:val="0070C0"/>
              </w:rPr>
              <w:t xml:space="preserve">22. </w:t>
            </w:r>
            <w:r w:rsidRPr="005D7561">
              <w:rPr>
                <w:color w:val="0070C0"/>
                <w:shd w:val="clear" w:color="auto" w:fill="FFFFFF"/>
              </w:rPr>
              <w:t>Ajánlatkérő tájékoztatja az ajánlattevőket, hogy a jelen eljárást a Kbt. 53. § (6) bekezdése alapján feltételes közbeszerzési eljárásként indítja meg, figyelemmel arra, hogy többlet-támogatási igényt nyújt be abban az esetben, ha a rendelkezésre álló anyagi fedezet összege nem elegendő. A szerződés hatályba lépésének feltétele a többlet-támogatásról rendelkező Támogatási Szerződés módosításának hatályba lépése, az Ajánlatkérő által kért tartalommal.</w:t>
            </w:r>
          </w:p>
          <w:p w14:paraId="3FD05F94" w14:textId="37EF758D" w:rsidR="00806F62" w:rsidRDefault="00806F62" w:rsidP="00806F62">
            <w:pPr>
              <w:ind w:right="56"/>
              <w:jc w:val="both"/>
              <w:rPr>
                <w:color w:val="0070C0"/>
                <w:shd w:val="clear" w:color="auto" w:fill="FFFFFF"/>
              </w:rPr>
            </w:pPr>
          </w:p>
          <w:p w14:paraId="787D7251" w14:textId="4142A671" w:rsidR="00806F62" w:rsidRDefault="00806F62" w:rsidP="00806F62">
            <w:pPr>
              <w:widowControl/>
              <w:jc w:val="both"/>
              <w:rPr>
                <w:rFonts w:eastAsia="DejaVuSerif"/>
                <w:color w:val="0070C0"/>
              </w:rPr>
            </w:pPr>
            <w:r w:rsidRPr="00806F62">
              <w:rPr>
                <w:color w:val="0070C0"/>
                <w:shd w:val="clear" w:color="auto" w:fill="FFFFFF"/>
              </w:rPr>
              <w:t xml:space="preserve">23. </w:t>
            </w:r>
            <w:r w:rsidRPr="00806F62">
              <w:rPr>
                <w:rFonts w:eastAsia="DejaVuSerif"/>
                <w:color w:val="0070C0"/>
              </w:rPr>
              <w:t>Ajánlatkérő rögzíti, hogy a Kbt. 114. § (11) bekezdés előírására tekintettel azon gazdasági szereplők esetében, akik beszámoló</w:t>
            </w:r>
            <w:r>
              <w:rPr>
                <w:rFonts w:eastAsia="DejaVuSerif"/>
                <w:color w:val="0070C0"/>
              </w:rPr>
              <w:t xml:space="preserve"> </w:t>
            </w:r>
            <w:r w:rsidRPr="00806F62">
              <w:rPr>
                <w:rFonts w:eastAsia="DejaVuSerif"/>
                <w:color w:val="0070C0"/>
              </w:rPr>
              <w:t>közzétételére kötelesek, a feltételnek történő megfelelést az ebeszamolo.gov.hu oldalon ingyenesen elérhető nyilvántartás alapján</w:t>
            </w:r>
            <w:r>
              <w:rPr>
                <w:rFonts w:eastAsia="DejaVuSerif"/>
                <w:color w:val="0070C0"/>
              </w:rPr>
              <w:t xml:space="preserve"> </w:t>
            </w:r>
            <w:r w:rsidRPr="00806F62">
              <w:rPr>
                <w:rFonts w:eastAsia="DejaVuSerif"/>
                <w:color w:val="0070C0"/>
              </w:rPr>
              <w:t>ellenőrzi. Ajánlatkérő előírja, hogy abban az esetben, ha a beszámoló nem került közzétételre, Ajánlattevő/kapacitást biztosító</w:t>
            </w:r>
            <w:r>
              <w:rPr>
                <w:rFonts w:eastAsia="DejaVuSerif"/>
                <w:color w:val="0070C0"/>
              </w:rPr>
              <w:t xml:space="preserve"> </w:t>
            </w:r>
            <w:r w:rsidRPr="00806F62">
              <w:rPr>
                <w:rFonts w:eastAsia="DejaVuSerif"/>
                <w:color w:val="0070C0"/>
              </w:rPr>
              <w:t>szervezet köteles a beszámolót és/vagy a 2022. évre vonatkozó általános forgalmi adó nélkül számított árbevételéről szóló</w:t>
            </w:r>
            <w:r>
              <w:rPr>
                <w:rFonts w:eastAsia="DejaVuSerif"/>
                <w:color w:val="0070C0"/>
              </w:rPr>
              <w:t xml:space="preserve"> </w:t>
            </w:r>
            <w:r w:rsidRPr="00806F62">
              <w:rPr>
                <w:rFonts w:eastAsia="DejaVuSerif"/>
                <w:color w:val="0070C0"/>
              </w:rPr>
              <w:t>nyilatkozatot csatolni a feltétel megállapítása érdekében. Ajánlatkérő rögzíti, hogy azon gazdasági szereplők, akik nem kötelesek</w:t>
            </w:r>
            <w:r>
              <w:rPr>
                <w:rFonts w:eastAsia="DejaVuSerif"/>
                <w:color w:val="0070C0"/>
              </w:rPr>
              <w:t xml:space="preserve"> </w:t>
            </w:r>
            <w:r w:rsidRPr="00806F62">
              <w:rPr>
                <w:rFonts w:eastAsia="DejaVuSerif"/>
                <w:color w:val="0070C0"/>
              </w:rPr>
              <w:t>beszámoló közzétételére, szintén kötelesek a feltételnek történő megfelelést igazolni egyszerű</w:t>
            </w:r>
            <w:r>
              <w:rPr>
                <w:rFonts w:eastAsia="DejaVuSerif"/>
                <w:color w:val="0070C0"/>
              </w:rPr>
              <w:t xml:space="preserve"> </w:t>
            </w:r>
            <w:r w:rsidRPr="00806F62">
              <w:rPr>
                <w:rFonts w:eastAsia="DejaVuSerif"/>
                <w:color w:val="0070C0"/>
              </w:rPr>
              <w:t>árbevételi nyilatkozat becsatolásával és/vagy egyéb bevallás benyújtásával.</w:t>
            </w:r>
          </w:p>
          <w:p w14:paraId="34F80821" w14:textId="2A5CB3FB" w:rsidR="000A7D8F" w:rsidRDefault="000A7D8F" w:rsidP="00806F62">
            <w:pPr>
              <w:widowControl/>
              <w:jc w:val="both"/>
              <w:rPr>
                <w:rFonts w:eastAsia="DejaVuSerif"/>
                <w:color w:val="0070C0"/>
              </w:rPr>
            </w:pPr>
          </w:p>
          <w:p w14:paraId="744A5841" w14:textId="164D551C" w:rsidR="000A7D8F" w:rsidRPr="000A7D8F" w:rsidRDefault="000A7D8F" w:rsidP="000A7D8F">
            <w:pPr>
              <w:ind w:right="56"/>
              <w:jc w:val="both"/>
              <w:rPr>
                <w:color w:val="336699"/>
                <w:shd w:val="clear" w:color="auto" w:fill="FFFFFF"/>
              </w:rPr>
            </w:pPr>
            <w:r>
              <w:rPr>
                <w:rFonts w:eastAsia="DejaVuSerif"/>
                <w:color w:val="0070C0"/>
              </w:rPr>
              <w:t xml:space="preserve">24. </w:t>
            </w:r>
            <w:r w:rsidRPr="000A7D8F">
              <w:rPr>
                <w:color w:val="336699"/>
                <w:shd w:val="clear" w:color="auto" w:fill="FFFFFF"/>
              </w:rPr>
              <w:t xml:space="preserve">Ajánlatkérő a megvalósítás során környezetvédelmi szempontokat is kíván érvényesíteni. Az előzőek miatt Ajánlatkérő az alábbi szerződéskötési feltételeket írja elő </w:t>
            </w:r>
          </w:p>
          <w:p w14:paraId="6328B3A4" w14:textId="77777777" w:rsidR="000A7D8F" w:rsidRPr="000A7D8F" w:rsidRDefault="000A7D8F" w:rsidP="000A7D8F">
            <w:pPr>
              <w:ind w:left="56" w:right="56"/>
              <w:jc w:val="both"/>
              <w:rPr>
                <w:color w:val="336699"/>
                <w:shd w:val="clear" w:color="auto" w:fill="FFFFFF"/>
              </w:rPr>
            </w:pPr>
          </w:p>
          <w:p w14:paraId="2B808880" w14:textId="5F129143" w:rsidR="000A7D8F" w:rsidRPr="000A7D8F" w:rsidRDefault="000A7D8F" w:rsidP="000A7D8F">
            <w:pPr>
              <w:ind w:left="56" w:right="56"/>
              <w:jc w:val="both"/>
              <w:rPr>
                <w:color w:val="336699"/>
                <w:shd w:val="clear" w:color="auto" w:fill="FFFFFF"/>
              </w:rPr>
            </w:pPr>
            <w:r w:rsidRPr="000A7D8F">
              <w:rPr>
                <w:color w:val="336699"/>
                <w:shd w:val="clear" w:color="auto" w:fill="FFFFFF"/>
              </w:rPr>
              <w:t>A) Ajánlatkérő felhívja a figyelmet, hogy a nyertes ajánlattevőnek legkésőbb a szerződéskötés időpontjára rendelkeznie kell MSZ EN ISO</w:t>
            </w:r>
            <w:r>
              <w:rPr>
                <w:color w:val="336699"/>
                <w:shd w:val="clear" w:color="auto" w:fill="FFFFFF"/>
              </w:rPr>
              <w:t>9</w:t>
            </w:r>
            <w:r w:rsidRPr="000A7D8F">
              <w:rPr>
                <w:color w:val="336699"/>
                <w:shd w:val="clear" w:color="auto" w:fill="FFFFFF"/>
              </w:rPr>
              <w:t xml:space="preserve">001:2015 szabványnak megfelelő érvényes tanúsítvánnyal vagy a 321/2015. (X.30.) Korm. rendelet 24. § (3) bekezdése szerinti, </w:t>
            </w:r>
            <w:proofErr w:type="gramStart"/>
            <w:r w:rsidRPr="000A7D8F">
              <w:rPr>
                <w:color w:val="336699"/>
                <w:shd w:val="clear" w:color="auto" w:fill="FFFFFF"/>
              </w:rPr>
              <w:t>ezzel</w:t>
            </w:r>
            <w:proofErr w:type="gramEnd"/>
            <w:r w:rsidRPr="000A7D8F">
              <w:rPr>
                <w:color w:val="336699"/>
                <w:shd w:val="clear" w:color="auto" w:fill="FFFFFF"/>
              </w:rPr>
              <w:t xml:space="preserve"> egyenértékű dokumentummal vagy ezen irányítási rendszerrel egyenértékű intézkedések leírásával vagy ezen irányítási rendszerrel egyenértékű intézkedések leírásával. Abban az esetben, amennyiben a nyertes ajánlattevő a szerződéskötés időpontjáig nem rendelkezik a fentebb leírt MSZ EN ISO14001 szabványnak megfelelő érvényes tanúsítvánnyal vagy a 321/2015. (X.30.) Korm. rendelet 24. § (3) bekezdése szerinti, </w:t>
            </w:r>
            <w:proofErr w:type="gramStart"/>
            <w:r w:rsidRPr="000A7D8F">
              <w:rPr>
                <w:color w:val="336699"/>
                <w:shd w:val="clear" w:color="auto" w:fill="FFFFFF"/>
              </w:rPr>
              <w:t>ezzel</w:t>
            </w:r>
            <w:proofErr w:type="gramEnd"/>
            <w:r w:rsidRPr="000A7D8F">
              <w:rPr>
                <w:color w:val="336699"/>
                <w:shd w:val="clear" w:color="auto" w:fill="FFFFFF"/>
              </w:rPr>
              <w:t xml:space="preserve"> egyenértékű dokumentummal vagy ezen irányítási rendszerrel egyenértékű intézkedések leírásával azt Ajánlatkérő a szerződéskötéstől való visszalépésként értékeli, amely esetben Ajánlatkérő a Kbt. 131. § (4) alapján a következő legkedvezőbb ajánlatot tevővel köthet szerződést. </w:t>
            </w:r>
          </w:p>
          <w:p w14:paraId="7D015BE1" w14:textId="77777777" w:rsidR="000A7D8F" w:rsidRPr="000A7D8F" w:rsidRDefault="000A7D8F" w:rsidP="000A7D8F">
            <w:pPr>
              <w:ind w:left="56" w:right="56"/>
              <w:jc w:val="both"/>
              <w:rPr>
                <w:color w:val="336699"/>
                <w:shd w:val="clear" w:color="auto" w:fill="FFFFFF"/>
              </w:rPr>
            </w:pPr>
          </w:p>
          <w:p w14:paraId="382ECE96" w14:textId="7C1AEDCB" w:rsidR="000A7D8F" w:rsidRPr="000A7D8F" w:rsidRDefault="000A7D8F" w:rsidP="000A7D8F">
            <w:pPr>
              <w:ind w:left="56" w:right="56"/>
              <w:jc w:val="both"/>
              <w:rPr>
                <w:color w:val="336699"/>
                <w:shd w:val="clear" w:color="auto" w:fill="FFFFFF"/>
              </w:rPr>
            </w:pPr>
            <w:r w:rsidRPr="000A7D8F">
              <w:rPr>
                <w:color w:val="336699"/>
                <w:shd w:val="clear" w:color="auto" w:fill="FFFFFF"/>
              </w:rPr>
              <w:t>B) Ajánlatkérő felhívja a figyelmet, hogy a nyertes ajánlattevőnek legkésőbb a szerződéskötés időpontjára rendelkeznie kell MSZ EN ISO</w:t>
            </w:r>
            <w:r>
              <w:rPr>
                <w:color w:val="336699"/>
                <w:shd w:val="clear" w:color="auto" w:fill="FFFFFF"/>
              </w:rPr>
              <w:t>1</w:t>
            </w:r>
            <w:r w:rsidRPr="000A7D8F">
              <w:rPr>
                <w:color w:val="336699"/>
                <w:shd w:val="clear" w:color="auto" w:fill="FFFFFF"/>
              </w:rPr>
              <w:t xml:space="preserve">4001:2015 szabványnak megfelelő érvényes tanúsítvánnyal vagy a 321/2015. (X.30.) Korm. rendelet 24. § (3) bekezdése szerinti, </w:t>
            </w:r>
            <w:proofErr w:type="gramStart"/>
            <w:r w:rsidRPr="000A7D8F">
              <w:rPr>
                <w:color w:val="336699"/>
                <w:shd w:val="clear" w:color="auto" w:fill="FFFFFF"/>
              </w:rPr>
              <w:t>ezzel</w:t>
            </w:r>
            <w:proofErr w:type="gramEnd"/>
            <w:r w:rsidRPr="000A7D8F">
              <w:rPr>
                <w:color w:val="336699"/>
                <w:shd w:val="clear" w:color="auto" w:fill="FFFFFF"/>
              </w:rPr>
              <w:t xml:space="preserve"> egyenértékű dokumentummal vagy ezen irányítási rendszerrel egyenértékű intézkedések leírásával vagy ezen irányítási rendszerrel egyenértékű intézkedések leírásával. Abban az esetben, amennyiben a nyertes ajánlattevő a szerződéskötés időpontjáig nem rendelkezik a fentebb leírt MSZ EN ISO45001 szabványnak megfelelő érvényes tanúsítvánnyal vagy a 321/2015. (X.30.) Korm. rendelet 24. § (3) bekezdése szerinti, </w:t>
            </w:r>
            <w:proofErr w:type="gramStart"/>
            <w:r w:rsidRPr="000A7D8F">
              <w:rPr>
                <w:color w:val="336699"/>
                <w:shd w:val="clear" w:color="auto" w:fill="FFFFFF"/>
              </w:rPr>
              <w:t>ezzel</w:t>
            </w:r>
            <w:proofErr w:type="gramEnd"/>
            <w:r w:rsidRPr="000A7D8F">
              <w:rPr>
                <w:color w:val="336699"/>
                <w:shd w:val="clear" w:color="auto" w:fill="FFFFFF"/>
              </w:rPr>
              <w:t xml:space="preserve"> egyenértékű dokumentummal vagy ezen irányítási rendszerrel egyenértékű intézkedések leírásával azt Ajánlatkérő a szerződéskötéstől való visszalépésként értékeli, amely esetben Ajánlatkérő a Kbt. 131. § (4) alapján a következő legkedvezőbb ajánlatot tevővel köthet szerződést. </w:t>
            </w:r>
          </w:p>
          <w:p w14:paraId="2DF06E15" w14:textId="77777777" w:rsidR="00806F62" w:rsidRDefault="00806F62" w:rsidP="00477E8C">
            <w:pPr>
              <w:ind w:right="56"/>
              <w:rPr>
                <w:color w:val="0070C0"/>
                <w:shd w:val="clear" w:color="auto" w:fill="FFFFFF"/>
              </w:rPr>
            </w:pPr>
          </w:p>
          <w:p w14:paraId="0E9B6CBF" w14:textId="2E0CEF3C" w:rsidR="00FF4F08" w:rsidRPr="00806F62" w:rsidRDefault="004674B3" w:rsidP="00806F62">
            <w:pPr>
              <w:ind w:right="56"/>
              <w:rPr>
                <w:color w:val="0070C0"/>
                <w:shd w:val="clear" w:color="auto" w:fill="FFFFFF"/>
              </w:rPr>
            </w:pPr>
            <w:r w:rsidRPr="00FD54E5">
              <w:rPr>
                <w:color w:val="0070C0"/>
                <w:shd w:val="clear" w:color="auto" w:fill="FFFFFF"/>
              </w:rPr>
              <w:lastRenderedPageBreak/>
              <w:t>2</w:t>
            </w:r>
            <w:r w:rsidR="000A7D8F">
              <w:rPr>
                <w:color w:val="0070C0"/>
                <w:shd w:val="clear" w:color="auto" w:fill="FFFFFF"/>
              </w:rPr>
              <w:t>5</w:t>
            </w:r>
            <w:r w:rsidRPr="00FD54E5">
              <w:rPr>
                <w:color w:val="0070C0"/>
                <w:shd w:val="clear" w:color="auto" w:fill="FFFFFF"/>
              </w:rPr>
              <w:t xml:space="preserve">. </w:t>
            </w:r>
            <w:r w:rsidR="00477E8C" w:rsidRPr="00FD54E5">
              <w:rPr>
                <w:color w:val="0070C0"/>
                <w:shd w:val="clear" w:color="auto" w:fill="FFFFFF"/>
              </w:rPr>
              <w:t xml:space="preserve">Felelős akkreditált közbeszerzési szaktanácsadó: dr. </w:t>
            </w:r>
            <w:r w:rsidR="00511FBE" w:rsidRPr="00FD54E5">
              <w:rPr>
                <w:color w:val="0070C0"/>
                <w:shd w:val="clear" w:color="auto" w:fill="FFFFFF"/>
              </w:rPr>
              <w:t>Lévay-Nagy Karolina</w:t>
            </w:r>
            <w:r w:rsidR="00477E8C" w:rsidRPr="00FD54E5">
              <w:rPr>
                <w:color w:val="0070C0"/>
                <w:shd w:val="clear" w:color="auto" w:fill="FFFFFF"/>
              </w:rPr>
              <w:t xml:space="preserve"> (0</w:t>
            </w:r>
            <w:r w:rsidR="00511FBE" w:rsidRPr="00FD54E5">
              <w:rPr>
                <w:color w:val="0070C0"/>
                <w:shd w:val="clear" w:color="auto" w:fill="FFFFFF"/>
              </w:rPr>
              <w:t>1342</w:t>
            </w:r>
            <w:r w:rsidR="00477E8C" w:rsidRPr="00FD54E5">
              <w:rPr>
                <w:color w:val="0070C0"/>
                <w:shd w:val="clear" w:color="auto" w:fill="FFFFFF"/>
              </w:rPr>
              <w:t>)</w:t>
            </w:r>
            <w:r w:rsidRPr="00FD54E5">
              <w:rPr>
                <w:color w:val="0070C0"/>
                <w:shd w:val="clear" w:color="auto" w:fill="FFFFFF"/>
              </w:rPr>
              <w:t>.</w:t>
            </w:r>
          </w:p>
        </w:tc>
      </w:tr>
      <w:tr w:rsidR="00340854" w:rsidRPr="000C1510" w14:paraId="14C4CB64" w14:textId="77777777" w:rsidTr="00F21878">
        <w:tc>
          <w:tcPr>
            <w:tcW w:w="9638" w:type="dxa"/>
            <w:gridSpan w:val="4"/>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szerződéssel kapcsolatos feltételek</w:t>
            </w:r>
            <w:r w:rsidRPr="000C1510">
              <w:rPr>
                <w:rFonts w:ascii="Garamond" w:hAnsi="Garamond"/>
                <w:sz w:val="22"/>
                <w:szCs w:val="22"/>
              </w:rPr>
              <w:t>2</w:t>
            </w:r>
          </w:p>
        </w:tc>
      </w:tr>
      <w:tr w:rsidR="00340854"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III.2.2)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teljesítésével kapcsolatos feltételek:</w:t>
            </w:r>
          </w:p>
        </w:tc>
      </w:tr>
      <w:tr w:rsidR="00340854"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F21878">
        <w:tc>
          <w:tcPr>
            <w:tcW w:w="9638" w:type="dxa"/>
            <w:gridSpan w:val="4"/>
            <w:tcBorders>
              <w:top w:val="single" w:sz="4" w:space="0" w:color="auto"/>
              <w:left w:val="nil"/>
              <w:bottom w:val="nil"/>
              <w:right w:val="nil"/>
            </w:tcBorders>
          </w:tcPr>
          <w:p w14:paraId="107AEBB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F21878">
        <w:tc>
          <w:tcPr>
            <w:tcW w:w="9638" w:type="dxa"/>
            <w:gridSpan w:val="4"/>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1959B173"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proofErr w:type="gramStart"/>
            <w:r w:rsidR="00842D7D" w:rsidRPr="00455243">
              <w:rPr>
                <w:rFonts w:ascii="Helvetica" w:hAnsi="Helvetica" w:cs="Helvetica"/>
                <w:sz w:val="21"/>
                <w:szCs w:val="21"/>
              </w:rPr>
              <w:t>A</w:t>
            </w:r>
            <w:proofErr w:type="gramEnd"/>
            <w:r w:rsidR="00842D7D" w:rsidRPr="00455243">
              <w:rPr>
                <w:rFonts w:ascii="Helvetica" w:hAnsi="Helvetica" w:cs="Helvetica"/>
                <w:sz w:val="21"/>
                <w:szCs w:val="21"/>
              </w:rPr>
              <w:t xml:space="preserve"> Kbt. 117. § -a szerinti saját beszerzési szabályok alkalmazásával indítandó nyílt közbeszerzési eljárás</w:t>
            </w:r>
            <w:r w:rsidRPr="000C1510">
              <w:rPr>
                <w:rFonts w:ascii="Garamond" w:hAnsi="Garamond"/>
                <w:sz w:val="22"/>
                <w:szCs w:val="22"/>
              </w:rPr>
              <w:t>.</w:t>
            </w:r>
          </w:p>
        </w:tc>
      </w:tr>
      <w:tr w:rsidR="00340854"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proofErr w:type="gramStart"/>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w:t>
            </w:r>
            <w:proofErr w:type="gramEnd"/>
            <w:r w:rsidRPr="000C1510">
              <w:rPr>
                <w:rFonts w:ascii="Garamond" w:hAnsi="Garamond"/>
                <w:sz w:val="22"/>
                <w:szCs w:val="22"/>
              </w:rPr>
              <w:t xml:space="preserve"> esetében a nyolc évet meghaladó időtartam indokolása:</w:t>
            </w:r>
          </w:p>
        </w:tc>
      </w:tr>
      <w:tr w:rsidR="00340854"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789E5718" w:rsidR="00155E01" w:rsidRPr="000C1510" w:rsidRDefault="00340854" w:rsidP="00155E01">
            <w:pPr>
              <w:ind w:left="56" w:right="56"/>
              <w:rPr>
                <w:rFonts w:ascii="Garamond" w:hAnsi="Garamond"/>
                <w:iCs/>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IV.1.4) Információ a tárgyalásról</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35C7BD2" w14:textId="36DD76D8" w:rsidR="00340854" w:rsidRPr="000C1510" w:rsidRDefault="00340854" w:rsidP="00404CF0">
            <w:pPr>
              <w:ind w:right="56"/>
              <w:rPr>
                <w:rFonts w:ascii="Garamond" w:hAnsi="Garamond"/>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0C1510">
              <w:rPr>
                <w:rFonts w:ascii="Garamond" w:hAnsi="Garamond"/>
                <w:i/>
                <w:iCs/>
                <w:sz w:val="22"/>
                <w:szCs w:val="22"/>
              </w:rPr>
              <w:t>(egy szakaszos tárgyalásokat is magában foglaló eljárás esetén)</w:t>
            </w:r>
            <w:r w:rsidR="0013713A" w:rsidRPr="000C1510">
              <w:rPr>
                <w:rFonts w:ascii="Garamond" w:hAnsi="Garamond"/>
                <w:i/>
                <w:iCs/>
                <w:sz w:val="22"/>
                <w:szCs w:val="22"/>
              </w:rPr>
              <w:t xml:space="preserve"> </w:t>
            </w:r>
          </w:p>
        </w:tc>
      </w:tr>
      <w:tr w:rsidR="00340854"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hirdetmény száma a Közbeszerzési Értesítőben:1 [ ][ ][ ][ ][ ]/[ ][ ][ ][ ] </w:t>
            </w:r>
            <w:r w:rsidRPr="000C1510">
              <w:rPr>
                <w:rFonts w:ascii="Garamond" w:hAnsi="Garamond"/>
                <w:i/>
                <w:iCs/>
                <w:sz w:val="22"/>
                <w:szCs w:val="22"/>
              </w:rPr>
              <w:t>(KÉ-szám/évszám)</w:t>
            </w:r>
          </w:p>
        </w:tc>
      </w:tr>
      <w:tr w:rsidR="00340854"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49F3CFDB" w:rsidR="00340854" w:rsidRPr="000C1510" w:rsidRDefault="00340854" w:rsidP="00932859">
            <w:pPr>
              <w:ind w:left="56" w:right="56"/>
              <w:rPr>
                <w:rFonts w:ascii="Garamond" w:hAnsi="Garamond"/>
                <w:i/>
                <w:iCs/>
                <w:sz w:val="22"/>
                <w:szCs w:val="22"/>
              </w:rPr>
            </w:pPr>
            <w:r w:rsidRPr="000C1510">
              <w:rPr>
                <w:rFonts w:ascii="Garamond" w:hAnsi="Garamond"/>
                <w:sz w:val="22"/>
                <w:szCs w:val="22"/>
              </w:rPr>
              <w:t xml:space="preserve"> </w:t>
            </w:r>
            <w:r w:rsidRPr="0067699F">
              <w:rPr>
                <w:rFonts w:ascii="Garamond" w:hAnsi="Garamond"/>
                <w:b/>
                <w:bCs/>
                <w:sz w:val="22"/>
                <w:szCs w:val="22"/>
                <w:highlight w:val="yellow"/>
              </w:rPr>
              <w:t xml:space="preserve">IV.2.2) Ajánlattételi vagy részvételi </w:t>
            </w:r>
            <w:commentRangeStart w:id="1"/>
            <w:r w:rsidRPr="0067699F">
              <w:rPr>
                <w:rFonts w:ascii="Garamond" w:hAnsi="Garamond"/>
                <w:b/>
                <w:bCs/>
                <w:sz w:val="22"/>
                <w:szCs w:val="22"/>
                <w:highlight w:val="yellow"/>
              </w:rPr>
              <w:t>határidő</w:t>
            </w:r>
            <w:commentRangeEnd w:id="1"/>
            <w:r w:rsidR="00851CA2" w:rsidRPr="0067699F">
              <w:rPr>
                <w:rStyle w:val="Jegyzethivatkozs"/>
                <w:rFonts w:ascii="Garamond" w:hAnsi="Garamond"/>
                <w:sz w:val="22"/>
                <w:szCs w:val="22"/>
                <w:highlight w:val="yellow"/>
              </w:rPr>
              <w:commentReference w:id="1"/>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060D0B">
              <w:rPr>
                <w:rFonts w:ascii="Garamond" w:hAnsi="Garamond"/>
                <w:iCs/>
                <w:color w:val="4472C4" w:themeColor="accent5"/>
                <w:sz w:val="22"/>
                <w:szCs w:val="22"/>
                <w:highlight w:val="yellow"/>
              </w:rPr>
              <w:t>23.</w:t>
            </w:r>
            <w:r w:rsidR="00932859">
              <w:rPr>
                <w:rFonts w:ascii="Garamond" w:hAnsi="Garamond"/>
                <w:iCs/>
                <w:color w:val="4472C4" w:themeColor="accent5"/>
                <w:sz w:val="22"/>
                <w:szCs w:val="22"/>
                <w:highlight w:val="yellow"/>
              </w:rPr>
              <w:t>1</w:t>
            </w:r>
            <w:r w:rsidR="00060D0B">
              <w:rPr>
                <w:rFonts w:ascii="Garamond" w:hAnsi="Garamond"/>
                <w:iCs/>
                <w:color w:val="4472C4" w:themeColor="accent5"/>
                <w:sz w:val="22"/>
                <w:szCs w:val="22"/>
                <w:highlight w:val="yellow"/>
              </w:rPr>
              <w:t>0</w:t>
            </w:r>
            <w:r w:rsidR="00932859">
              <w:rPr>
                <w:rFonts w:ascii="Garamond" w:hAnsi="Garamond"/>
                <w:iCs/>
                <w:color w:val="4472C4" w:themeColor="accent5"/>
                <w:sz w:val="22"/>
                <w:szCs w:val="22"/>
                <w:highlight w:val="yellow"/>
              </w:rPr>
              <w:t>.05</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w:t>
            </w:r>
            <w:proofErr w:type="spellEnd"/>
            <w:proofErr w:type="gramStart"/>
            <w:r w:rsidRPr="0067699F">
              <w:rPr>
                <w:rFonts w:ascii="Garamond" w:hAnsi="Garamond"/>
                <w:i/>
                <w:iCs/>
                <w:sz w:val="22"/>
                <w:szCs w:val="22"/>
                <w:highlight w:val="yellow"/>
              </w:rPr>
              <w:t>:pp</w:t>
            </w:r>
            <w:proofErr w:type="gramEnd"/>
            <w:r w:rsidRPr="0067699F">
              <w:rPr>
                <w:rFonts w:ascii="Garamond" w:hAnsi="Garamond"/>
                <w:i/>
                <w:iCs/>
                <w:sz w:val="22"/>
                <w:szCs w:val="22"/>
                <w:highlight w:val="yellow"/>
              </w:rPr>
              <w:t>)</w:t>
            </w:r>
          </w:p>
        </w:tc>
      </w:tr>
      <w:tr w:rsidR="00340854"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vagy napban: </w:t>
            </w:r>
            <w:r w:rsidR="009141E1" w:rsidRPr="009141E1">
              <w:rPr>
                <w:rFonts w:ascii="Helvetica" w:hAnsi="Helvetica" w:cs="Helvetica"/>
                <w:color w:val="336699"/>
                <w:sz w:val="21"/>
                <w:szCs w:val="21"/>
                <w:shd w:val="clear" w:color="auto" w:fill="FFFFFF"/>
              </w:rPr>
              <w:t>60</w:t>
            </w:r>
            <w:r w:rsidRPr="009141E1">
              <w:rPr>
                <w:rFonts w:ascii="Helvetica" w:hAnsi="Helvetica" w:cs="Helvetica"/>
                <w:color w:val="336699"/>
                <w:sz w:val="21"/>
                <w:szCs w:val="21"/>
                <w:shd w:val="clear" w:color="auto" w:fill="FFFFFF"/>
              </w:rPr>
              <w:t xml:space="preserve"> </w:t>
            </w:r>
            <w:r w:rsidRPr="000C1510">
              <w:rPr>
                <w:rFonts w:ascii="Garamond" w:hAnsi="Garamond"/>
                <w:sz w:val="22"/>
                <w:szCs w:val="22"/>
              </w:rPr>
              <w:t xml:space="preserve">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77777777"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lastRenderedPageBreak/>
              <w:t>Datum</w:t>
            </w:r>
            <w:proofErr w:type="spellEnd"/>
            <w:r w:rsidRPr="000C1510">
              <w:rPr>
                <w:rFonts w:ascii="Garamond" w:hAnsi="Garamond"/>
                <w:sz w:val="22"/>
                <w:szCs w:val="22"/>
              </w:rPr>
              <w:t xml:space="preserve">: </w:t>
            </w:r>
            <w:proofErr w:type="gramStart"/>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proofErr w:type="gramEnd"/>
            <w:r w:rsidR="008A15EF" w:rsidRPr="000C1510">
              <w:rPr>
                <w:rFonts w:ascii="Garamond" w:hAnsi="Garamond"/>
                <w:iCs/>
                <w:color w:val="4472C4" w:themeColor="accent5"/>
                <w:sz w:val="22"/>
                <w:szCs w:val="22"/>
              </w:rPr>
              <w:t>…</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w:t>
            </w:r>
            <w:proofErr w:type="spellEnd"/>
            <w:r w:rsidRPr="000C1510">
              <w:rPr>
                <w:rFonts w:ascii="Garamond" w:hAnsi="Garamond"/>
                <w:i/>
                <w:iCs/>
                <w:sz w:val="22"/>
                <w:szCs w:val="22"/>
              </w:rPr>
              <w:t xml:space="preserve">:pp) </w:t>
            </w:r>
            <w:r w:rsidRPr="000C1510">
              <w:rPr>
                <w:rFonts w:ascii="Garamond" w:hAnsi="Garamond"/>
                <w:sz w:val="22"/>
                <w:szCs w:val="22"/>
              </w:rPr>
              <w:t xml:space="preserve">Hely: </w:t>
            </w:r>
            <w:r w:rsidR="0013713A" w:rsidRPr="00CC4E78">
              <w:rPr>
                <w:rFonts w:ascii="Helvetica" w:hAnsi="Helvetica" w:cs="Helvetica"/>
                <w:color w:val="336699"/>
                <w:sz w:val="21"/>
                <w:szCs w:val="21"/>
                <w:shd w:val="clear" w:color="auto" w:fill="FFFFFF"/>
              </w:rPr>
              <w:t xml:space="preserve">Az elektronikusan benyújtott </w:t>
            </w:r>
            <w:r w:rsidR="008A15EF" w:rsidRPr="00CC4E78">
              <w:rPr>
                <w:rFonts w:ascii="Helvetica" w:hAnsi="Helvetica" w:cs="Helvetica"/>
                <w:color w:val="336699"/>
                <w:sz w:val="21"/>
                <w:szCs w:val="21"/>
                <w:shd w:val="clear" w:color="auto" w:fill="FFFFFF"/>
              </w:rPr>
              <w:t>ajánlatok</w:t>
            </w:r>
            <w:r w:rsidR="0013713A" w:rsidRPr="00CC4E78">
              <w:rPr>
                <w:rFonts w:ascii="Helvetica" w:hAnsi="Helvetica" w:cs="Helvetica"/>
                <w:color w:val="336699"/>
                <w:sz w:val="21"/>
                <w:szCs w:val="21"/>
                <w:shd w:val="clear" w:color="auto" w:fill="FFFFFF"/>
              </w:rPr>
              <w:t xml:space="preserve"> felbontását az EKR végzi úgy, hogy a bontás időpontjában </w:t>
            </w:r>
            <w:r w:rsidR="008A15EF" w:rsidRPr="00CC4E78">
              <w:rPr>
                <w:rFonts w:ascii="Helvetica" w:hAnsi="Helvetica" w:cs="Helvetica"/>
                <w:color w:val="336699"/>
                <w:sz w:val="21"/>
                <w:szCs w:val="21"/>
                <w:shd w:val="clear" w:color="auto" w:fill="FFFFFF"/>
              </w:rPr>
              <w:t xml:space="preserve">az ajánlatok </w:t>
            </w:r>
            <w:r w:rsidR="0013713A" w:rsidRPr="00CC4E78">
              <w:rPr>
                <w:rFonts w:ascii="Helvetica" w:hAnsi="Helvetica" w:cs="Helvetica"/>
                <w:color w:val="336699"/>
                <w:sz w:val="21"/>
                <w:szCs w:val="21"/>
                <w:shd w:val="clear" w:color="auto" w:fill="FFFFFF"/>
              </w:rPr>
              <w:t>az ajánlatkérő számára hozzáférhetővé válnak.</w:t>
            </w:r>
          </w:p>
          <w:p w14:paraId="497F8296" w14:textId="2118ACB3" w:rsidR="0013713A" w:rsidRPr="00CC4E78" w:rsidRDefault="00340854"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8A15EF" w:rsidRPr="00CC4E78">
              <w:rPr>
                <w:rFonts w:ascii="Helvetica" w:hAnsi="Helvetica" w:cs="Helvetica"/>
                <w:color w:val="336699"/>
                <w:sz w:val="21"/>
                <w:szCs w:val="21"/>
                <w:shd w:val="clear" w:color="auto" w:fill="FFFFFF"/>
              </w:rPr>
              <w:t xml:space="preserve">Az ajánlatokat </w:t>
            </w:r>
            <w:r w:rsidR="0013713A" w:rsidRPr="00CC4E78">
              <w:rPr>
                <w:rFonts w:ascii="Helvetica" w:hAnsi="Helvetica" w:cs="Helvetica"/>
                <w:color w:val="336699"/>
                <w:sz w:val="21"/>
                <w:szCs w:val="21"/>
                <w:shd w:val="clear" w:color="auto" w:fill="FFFFFF"/>
              </w:rPr>
              <w:t>tartalmazó iratok felbontását az EKR a</w:t>
            </w:r>
            <w:r w:rsidR="00851CA2" w:rsidRPr="00CC4E78">
              <w:rPr>
                <w:rFonts w:ascii="Helvetica" w:hAnsi="Helvetica" w:cs="Helvetica"/>
                <w:color w:val="336699"/>
                <w:sz w:val="21"/>
                <w:szCs w:val="21"/>
                <w:shd w:val="clear" w:color="auto" w:fill="FFFFFF"/>
              </w:rPr>
              <w:t>z</w:t>
            </w:r>
            <w:r w:rsidR="0013713A"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w:t>
            </w:r>
            <w:r w:rsidR="0013713A" w:rsidRPr="00CC4E78">
              <w:rPr>
                <w:rFonts w:ascii="Helvetica" w:hAnsi="Helvetica" w:cs="Helvetica"/>
                <w:color w:val="336699"/>
                <w:sz w:val="21"/>
                <w:szCs w:val="21"/>
                <w:shd w:val="clear" w:color="auto" w:fill="FFFFFF"/>
              </w:rPr>
              <w:t>i határidő lejártát követően, kettő órával később kezdi meg.</w:t>
            </w:r>
          </w:p>
          <w:p w14:paraId="3BC1A363" w14:textId="3CAE2DBF" w:rsidR="00340854" w:rsidRPr="000C1510" w:rsidRDefault="0013713A" w:rsidP="00CC4E7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w:t>
            </w:r>
            <w:r w:rsidR="007E621D" w:rsidRPr="00CC4E78">
              <w:rPr>
                <w:rFonts w:ascii="Helvetica" w:hAnsi="Helvetica" w:cs="Helvetica"/>
                <w:color w:val="336699"/>
                <w:sz w:val="21"/>
                <w:szCs w:val="21"/>
                <w:shd w:val="clear" w:color="auto" w:fill="FFFFFF"/>
              </w:rPr>
              <w:t>ajánlat</w:t>
            </w:r>
            <w:r w:rsidRPr="00CC4E78">
              <w:rPr>
                <w:rFonts w:ascii="Helvetica" w:hAnsi="Helvetica" w:cs="Helvetica"/>
                <w:color w:val="336699"/>
                <w:sz w:val="21"/>
                <w:szCs w:val="21"/>
                <w:shd w:val="clear" w:color="auto" w:fill="FFFFFF"/>
              </w:rPr>
              <w:t xml:space="preserve"> esetében a Kbt. 68. § (4) - (5) bekezdése szerinti adatokat az EKR a bontás időpontjától kezdve azonnal elektronikusan - azzal a tartalommal, ahogyan azok </w:t>
            </w:r>
            <w:r w:rsidR="008A15EF" w:rsidRPr="00CC4E78">
              <w:rPr>
                <w:rFonts w:ascii="Helvetica" w:hAnsi="Helvetica" w:cs="Helvetica"/>
                <w:color w:val="336699"/>
                <w:sz w:val="21"/>
                <w:szCs w:val="21"/>
                <w:shd w:val="clear" w:color="auto" w:fill="FFFFFF"/>
              </w:rPr>
              <w:t>az ajánlatban</w:t>
            </w:r>
            <w:r w:rsidRPr="00CC4E78">
              <w:rPr>
                <w:rFonts w:ascii="Helvetica" w:hAnsi="Helvetica" w:cs="Helvetica"/>
                <w:color w:val="336699"/>
                <w:sz w:val="21"/>
                <w:szCs w:val="21"/>
                <w:shd w:val="clear" w:color="auto" w:fill="FFFFFF"/>
              </w:rPr>
              <w:t xml:space="preserve"> szerepelnek –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ajánlattevő</w:t>
            </w:r>
            <w:r w:rsidR="004739A4" w:rsidRPr="00CC4E78">
              <w:rPr>
                <w:rFonts w:ascii="Helvetica" w:hAnsi="Helvetica" w:cs="Helvetica"/>
                <w:color w:val="336699"/>
                <w:sz w:val="21"/>
                <w:szCs w:val="21"/>
                <w:shd w:val="clear" w:color="auto" w:fill="FFFFFF"/>
              </w:rPr>
              <w:t>k</w:t>
            </w:r>
            <w:r w:rsidRPr="00CC4E78">
              <w:rPr>
                <w:rFonts w:ascii="Helvetica" w:hAnsi="Helvetica" w:cs="Helvetica"/>
                <w:color w:val="336699"/>
                <w:sz w:val="21"/>
                <w:szCs w:val="21"/>
                <w:shd w:val="clear" w:color="auto" w:fill="FFFFFF"/>
              </w:rPr>
              <w:t xml:space="preserve"> részére elérhetővé teszi. </w:t>
            </w:r>
          </w:p>
        </w:tc>
      </w:tr>
      <w:tr w:rsidR="00340854" w:rsidRPr="000C1510" w14:paraId="22FA743D" w14:textId="77777777" w:rsidTr="00F21878">
        <w:tc>
          <w:tcPr>
            <w:tcW w:w="9638" w:type="dxa"/>
            <w:gridSpan w:val="4"/>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VI. szakasz: Kiegészítő információk</w:t>
            </w:r>
          </w:p>
        </w:tc>
      </w:tr>
      <w:tr w:rsidR="00340854" w:rsidRPr="000C1510" w14:paraId="1F189669" w14:textId="77777777" w:rsidTr="00F21878">
        <w:tc>
          <w:tcPr>
            <w:tcW w:w="9638" w:type="dxa"/>
            <w:gridSpan w:val="4"/>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VI.1)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ismétlődő jellegére vonatkozó információk</w:t>
            </w:r>
            <w:r w:rsidRPr="000C1510">
              <w:rPr>
                <w:rFonts w:ascii="Garamond" w:hAnsi="Garamond"/>
                <w:sz w:val="22"/>
                <w:szCs w:val="22"/>
              </w:rPr>
              <w:t>2</w:t>
            </w:r>
          </w:p>
        </w:tc>
      </w:tr>
      <w:tr w:rsidR="00340854"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további hirdetmények közzétételének tervezett ideje:2</w:t>
            </w:r>
          </w:p>
        </w:tc>
      </w:tr>
      <w:tr w:rsidR="00340854"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fizetés elektronikus úton történik</w:t>
            </w:r>
          </w:p>
        </w:tc>
      </w:tr>
      <w:tr w:rsidR="00340854"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2E6FE4E4"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 xml:space="preserve">VI.3.2)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28577751" w14:textId="4231283D" w:rsidR="00FF5040" w:rsidRDefault="00FF5040"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t>Ajánlatkérő tárgyi közbeszerzési eljárás esetében a benyújtott ajánlatokat a Kbt. 76. § (2) bekezdés c) pontjában a legjobb ár-érték arány elve alapján értékeli a felhívás II.2.5) pontjában foglalt értékelési szempontok szerint.</w:t>
            </w:r>
          </w:p>
          <w:p w14:paraId="72E18699" w14:textId="132778FB" w:rsidR="00FD54E5" w:rsidRPr="00CC4E78" w:rsidRDefault="00FD54E5" w:rsidP="00CC4E78">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1. értékelési szempont: </w:t>
            </w:r>
            <w:r w:rsidR="00DB7454">
              <w:rPr>
                <w:rFonts w:ascii="Helvetica" w:hAnsi="Helvetica" w:cs="Helvetica"/>
                <w:color w:val="336699"/>
                <w:sz w:val="21"/>
                <w:szCs w:val="21"/>
                <w:shd w:val="clear" w:color="auto" w:fill="FFFFFF"/>
              </w:rPr>
              <w:t>fordított</w:t>
            </w:r>
            <w:r>
              <w:rPr>
                <w:rFonts w:ascii="Helvetica" w:hAnsi="Helvetica" w:cs="Helvetica"/>
                <w:color w:val="336699"/>
                <w:sz w:val="21"/>
                <w:szCs w:val="21"/>
                <w:shd w:val="clear" w:color="auto" w:fill="FFFFFF"/>
              </w:rPr>
              <w:t xml:space="preserve"> arányosság, 2-3. értékelési szempont: </w:t>
            </w:r>
            <w:r w:rsidR="00DB7454">
              <w:rPr>
                <w:rFonts w:ascii="Helvetica" w:hAnsi="Helvetica" w:cs="Helvetica"/>
                <w:color w:val="336699"/>
                <w:sz w:val="21"/>
                <w:szCs w:val="21"/>
                <w:shd w:val="clear" w:color="auto" w:fill="FFFFFF"/>
              </w:rPr>
              <w:t>egyenes</w:t>
            </w:r>
            <w:r>
              <w:rPr>
                <w:rFonts w:ascii="Helvetica" w:hAnsi="Helvetica" w:cs="Helvetica"/>
                <w:color w:val="336699"/>
                <w:sz w:val="21"/>
                <w:szCs w:val="21"/>
                <w:shd w:val="clear" w:color="auto" w:fill="FFFFFF"/>
              </w:rPr>
              <w:t xml:space="preserve"> arányosság. </w:t>
            </w:r>
          </w:p>
          <w:p w14:paraId="09959CCB" w14:textId="3DAD2E73" w:rsidR="00C96268" w:rsidRPr="000C1510" w:rsidRDefault="00C96268" w:rsidP="00A00050">
            <w:pPr>
              <w:ind w:right="56"/>
              <w:jc w:val="both"/>
              <w:rPr>
                <w:rFonts w:ascii="Garamond" w:hAnsi="Garamond"/>
                <w:color w:val="2E74B5" w:themeColor="accent1" w:themeShade="BF"/>
                <w:sz w:val="22"/>
                <w:szCs w:val="22"/>
              </w:rPr>
            </w:pPr>
          </w:p>
        </w:tc>
      </w:tr>
      <w:tr w:rsidR="00340854"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470AD0" w14:textId="169F5331" w:rsidR="00340854" w:rsidRDefault="00340854" w:rsidP="00AB7D17">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r>
            <w:r w:rsidR="007C019D" w:rsidRPr="007C019D">
              <w:rPr>
                <w:rFonts w:ascii="Garamond" w:hAnsi="Garamond"/>
                <w:color w:val="0070C0"/>
                <w:sz w:val="22"/>
                <w:szCs w:val="22"/>
              </w:rPr>
              <w:t>X</w:t>
            </w:r>
            <w:r w:rsidRPr="00C45CDC">
              <w:rPr>
                <w:rFonts w:ascii="Garamond" w:hAnsi="Garamond"/>
                <w:sz w:val="22"/>
                <w:szCs w:val="22"/>
              </w:rPr>
              <w:t xml:space="preserve"> Az eljárásban való részvétel ajánlati biztosíték adásához kötött. </w:t>
            </w:r>
            <w:r w:rsidR="007C019D">
              <w:rPr>
                <w:rFonts w:ascii="Garamond" w:hAnsi="Garamond"/>
                <w:color w:val="0070C0"/>
                <w:sz w:val="22"/>
                <w:szCs w:val="22"/>
              </w:rPr>
              <w:t xml:space="preserve">igen </w:t>
            </w:r>
            <w:r w:rsidRPr="00C45CDC">
              <w:rPr>
                <w:rFonts w:ascii="Garamond" w:hAnsi="Garamond"/>
                <w:sz w:val="22"/>
                <w:szCs w:val="22"/>
              </w:rPr>
              <w:br/>
              <w:t>Az ajánlati biztosíték mértéke</w:t>
            </w:r>
            <w:r w:rsidRPr="00E7144A">
              <w:rPr>
                <w:rFonts w:ascii="Garamond" w:hAnsi="Garamond"/>
                <w:sz w:val="22"/>
                <w:szCs w:val="22"/>
              </w:rPr>
              <w:t>:</w:t>
            </w:r>
            <w:r w:rsidR="00B625F6" w:rsidRPr="00E7144A">
              <w:rPr>
                <w:rFonts w:ascii="Garamond" w:hAnsi="Garamond"/>
                <w:sz w:val="22"/>
                <w:szCs w:val="22"/>
              </w:rPr>
              <w:t xml:space="preserve"> </w:t>
            </w:r>
            <w:r w:rsidR="007C019D" w:rsidRPr="00E7144A">
              <w:rPr>
                <w:rFonts w:ascii="Garamond" w:hAnsi="Garamond"/>
                <w:color w:val="0070C0"/>
                <w:sz w:val="22"/>
                <w:szCs w:val="22"/>
              </w:rPr>
              <w:t>2.</w:t>
            </w:r>
            <w:r w:rsidR="00060D0B" w:rsidRPr="00E7144A">
              <w:rPr>
                <w:rFonts w:ascii="Garamond" w:hAnsi="Garamond"/>
                <w:color w:val="0070C0"/>
                <w:sz w:val="22"/>
                <w:szCs w:val="22"/>
              </w:rPr>
              <w:t>0</w:t>
            </w:r>
            <w:r w:rsidR="007C019D" w:rsidRPr="00E7144A">
              <w:rPr>
                <w:rFonts w:ascii="Garamond" w:hAnsi="Garamond"/>
                <w:color w:val="0070C0"/>
                <w:sz w:val="22"/>
                <w:szCs w:val="22"/>
              </w:rPr>
              <w:t>00.000,- Ft</w:t>
            </w:r>
            <w:r w:rsidRPr="00E7144A">
              <w:rPr>
                <w:rFonts w:ascii="Garamond" w:hAnsi="Garamond"/>
                <w:sz w:val="22"/>
                <w:szCs w:val="22"/>
              </w:rPr>
              <w:br/>
            </w:r>
            <w:proofErr w:type="gramStart"/>
            <w:r w:rsidRPr="00E7144A">
              <w:rPr>
                <w:rFonts w:ascii="Garamond" w:hAnsi="Garamond"/>
                <w:sz w:val="22"/>
                <w:szCs w:val="22"/>
              </w:rPr>
              <w:t>A</w:t>
            </w:r>
            <w:proofErr w:type="gramEnd"/>
            <w:r w:rsidRPr="00E7144A">
              <w:rPr>
                <w:rFonts w:ascii="Garamond" w:hAnsi="Garamond"/>
                <w:sz w:val="22"/>
                <w:szCs w:val="22"/>
              </w:rPr>
              <w:t xml:space="preserve"> befizetés helye: vagy az ajánlatkérő fizetési </w:t>
            </w:r>
            <w:r w:rsidR="00060D0B" w:rsidRPr="00E7144A">
              <w:rPr>
                <w:color w:val="0070C0"/>
                <w:sz w:val="20"/>
              </w:rPr>
              <w:t>10044001-00345277-02020145</w:t>
            </w:r>
            <w:r w:rsidRPr="00C45CDC">
              <w:rPr>
                <w:rFonts w:ascii="Garamond" w:hAnsi="Garamond"/>
                <w:sz w:val="22"/>
                <w:szCs w:val="22"/>
              </w:rPr>
              <w:br/>
              <w:t>Az ajánlati biztosíték befizetése (teljesítése) igazolásának módja:</w:t>
            </w:r>
            <w:r w:rsidR="00B625F6" w:rsidRPr="00C45CDC">
              <w:rPr>
                <w:rFonts w:ascii="Garamond" w:hAnsi="Garamond"/>
                <w:sz w:val="22"/>
                <w:szCs w:val="22"/>
              </w:rPr>
              <w:t xml:space="preserve"> </w:t>
            </w:r>
          </w:p>
          <w:p w14:paraId="4C76D808" w14:textId="77777777" w:rsidR="007C019D" w:rsidRPr="00C45CDC" w:rsidRDefault="007C019D" w:rsidP="007C019D">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Vonatkozó előírások: Kbt. 54. § és Kbt. 35. § (5)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 xml:space="preserve">. </w:t>
            </w:r>
            <w:proofErr w:type="gramStart"/>
            <w:r w:rsidRPr="00C45CDC">
              <w:rPr>
                <w:rFonts w:ascii="Helvetica" w:hAnsi="Helvetica" w:cs="Helvetica"/>
                <w:color w:val="0070C0"/>
                <w:sz w:val="22"/>
                <w:szCs w:val="22"/>
              </w:rPr>
              <w:t>szerint</w:t>
            </w:r>
            <w:proofErr w:type="gramEnd"/>
            <w:r w:rsidRPr="00C45CDC">
              <w:rPr>
                <w:rFonts w:ascii="Helvetica" w:hAnsi="Helvetica" w:cs="Helvetica"/>
                <w:color w:val="0070C0"/>
                <w:sz w:val="22"/>
                <w:szCs w:val="22"/>
              </w:rPr>
              <w:t>.</w:t>
            </w:r>
          </w:p>
          <w:p w14:paraId="3C95F70E" w14:textId="064A7829" w:rsidR="007C019D" w:rsidRPr="000C1510" w:rsidRDefault="007C019D" w:rsidP="007C019D">
            <w:pPr>
              <w:widowControl/>
              <w:rPr>
                <w:rFonts w:ascii="Garamond" w:hAnsi="Garamond"/>
                <w:sz w:val="22"/>
                <w:szCs w:val="22"/>
              </w:rPr>
            </w:pPr>
            <w:r w:rsidRPr="00C45CDC">
              <w:rPr>
                <w:rFonts w:ascii="Helvetica" w:hAnsi="Helvetica" w:cs="Helvetica"/>
                <w:color w:val="0070C0"/>
                <w:sz w:val="22"/>
                <w:szCs w:val="22"/>
              </w:rPr>
              <w:t>Teljesítésének igazolása: átutalásról szóló igazolás másolati példány</w:t>
            </w:r>
            <w:r>
              <w:rPr>
                <w:rFonts w:ascii="Helvetica" w:hAnsi="Helvetica" w:cs="Helvetica"/>
                <w:color w:val="0070C0"/>
                <w:sz w:val="22"/>
                <w:szCs w:val="22"/>
              </w:rPr>
              <w:t xml:space="preserve"> </w:t>
            </w:r>
            <w:r w:rsidRPr="00C45CDC">
              <w:rPr>
                <w:rFonts w:ascii="Helvetica" w:hAnsi="Helvetica" w:cs="Helvetica"/>
                <w:color w:val="0070C0"/>
                <w:sz w:val="22"/>
                <w:szCs w:val="22"/>
              </w:rPr>
              <w:t>benyújtása az EKR rendszerben, vagy a biztosíték kötelezettje</w:t>
            </w:r>
            <w:r>
              <w:rPr>
                <w:rFonts w:ascii="Helvetica" w:hAnsi="Helvetica" w:cs="Helvetica"/>
                <w:color w:val="0070C0"/>
                <w:sz w:val="22"/>
                <w:szCs w:val="22"/>
              </w:rPr>
              <w:t xml:space="preserve"> </w:t>
            </w:r>
            <w:r w:rsidRPr="00C45CDC">
              <w:rPr>
                <w:rFonts w:ascii="Helvetica" w:hAnsi="Helvetica" w:cs="Helvetica"/>
                <w:color w:val="0070C0"/>
                <w:sz w:val="22"/>
                <w:szCs w:val="22"/>
              </w:rPr>
              <w:t>garanciavállalás esetén a garanciavállaló nyilatkozatot, készfizető kezesség</w:t>
            </w:r>
            <w:r>
              <w:rPr>
                <w:rFonts w:ascii="Helvetica" w:hAnsi="Helvetica" w:cs="Helvetica"/>
                <w:color w:val="0070C0"/>
                <w:sz w:val="22"/>
                <w:szCs w:val="22"/>
              </w:rPr>
              <w:t xml:space="preserve"> </w:t>
            </w:r>
            <w:r w:rsidRPr="00C45CDC">
              <w:rPr>
                <w:rFonts w:ascii="Helvetica" w:hAnsi="Helvetica" w:cs="Helvetica"/>
                <w:color w:val="0070C0"/>
                <w:sz w:val="22"/>
                <w:szCs w:val="22"/>
              </w:rPr>
              <w:t>biztosítása esetén a kezességvállaló n</w:t>
            </w:r>
            <w:r>
              <w:rPr>
                <w:rFonts w:ascii="Helvetica" w:hAnsi="Helvetica" w:cs="Helvetica"/>
                <w:color w:val="0070C0"/>
                <w:sz w:val="22"/>
                <w:szCs w:val="22"/>
              </w:rPr>
              <w:t xml:space="preserve">yilatkozatot vagy a biztosítási </w:t>
            </w:r>
            <w:r w:rsidRPr="00C45CDC">
              <w:rPr>
                <w:rFonts w:ascii="Helvetica" w:hAnsi="Helvetica" w:cs="Helvetica"/>
                <w:color w:val="0070C0"/>
                <w:sz w:val="22"/>
                <w:szCs w:val="22"/>
              </w:rPr>
              <w:t>szerződés alapján a készfizető kezességvállalást tartalmazó kötelezvényt.</w:t>
            </w:r>
            <w:r>
              <w:rPr>
                <w:rFonts w:ascii="Helvetica" w:hAnsi="Helvetica" w:cs="Helvetica"/>
                <w:color w:val="0070C0"/>
                <w:sz w:val="22"/>
                <w:szCs w:val="22"/>
              </w:rPr>
              <w:t xml:space="preserve"> </w:t>
            </w:r>
            <w:r w:rsidRPr="00C45CDC">
              <w:rPr>
                <w:rFonts w:ascii="Helvetica" w:hAnsi="Helvetica" w:cs="Helvetica"/>
                <w:color w:val="0070C0"/>
                <w:sz w:val="22"/>
                <w:szCs w:val="22"/>
              </w:rPr>
              <w:t>Ajánlatkérő előírja, hogy az olyan nyilatkozat, amely közvetlenül valamely</w:t>
            </w:r>
            <w:r>
              <w:rPr>
                <w:rFonts w:ascii="Helvetica" w:hAnsi="Helvetica" w:cs="Helvetica"/>
                <w:color w:val="0070C0"/>
                <w:sz w:val="22"/>
                <w:szCs w:val="22"/>
              </w:rPr>
              <w:t xml:space="preserve"> </w:t>
            </w:r>
            <w:r w:rsidRPr="00C45CDC">
              <w:rPr>
                <w:rFonts w:ascii="Helvetica" w:hAnsi="Helvetica" w:cs="Helvetica"/>
                <w:color w:val="0070C0"/>
                <w:sz w:val="22"/>
                <w:szCs w:val="22"/>
              </w:rPr>
              <w:t>követelés érvényesítésének alapjául szolgál (különösen garanciavállaló</w:t>
            </w:r>
            <w:r>
              <w:rPr>
                <w:rFonts w:ascii="Helvetica" w:hAnsi="Helvetica" w:cs="Helvetica"/>
                <w:color w:val="0070C0"/>
                <w:sz w:val="22"/>
                <w:szCs w:val="22"/>
              </w:rPr>
              <w:t xml:space="preserve"> </w:t>
            </w:r>
            <w:r w:rsidRPr="00C45CDC">
              <w:rPr>
                <w:rFonts w:ascii="Helvetica" w:hAnsi="Helvetica" w:cs="Helvetica"/>
                <w:color w:val="0070C0"/>
                <w:sz w:val="22"/>
                <w:szCs w:val="22"/>
              </w:rPr>
              <w:t>nyilatkozat vagy kezességvállalásról szóló nyilatkozat), elektronikus</w:t>
            </w:r>
            <w:r>
              <w:rPr>
                <w:rFonts w:ascii="Helvetica" w:hAnsi="Helvetica" w:cs="Helvetica"/>
                <w:color w:val="0070C0"/>
                <w:sz w:val="22"/>
                <w:szCs w:val="22"/>
              </w:rPr>
              <w:t xml:space="preserve"> </w:t>
            </w:r>
            <w:r w:rsidRPr="00C45CDC">
              <w:rPr>
                <w:rFonts w:ascii="Helvetica" w:hAnsi="Helvetica" w:cs="Helvetica"/>
                <w:color w:val="0070C0"/>
                <w:sz w:val="22"/>
                <w:szCs w:val="22"/>
              </w:rPr>
              <w:t>okiratként feleljen meg a polgári perrendtartásról szóló törvény szerinti</w:t>
            </w:r>
            <w:r>
              <w:rPr>
                <w:rFonts w:ascii="Helvetica" w:hAnsi="Helvetica" w:cs="Helvetica"/>
                <w:color w:val="0070C0"/>
                <w:sz w:val="22"/>
                <w:szCs w:val="22"/>
              </w:rPr>
              <w:t xml:space="preserve"> </w:t>
            </w:r>
            <w:r w:rsidRPr="00C45CDC">
              <w:rPr>
                <w:rFonts w:ascii="Helvetica" w:hAnsi="Helvetica" w:cs="Helvetica"/>
                <w:color w:val="0070C0"/>
                <w:sz w:val="22"/>
                <w:szCs w:val="22"/>
              </w:rPr>
              <w:t>teljes bizonyító erejű magánokirat követelményeinek. (Kbt. 41/</w:t>
            </w:r>
            <w:proofErr w:type="gramStart"/>
            <w:r w:rsidRPr="00C45CDC">
              <w:rPr>
                <w:rFonts w:ascii="Helvetica" w:hAnsi="Helvetica" w:cs="Helvetica"/>
                <w:color w:val="0070C0"/>
                <w:sz w:val="22"/>
                <w:szCs w:val="22"/>
              </w:rPr>
              <w:t>A</w:t>
            </w:r>
            <w:proofErr w:type="gramEnd"/>
            <w:r w:rsidRPr="00C45CDC">
              <w:rPr>
                <w:rFonts w:ascii="Helvetica" w:hAnsi="Helvetica" w:cs="Helvetica"/>
                <w:color w:val="0070C0"/>
                <w:sz w:val="22"/>
                <w:szCs w:val="22"/>
              </w:rPr>
              <w:t xml:space="preserve">. § (2)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w:t>
            </w:r>
          </w:p>
        </w:tc>
      </w:tr>
      <w:tr w:rsidR="00340854"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VI.3.4) További információk: </w:t>
            </w:r>
          </w:p>
          <w:p w14:paraId="3F561E45" w14:textId="77777777" w:rsidR="00FF5040" w:rsidRPr="000C1510" w:rsidRDefault="00FF5040" w:rsidP="00FF5040">
            <w:pPr>
              <w:ind w:left="56" w:right="56"/>
              <w:rPr>
                <w:rFonts w:ascii="Garamond" w:hAnsi="Garamond"/>
                <w:b/>
                <w:bCs/>
                <w:sz w:val="22"/>
                <w:szCs w:val="22"/>
              </w:rPr>
            </w:pPr>
          </w:p>
          <w:p w14:paraId="65D406CB" w14:textId="096194CC"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EKR-ben történő lebonyolítást írja elő. Tárgyi eljárásban való részvétel előfeltétele az EKR rendszerben történő </w:t>
            </w:r>
            <w:r w:rsidR="00730EEC" w:rsidRPr="004674B3">
              <w:rPr>
                <w:rFonts w:ascii="Helvetica" w:hAnsi="Helvetica" w:cs="Helvetica"/>
                <w:color w:val="0070C0"/>
                <w:sz w:val="21"/>
                <w:szCs w:val="21"/>
                <w:shd w:val="clear" w:color="auto" w:fill="FFFFFF"/>
              </w:rPr>
              <w:t>ajánlatevői</w:t>
            </w:r>
            <w:r w:rsidRPr="004674B3">
              <w:rPr>
                <w:rFonts w:ascii="Helvetica" w:hAnsi="Helvetica" w:cs="Helvetica"/>
                <w:color w:val="0070C0"/>
                <w:sz w:val="21"/>
                <w:szCs w:val="21"/>
                <w:shd w:val="clear" w:color="auto" w:fill="FFFFFF"/>
              </w:rPr>
              <w:t xml:space="preserve"> regisztráció</w:t>
            </w:r>
            <w:r w:rsidR="00F24A33" w:rsidRPr="004674B3">
              <w:rPr>
                <w:rFonts w:ascii="Helvetica" w:hAnsi="Helvetica" w:cs="Helvetica"/>
                <w:color w:val="0070C0"/>
                <w:sz w:val="21"/>
                <w:szCs w:val="21"/>
                <w:shd w:val="clear" w:color="auto" w:fill="FFFFFF"/>
              </w:rPr>
              <w:t>.</w:t>
            </w:r>
            <w:r w:rsidRPr="004674B3">
              <w:rPr>
                <w:rFonts w:ascii="Helvetica" w:hAnsi="Helvetica" w:cs="Helvetica"/>
                <w:color w:val="0070C0"/>
                <w:sz w:val="21"/>
                <w:szCs w:val="21"/>
                <w:shd w:val="clear" w:color="auto" w:fill="FFFFFF"/>
              </w:rPr>
              <w:t xml:space="preserve"> </w:t>
            </w:r>
          </w:p>
          <w:p w14:paraId="12158FC3"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6038E289"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2. </w:t>
            </w:r>
            <w:r w:rsidR="00730EEC" w:rsidRPr="00BB419E">
              <w:rPr>
                <w:rFonts w:ascii="Helvetica" w:hAnsi="Helvetica" w:cs="Helvetica"/>
                <w:color w:val="336699"/>
                <w:sz w:val="21"/>
                <w:szCs w:val="21"/>
                <w:shd w:val="clear" w:color="auto" w:fill="FFFFFF"/>
              </w:rPr>
              <w:t xml:space="preserve">Az ajánlatok felbontása: Az ajánlattételi határidőig beérkezett ajánlatok bontását az EKR automatikusan, az ajánlattételi határidő lejártát követően, kettő órával később kezdi meg. A bontás </w:t>
            </w:r>
            <w:r w:rsidR="00730EEC" w:rsidRPr="00BB419E">
              <w:rPr>
                <w:rFonts w:ascii="Helvetica" w:hAnsi="Helvetica" w:cs="Helvetica"/>
                <w:color w:val="336699"/>
                <w:sz w:val="21"/>
                <w:szCs w:val="21"/>
                <w:shd w:val="clear" w:color="auto" w:fill="FFFFFF"/>
              </w:rPr>
              <w:lastRenderedPageBreak/>
              <w:t>szabályait az EKR rendelet 15-16. § tartalmazza.</w:t>
            </w:r>
          </w:p>
          <w:p w14:paraId="0157928A"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179D79C6"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3. </w:t>
            </w:r>
            <w:r w:rsidR="00730EEC" w:rsidRPr="00BB419E">
              <w:rPr>
                <w:rFonts w:ascii="Helvetica" w:hAnsi="Helvetica" w:cs="Helvetica"/>
                <w:color w:val="336699"/>
                <w:sz w:val="21"/>
                <w:szCs w:val="21"/>
                <w:shd w:val="clear" w:color="auto" w:fill="FFFFFF"/>
              </w:rPr>
              <w:t>Az ajánlat</w:t>
            </w:r>
            <w:r w:rsidRPr="00BB419E">
              <w:rPr>
                <w:rFonts w:ascii="Helvetica" w:hAnsi="Helvetica" w:cs="Helvetica"/>
                <w:color w:val="336699"/>
                <w:sz w:val="21"/>
                <w:szCs w:val="21"/>
                <w:shd w:val="clear" w:color="auto" w:fill="FFFFFF"/>
              </w:rPr>
              <w:t xml:space="preserve"> benyújtásának címe és módja:</w:t>
            </w:r>
            <w:r w:rsidR="00D72845" w:rsidRPr="00BB419E">
              <w:rPr>
                <w:rFonts w:ascii="Helvetica" w:hAnsi="Helvetica" w:cs="Helvetica"/>
                <w:color w:val="336699"/>
                <w:sz w:val="21"/>
                <w:szCs w:val="21"/>
                <w:shd w:val="clear" w:color="auto" w:fill="FFFFFF"/>
              </w:rPr>
              <w:t xml:space="preserve"> a</w:t>
            </w:r>
            <w:r w:rsidR="00730EEC" w:rsidRPr="00BB419E">
              <w:rPr>
                <w:rFonts w:ascii="Helvetica" w:hAnsi="Helvetica" w:cs="Helvetica"/>
                <w:color w:val="336699"/>
                <w:sz w:val="21"/>
                <w:szCs w:val="21"/>
                <w:shd w:val="clear" w:color="auto" w:fill="FFFFFF"/>
              </w:rPr>
              <w:t>z</w:t>
            </w:r>
            <w:r w:rsidR="00D72845" w:rsidRPr="00BB419E">
              <w:rPr>
                <w:rFonts w:ascii="Helvetica" w:hAnsi="Helvetica" w:cs="Helvetica"/>
                <w:color w:val="336699"/>
                <w:sz w:val="21"/>
                <w:szCs w:val="21"/>
                <w:shd w:val="clear" w:color="auto" w:fill="FFFFFF"/>
              </w:rPr>
              <w:t xml:space="preserve"> </w:t>
            </w:r>
            <w:r w:rsidR="007E621D" w:rsidRPr="00BB419E">
              <w:rPr>
                <w:rFonts w:ascii="Helvetica" w:hAnsi="Helvetica" w:cs="Helvetica"/>
                <w:color w:val="336699"/>
                <w:sz w:val="21"/>
                <w:szCs w:val="21"/>
                <w:shd w:val="clear" w:color="auto" w:fill="FFFFFF"/>
              </w:rPr>
              <w:t>ajánlat</w:t>
            </w:r>
            <w:r w:rsidR="00730EEC" w:rsidRPr="00BB419E">
              <w:rPr>
                <w:rFonts w:ascii="Helvetica" w:hAnsi="Helvetica" w:cs="Helvetica"/>
                <w:color w:val="336699"/>
                <w:sz w:val="21"/>
                <w:szCs w:val="21"/>
                <w:shd w:val="clear" w:color="auto" w:fill="FFFFFF"/>
              </w:rPr>
              <w:t>ot</w:t>
            </w:r>
            <w:r w:rsidRPr="00BB419E">
              <w:rPr>
                <w:rFonts w:ascii="Helvetica" w:hAnsi="Helvetica" w:cs="Helvetica"/>
                <w:color w:val="336699"/>
                <w:sz w:val="21"/>
                <w:szCs w:val="21"/>
                <w:shd w:val="clear" w:color="auto" w:fill="FFFFFF"/>
              </w:rPr>
              <w:t xml:space="preserve"> </w:t>
            </w:r>
            <w:r w:rsidR="00D72845" w:rsidRPr="00BB419E">
              <w:rPr>
                <w:rFonts w:ascii="Helvetica" w:hAnsi="Helvetica" w:cs="Helvetica"/>
                <w:color w:val="336699"/>
                <w:sz w:val="21"/>
                <w:szCs w:val="21"/>
                <w:shd w:val="clear" w:color="auto" w:fill="FFFFFF"/>
              </w:rPr>
              <w:t xml:space="preserve">az EKR rendszeren keresztül, </w:t>
            </w:r>
            <w:r w:rsidR="00730EEC" w:rsidRPr="00BB419E">
              <w:rPr>
                <w:rFonts w:ascii="Helvetica" w:hAnsi="Helvetica" w:cs="Helvetica"/>
                <w:color w:val="336699"/>
                <w:sz w:val="21"/>
                <w:szCs w:val="21"/>
                <w:shd w:val="clear" w:color="auto" w:fill="FFFFFF"/>
              </w:rPr>
              <w:t>az ajánlattételi</w:t>
            </w:r>
            <w:r w:rsidR="00D72845" w:rsidRPr="00BB419E">
              <w:rPr>
                <w:rFonts w:ascii="Helvetica" w:hAnsi="Helvetica" w:cs="Helvetica"/>
                <w:color w:val="336699"/>
                <w:sz w:val="21"/>
                <w:szCs w:val="21"/>
                <w:shd w:val="clear" w:color="auto" w:fill="FFFFFF"/>
              </w:rPr>
              <w:t xml:space="preserve"> </w:t>
            </w:r>
            <w:r w:rsidRPr="00BB419E">
              <w:rPr>
                <w:rFonts w:ascii="Helvetica" w:hAnsi="Helvetica" w:cs="Helvetica"/>
                <w:color w:val="336699"/>
                <w:sz w:val="21"/>
                <w:szCs w:val="21"/>
                <w:shd w:val="clear" w:color="auto" w:fill="FFFFFF"/>
              </w:rPr>
              <w:t>határidő lejártáig kell benyújtani.</w:t>
            </w:r>
            <w:r w:rsidR="00D72845" w:rsidRPr="00BB419E">
              <w:rPr>
                <w:rFonts w:ascii="Helvetica" w:hAnsi="Helvetica" w:cs="Helvetica"/>
                <w:color w:val="336699"/>
                <w:sz w:val="21"/>
                <w:szCs w:val="21"/>
                <w:shd w:val="clear" w:color="auto" w:fill="FFFFFF"/>
              </w:rPr>
              <w:t xml:space="preserve"> </w:t>
            </w:r>
          </w:p>
          <w:p w14:paraId="0F5558E8" w14:textId="77777777" w:rsidR="00256D20" w:rsidRPr="00BB419E" w:rsidRDefault="00256D20" w:rsidP="00BB419E">
            <w:pPr>
              <w:ind w:left="56" w:right="56"/>
              <w:jc w:val="both"/>
              <w:rPr>
                <w:rFonts w:ascii="Helvetica" w:hAnsi="Helvetica" w:cs="Helvetica"/>
                <w:color w:val="336699"/>
                <w:sz w:val="21"/>
                <w:szCs w:val="21"/>
                <w:shd w:val="clear" w:color="auto" w:fill="FFFFFF"/>
              </w:rPr>
            </w:pPr>
          </w:p>
          <w:p w14:paraId="58406F32"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3AF6A81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39C6C0E" w14:textId="6120A01B"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5. Kbt. 66. § (6)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a)-b) szerinti nyilatkozatot az ajánlatnak tartalmazni kell (nemleges nyilatkozat is szükséges</w:t>
            </w:r>
            <w:r w:rsidR="007B57F5" w:rsidRPr="00BB419E">
              <w:rPr>
                <w:rFonts w:ascii="Helvetica" w:hAnsi="Helvetica" w:cs="Helvetica"/>
                <w:color w:val="336699"/>
                <w:sz w:val="21"/>
                <w:szCs w:val="21"/>
                <w:shd w:val="clear" w:color="auto" w:fill="FFFFFF"/>
              </w:rPr>
              <w:t>, EKR űrlap</w:t>
            </w:r>
            <w:r w:rsidRPr="00BB419E">
              <w:rPr>
                <w:rFonts w:ascii="Helvetica" w:hAnsi="Helvetica" w:cs="Helvetica"/>
                <w:color w:val="336699"/>
                <w:sz w:val="21"/>
                <w:szCs w:val="21"/>
                <w:shd w:val="clear" w:color="auto" w:fill="FFFFFF"/>
              </w:rPr>
              <w:t>).</w:t>
            </w:r>
          </w:p>
          <w:p w14:paraId="42EA10C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937FC3" w14:textId="7DA304E4"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6. EKR üzemeltetését és fenntartását a</w:t>
            </w:r>
            <w:r w:rsidR="00AB7D17">
              <w:rPr>
                <w:rFonts w:ascii="Helvetica" w:hAnsi="Helvetica" w:cs="Helvetica"/>
                <w:color w:val="336699"/>
                <w:sz w:val="21"/>
                <w:szCs w:val="21"/>
                <w:shd w:val="clear" w:color="auto" w:fill="FFFFFF"/>
              </w:rPr>
              <w:t>z</w:t>
            </w:r>
            <w:r w:rsidRPr="00BB419E">
              <w:rPr>
                <w:rFonts w:ascii="Helvetica" w:hAnsi="Helvetica" w:cs="Helvetica"/>
                <w:color w:val="336699"/>
                <w:sz w:val="21"/>
                <w:szCs w:val="21"/>
                <w:shd w:val="clear" w:color="auto" w:fill="FFFFFF"/>
              </w:rPr>
              <w:t xml:space="preserve"> </w:t>
            </w:r>
            <w:r w:rsidR="004674B3">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sidR="004674B3">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sidR="004674B3">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34EA5CB8" w14:textId="5CEDAEF5"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7. EKR használatával kapcsolatos útmutató elérhető: https://ekr.gov.hu/ </w:t>
            </w:r>
            <w:proofErr w:type="spellStart"/>
            <w:r w:rsidRPr="00BB419E">
              <w:rPr>
                <w:rFonts w:ascii="Helvetica" w:hAnsi="Helvetica" w:cs="Helvetica"/>
                <w:color w:val="336699"/>
                <w:sz w:val="21"/>
                <w:szCs w:val="21"/>
                <w:shd w:val="clear" w:color="auto" w:fill="FFFFFF"/>
              </w:rPr>
              <w:t>portal</w:t>
            </w:r>
            <w:proofErr w:type="spellEnd"/>
            <w:r w:rsidRPr="00BB419E">
              <w:rPr>
                <w:rFonts w:ascii="Helvetica" w:hAnsi="Helvetica" w:cs="Helvetica"/>
                <w:color w:val="336699"/>
                <w:sz w:val="21"/>
                <w:szCs w:val="21"/>
                <w:shd w:val="clear" w:color="auto" w:fill="FFFFFF"/>
              </w:rPr>
              <w:t>/</w:t>
            </w:r>
            <w:proofErr w:type="spellStart"/>
            <w:r w:rsidRPr="00BB419E">
              <w:rPr>
                <w:rFonts w:ascii="Helvetica" w:hAnsi="Helvetica" w:cs="Helvetica"/>
                <w:color w:val="336699"/>
                <w:sz w:val="21"/>
                <w:szCs w:val="21"/>
                <w:shd w:val="clear" w:color="auto" w:fill="FFFFFF"/>
              </w:rPr>
              <w:t>tamogatas</w:t>
            </w:r>
            <w:proofErr w:type="spellEnd"/>
            <w:r w:rsidRPr="00BB419E">
              <w:rPr>
                <w:rFonts w:ascii="Helvetica" w:hAnsi="Helvetica" w:cs="Helvetica"/>
                <w:color w:val="336699"/>
                <w:sz w:val="21"/>
                <w:szCs w:val="21"/>
                <w:shd w:val="clear" w:color="auto" w:fill="FFFFFF"/>
              </w:rPr>
              <w:t>; illetve http://</w:t>
            </w:r>
            <w:r w:rsidR="00EC00D0">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sidR="00EC00D0">
              <w:rPr>
                <w:rFonts w:ascii="Helvetica" w:hAnsi="Helvetica" w:cs="Helvetica"/>
                <w:color w:val="336699"/>
                <w:sz w:val="21"/>
                <w:szCs w:val="21"/>
                <w:shd w:val="clear" w:color="auto" w:fill="FFFFFF"/>
              </w:rPr>
              <w:t>ekr</w:t>
            </w:r>
          </w:p>
          <w:p w14:paraId="1DF3C6DA" w14:textId="77777777" w:rsidR="00730EEC" w:rsidRPr="000C1510" w:rsidRDefault="00730EEC" w:rsidP="00730EEC">
            <w:pPr>
              <w:ind w:left="56" w:right="56"/>
              <w:rPr>
                <w:rFonts w:ascii="Garamond" w:hAnsi="Garamond"/>
                <w:bCs/>
                <w:color w:val="4472C4"/>
                <w:sz w:val="22"/>
                <w:szCs w:val="22"/>
              </w:rPr>
            </w:pPr>
          </w:p>
          <w:p w14:paraId="2C2062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8. Az ajánlathoz csatolni kell az ajánlatot aláíró és/vagy nyilatkozatot tevő, kötelezettséget vállaló cégjegyzésre jogosult </w:t>
            </w:r>
            <w:proofErr w:type="gramStart"/>
            <w:r w:rsidRPr="00BB419E">
              <w:rPr>
                <w:rFonts w:ascii="Helvetica" w:hAnsi="Helvetica" w:cs="Helvetica"/>
                <w:color w:val="336699"/>
                <w:sz w:val="21"/>
                <w:szCs w:val="21"/>
                <w:shd w:val="clear" w:color="auto" w:fill="FFFFFF"/>
              </w:rPr>
              <w:t>személy(</w:t>
            </w:r>
            <w:proofErr w:type="spellStart"/>
            <w:proofErr w:type="gramEnd"/>
            <w:r w:rsidRPr="00BB419E">
              <w:rPr>
                <w:rFonts w:ascii="Helvetica" w:hAnsi="Helvetica" w:cs="Helvetica"/>
                <w:color w:val="336699"/>
                <w:sz w:val="21"/>
                <w:szCs w:val="21"/>
                <w:shd w:val="clear" w:color="auto" w:fill="FFFFFF"/>
              </w:rPr>
              <w:t>ek</w:t>
            </w:r>
            <w:proofErr w:type="spellEnd"/>
            <w:r w:rsidRPr="00BB419E">
              <w:rPr>
                <w:rFonts w:ascii="Helvetica" w:hAnsi="Helvetica" w:cs="Helvetica"/>
                <w:color w:val="336699"/>
                <w:sz w:val="21"/>
                <w:szCs w:val="21"/>
                <w:shd w:val="clear" w:color="auto" w:fill="FFFFFF"/>
              </w:rPr>
              <w:t xml:space="preserve">) aláírási címpéldányát vagy a </w:t>
            </w:r>
            <w:proofErr w:type="spellStart"/>
            <w:r w:rsidRPr="00BB419E">
              <w:rPr>
                <w:rFonts w:ascii="Helvetica" w:hAnsi="Helvetica" w:cs="Helvetica"/>
                <w:color w:val="336699"/>
                <w:sz w:val="21"/>
                <w:szCs w:val="21"/>
                <w:shd w:val="clear" w:color="auto" w:fill="FFFFFF"/>
              </w:rPr>
              <w:t>Ctv</w:t>
            </w:r>
            <w:proofErr w:type="spellEnd"/>
            <w:r w:rsidRPr="00BB419E">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839EC3"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9. Az ajánlatnak a Kbt. 66. § (5)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C6E64E5"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12219F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730EEC" w:rsidRPr="000C1510" w:rsidRDefault="00730EEC" w:rsidP="00730EEC">
            <w:pPr>
              <w:ind w:left="56" w:right="56"/>
              <w:rPr>
                <w:rFonts w:ascii="Garamond" w:hAnsi="Garamond"/>
                <w:bCs/>
                <w:color w:val="4472C4"/>
                <w:sz w:val="22"/>
                <w:szCs w:val="22"/>
              </w:rPr>
            </w:pPr>
          </w:p>
          <w:p w14:paraId="2B54D178"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11. Közös ajánlattétel esetén az ajánlatban utalni kell az ajánlattételi szándékra, s meg kell nevezni a közös ajánlattevőket, illetve a Kbt. 35. § (2)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FF4BD56"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adott eljárás tekintetében az EKR-ben elektronikus úton tee</w:t>
            </w:r>
            <w:r w:rsidR="00F93543" w:rsidRPr="00BB419E">
              <w:rPr>
                <w:rFonts w:ascii="Helvetica" w:hAnsi="Helvetica" w:cs="Helvetica"/>
                <w:color w:val="336699"/>
                <w:sz w:val="21"/>
                <w:szCs w:val="21"/>
                <w:shd w:val="clear" w:color="auto" w:fill="FFFFFF"/>
              </w:rPr>
              <w:t xml:space="preserve">ndő </w:t>
            </w:r>
            <w:r w:rsidRPr="00BB419E">
              <w:rPr>
                <w:rFonts w:ascii="Helvetica" w:hAnsi="Helvetica" w:cs="Helvetica"/>
                <w:color w:val="336699"/>
                <w:sz w:val="21"/>
                <w:szCs w:val="21"/>
                <w:shd w:val="clear" w:color="auto" w:fill="FFFFFF"/>
              </w:rPr>
              <w:t xml:space="preserve">nyilatkozatok megtételekor az egyes közös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̋k képviseletében eljárhat. </w:t>
            </w:r>
          </w:p>
          <w:p w14:paraId="1B1076CB"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61AA089C" w14:textId="745CE07B" w:rsidR="00730EEC" w:rsidRPr="00BB419E" w:rsidRDefault="00BD209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w:t>
            </w:r>
            <w:r w:rsidR="0000154B" w:rsidRPr="00BB419E">
              <w:rPr>
                <w:rFonts w:ascii="Helvetica" w:hAnsi="Helvetica" w:cs="Helvetica"/>
                <w:color w:val="336699"/>
                <w:sz w:val="21"/>
                <w:szCs w:val="21"/>
                <w:shd w:val="clear" w:color="auto" w:fill="FFFFFF"/>
              </w:rPr>
              <w:t>114/</w:t>
            </w:r>
            <w:proofErr w:type="gramStart"/>
            <w:r w:rsidR="0000154B" w:rsidRPr="00BB419E">
              <w:rPr>
                <w:rFonts w:ascii="Helvetica" w:hAnsi="Helvetica" w:cs="Helvetica"/>
                <w:color w:val="336699"/>
                <w:sz w:val="21"/>
                <w:szCs w:val="21"/>
                <w:shd w:val="clear" w:color="auto" w:fill="FFFFFF"/>
              </w:rPr>
              <w:t>A</w:t>
            </w:r>
            <w:proofErr w:type="gramEnd"/>
            <w:r w:rsidR="0000154B" w:rsidRPr="00BB419E">
              <w:rPr>
                <w:rFonts w:ascii="Helvetica" w:hAnsi="Helvetica" w:cs="Helvetica"/>
                <w:color w:val="336699"/>
                <w:sz w:val="21"/>
                <w:szCs w:val="21"/>
                <w:shd w:val="clear" w:color="auto" w:fill="FFFFFF"/>
              </w:rPr>
              <w:t>. §</w:t>
            </w:r>
            <w:proofErr w:type="spellStart"/>
            <w:r w:rsidR="0000154B" w:rsidRPr="00BB419E">
              <w:rPr>
                <w:rFonts w:ascii="Helvetica" w:hAnsi="Helvetica" w:cs="Helvetica"/>
                <w:color w:val="336699"/>
                <w:sz w:val="21"/>
                <w:szCs w:val="21"/>
                <w:shd w:val="clear" w:color="auto" w:fill="FFFFFF"/>
              </w:rPr>
              <w:t>-ában</w:t>
            </w:r>
            <w:proofErr w:type="spellEnd"/>
            <w:r w:rsidR="0000154B" w:rsidRPr="00BB419E">
              <w:rPr>
                <w:rFonts w:ascii="Helvetica" w:hAnsi="Helvetica" w:cs="Helvetica"/>
                <w:color w:val="336699"/>
                <w:sz w:val="21"/>
                <w:szCs w:val="21"/>
                <w:shd w:val="clear" w:color="auto" w:fill="FFFFFF"/>
              </w:rPr>
              <w:t xml:space="preserve"> foglaltakat, a Kbt. </w:t>
            </w:r>
            <w:r w:rsidRPr="00BB419E">
              <w:rPr>
                <w:rFonts w:ascii="Helvetica" w:hAnsi="Helvetica" w:cs="Helvetica"/>
                <w:color w:val="336699"/>
                <w:sz w:val="21"/>
                <w:szCs w:val="21"/>
                <w:shd w:val="clear" w:color="auto" w:fill="FFFFFF"/>
              </w:rPr>
              <w:t xml:space="preserve">81. § (4)-(5) bekezdéseit és </w:t>
            </w:r>
            <w:r w:rsidR="0052167C">
              <w:rPr>
                <w:rFonts w:ascii="Helvetica" w:hAnsi="Helvetica" w:cs="Helvetica"/>
                <w:color w:val="336699"/>
                <w:sz w:val="21"/>
                <w:szCs w:val="21"/>
                <w:shd w:val="clear" w:color="auto" w:fill="FFFFFF"/>
              </w:rPr>
              <w:t>a</w:t>
            </w:r>
            <w:r w:rsidRPr="00BB419E">
              <w:rPr>
                <w:rFonts w:ascii="Helvetica" w:hAnsi="Helvetica" w:cs="Helvetica"/>
                <w:color w:val="336699"/>
                <w:sz w:val="21"/>
                <w:szCs w:val="21"/>
                <w:shd w:val="clear" w:color="auto" w:fill="FFFFFF"/>
              </w:rPr>
              <w:t xml:space="preserve"> </w:t>
            </w:r>
            <w:r w:rsidR="00730EEC" w:rsidRPr="00BB419E">
              <w:rPr>
                <w:rFonts w:ascii="Helvetica" w:hAnsi="Helvetica" w:cs="Helvetica"/>
                <w:color w:val="336699"/>
                <w:sz w:val="21"/>
                <w:szCs w:val="21"/>
                <w:shd w:val="clear" w:color="auto" w:fill="FFFFFF"/>
              </w:rPr>
              <w:t>Kbt. 75. § (2) bekezdés e) pontja szerinti eredménytelenségi okot.</w:t>
            </w:r>
          </w:p>
          <w:p w14:paraId="531931B8" w14:textId="77777777" w:rsidR="00730EEC" w:rsidRPr="000C1510" w:rsidRDefault="00730EEC" w:rsidP="00730EEC">
            <w:pPr>
              <w:ind w:left="56" w:right="56"/>
              <w:rPr>
                <w:rFonts w:ascii="Garamond" w:hAnsi="Garamond"/>
                <w:bCs/>
                <w:color w:val="4472C4"/>
                <w:sz w:val="22"/>
                <w:szCs w:val="22"/>
              </w:rPr>
            </w:pPr>
          </w:p>
          <w:p w14:paraId="08955303" w14:textId="1A2A9AF1" w:rsidR="00F93543" w:rsidRPr="0052167C" w:rsidRDefault="00730EEC" w:rsidP="0052167C">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 xml:space="preserve">13. </w:t>
            </w:r>
            <w:r w:rsidR="00F93543" w:rsidRPr="0052167C">
              <w:rPr>
                <w:rFonts w:ascii="Helvetica" w:hAnsi="Helvetica" w:cs="Helvetica"/>
                <w:color w:val="336699"/>
                <w:sz w:val="21"/>
                <w:szCs w:val="21"/>
                <w:shd w:val="clear" w:color="auto" w:fill="FFFFFF"/>
              </w:rPr>
              <w:t xml:space="preserve">Ajánlattevőnek ajánlata részeként csatolnia kell a rendelkezésre bocsátott költségvetést kitöltött </w:t>
            </w:r>
            <w:proofErr w:type="gramStart"/>
            <w:r w:rsidR="00F93543" w:rsidRPr="0052167C">
              <w:rPr>
                <w:rFonts w:ascii="Helvetica" w:hAnsi="Helvetica" w:cs="Helvetica"/>
                <w:color w:val="336699"/>
                <w:sz w:val="21"/>
                <w:szCs w:val="21"/>
                <w:shd w:val="clear" w:color="auto" w:fill="FFFFFF"/>
              </w:rPr>
              <w:t>formában</w:t>
            </w:r>
            <w:r w:rsidR="0000154B" w:rsidRPr="0052167C">
              <w:rPr>
                <w:rFonts w:ascii="Helvetica" w:hAnsi="Helvetica" w:cs="Helvetica"/>
                <w:color w:val="336699"/>
                <w:sz w:val="21"/>
                <w:szCs w:val="21"/>
                <w:shd w:val="clear" w:color="auto" w:fill="FFFFFF"/>
              </w:rPr>
              <w:t xml:space="preserve"> </w:t>
            </w:r>
            <w:r w:rsidR="00AD7344" w:rsidRPr="0052167C">
              <w:rPr>
                <w:rFonts w:ascii="Helvetica" w:hAnsi="Helvetica" w:cs="Helvetica"/>
                <w:color w:val="336699"/>
                <w:sz w:val="21"/>
                <w:szCs w:val="21"/>
                <w:shd w:val="clear" w:color="auto" w:fill="FFFFFF"/>
              </w:rPr>
              <w:t>.</w:t>
            </w:r>
            <w:proofErr w:type="spellStart"/>
            <w:r w:rsidR="00AD7344" w:rsidRPr="0052167C">
              <w:rPr>
                <w:rFonts w:ascii="Helvetica" w:hAnsi="Helvetica" w:cs="Helvetica"/>
                <w:color w:val="336699"/>
                <w:sz w:val="21"/>
                <w:szCs w:val="21"/>
                <w:shd w:val="clear" w:color="auto" w:fill="FFFFFF"/>
              </w:rPr>
              <w:t>pdf</w:t>
            </w:r>
            <w:proofErr w:type="spellEnd"/>
            <w:proofErr w:type="gramEnd"/>
            <w:r w:rsidR="00AD7344" w:rsidRPr="0052167C">
              <w:rPr>
                <w:rFonts w:ascii="Helvetica" w:hAnsi="Helvetica" w:cs="Helvetica"/>
                <w:color w:val="336699"/>
                <w:sz w:val="21"/>
                <w:szCs w:val="21"/>
                <w:shd w:val="clear" w:color="auto" w:fill="FFFFFF"/>
              </w:rPr>
              <w:t xml:space="preserve"> aláírt és </w:t>
            </w:r>
            <w:proofErr w:type="spellStart"/>
            <w:r w:rsidR="00AD7344" w:rsidRPr="0052167C">
              <w:rPr>
                <w:rFonts w:ascii="Helvetica" w:hAnsi="Helvetica" w:cs="Helvetica"/>
                <w:color w:val="336699"/>
                <w:sz w:val="21"/>
                <w:szCs w:val="21"/>
                <w:shd w:val="clear" w:color="auto" w:fill="FFFFFF"/>
              </w:rPr>
              <w:t>excel</w:t>
            </w:r>
            <w:proofErr w:type="spellEnd"/>
            <w:r w:rsidR="00AD7344" w:rsidRPr="0052167C">
              <w:rPr>
                <w:rFonts w:ascii="Helvetica" w:hAnsi="Helvetica" w:cs="Helvetica"/>
                <w:color w:val="336699"/>
                <w:sz w:val="21"/>
                <w:szCs w:val="21"/>
                <w:shd w:val="clear" w:color="auto" w:fill="FFFFFF"/>
              </w:rPr>
              <w:t xml:space="preserve"> szerkeszthető formátumban is</w:t>
            </w:r>
            <w:r w:rsidR="00F93543" w:rsidRPr="0052167C">
              <w:rPr>
                <w:rFonts w:ascii="Helvetica" w:hAnsi="Helvetica" w:cs="Helvetica"/>
                <w:color w:val="336699"/>
                <w:sz w:val="21"/>
                <w:szCs w:val="21"/>
                <w:shd w:val="clear" w:color="auto" w:fill="FFFFFF"/>
              </w:rPr>
              <w:t>. Az árazott költségvetés a 322/2015. (X.30.) Korm. r. 24. § (1) bekezdésére figyelemmel szakmai ajánlatnak minősül.</w:t>
            </w:r>
          </w:p>
          <w:p w14:paraId="639E5488" w14:textId="77777777" w:rsidR="00730EEC" w:rsidRPr="0052167C" w:rsidRDefault="00730EEC" w:rsidP="00730EEC">
            <w:pPr>
              <w:ind w:left="56" w:right="56"/>
              <w:rPr>
                <w:rFonts w:ascii="Helvetica" w:hAnsi="Helvetica" w:cs="Helvetica"/>
                <w:color w:val="336699"/>
                <w:sz w:val="21"/>
                <w:szCs w:val="21"/>
                <w:shd w:val="clear" w:color="auto" w:fill="FFFFFF"/>
              </w:rPr>
            </w:pPr>
          </w:p>
          <w:p w14:paraId="4C1DD952" w14:textId="2B27016D" w:rsidR="00256D20" w:rsidRPr="0052167C" w:rsidRDefault="00F93543" w:rsidP="00256D20">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w:t>
            </w:r>
            <w:r w:rsidR="00256D20" w:rsidRPr="0052167C">
              <w:rPr>
                <w:rFonts w:ascii="Helvetica" w:hAnsi="Helvetica" w:cs="Helvetica"/>
                <w:color w:val="336699"/>
                <w:sz w:val="21"/>
                <w:szCs w:val="21"/>
                <w:shd w:val="clear" w:color="auto" w:fill="FFFFFF"/>
              </w:rPr>
              <w:t xml:space="preserve">. </w:t>
            </w:r>
            <w:r w:rsidR="007B57F5" w:rsidRPr="0052167C">
              <w:rPr>
                <w:rFonts w:ascii="Helvetica" w:hAnsi="Helvetica" w:cs="Helvetica"/>
                <w:color w:val="336699"/>
                <w:sz w:val="21"/>
                <w:szCs w:val="21"/>
                <w:shd w:val="clear" w:color="auto" w:fill="FFFFFF"/>
              </w:rPr>
              <w:t>A felhívás IV.2.5</w:t>
            </w:r>
            <w:r w:rsidR="00256D20" w:rsidRPr="0052167C">
              <w:rPr>
                <w:rFonts w:ascii="Helvetica" w:hAnsi="Helvetica" w:cs="Helvetica"/>
                <w:color w:val="336699"/>
                <w:sz w:val="21"/>
                <w:szCs w:val="21"/>
                <w:shd w:val="clear" w:color="auto" w:fill="FFFFFF"/>
              </w:rPr>
              <w:t>) pontja alatt a</w:t>
            </w:r>
            <w:r w:rsidR="00822893" w:rsidRPr="0052167C">
              <w:rPr>
                <w:rFonts w:ascii="Helvetica" w:hAnsi="Helvetica" w:cs="Helvetica"/>
                <w:color w:val="336699"/>
                <w:sz w:val="21"/>
                <w:szCs w:val="21"/>
                <w:shd w:val="clear" w:color="auto" w:fill="FFFFFF"/>
              </w:rPr>
              <w:t>z</w:t>
            </w:r>
            <w:r w:rsidR="00256D20" w:rsidRPr="0052167C">
              <w:rPr>
                <w:rFonts w:ascii="Helvetica" w:hAnsi="Helvetica" w:cs="Helvetica"/>
                <w:color w:val="336699"/>
                <w:sz w:val="21"/>
                <w:szCs w:val="21"/>
                <w:shd w:val="clear" w:color="auto" w:fill="FFFFFF"/>
              </w:rPr>
              <w:t xml:space="preserve"> </w:t>
            </w:r>
            <w:r w:rsidR="00822893" w:rsidRPr="0052167C">
              <w:rPr>
                <w:rFonts w:ascii="Helvetica" w:hAnsi="Helvetica" w:cs="Helvetica"/>
                <w:color w:val="336699"/>
                <w:sz w:val="21"/>
                <w:szCs w:val="21"/>
                <w:shd w:val="clear" w:color="auto" w:fill="FFFFFF"/>
              </w:rPr>
              <w:t>ajánlattételi határidő lejártától</w:t>
            </w:r>
            <w:r w:rsidR="00256D20" w:rsidRPr="0052167C">
              <w:rPr>
                <w:rFonts w:ascii="Helvetica" w:hAnsi="Helvetica" w:cs="Helvetica"/>
                <w:color w:val="336699"/>
                <w:sz w:val="21"/>
                <w:szCs w:val="21"/>
                <w:shd w:val="clear" w:color="auto" w:fill="FFFFFF"/>
              </w:rPr>
              <w:t xml:space="preserve"> számított 60 napot ért.</w:t>
            </w:r>
          </w:p>
          <w:p w14:paraId="20D53665" w14:textId="77777777" w:rsidR="00256D20" w:rsidRPr="000C1510" w:rsidRDefault="00256D20" w:rsidP="0072529A">
            <w:pPr>
              <w:ind w:right="56"/>
              <w:rPr>
                <w:rFonts w:ascii="Garamond" w:hAnsi="Garamond"/>
                <w:bCs/>
                <w:color w:val="4472C4"/>
                <w:sz w:val="22"/>
                <w:szCs w:val="22"/>
              </w:rPr>
            </w:pPr>
          </w:p>
          <w:p w14:paraId="260E1B27" w14:textId="4FACD791" w:rsidR="00FE2A4D" w:rsidRPr="005A04DD" w:rsidRDefault="00916771"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sidR="00FF4F08">
              <w:rPr>
                <w:rFonts w:ascii="Helvetica" w:hAnsi="Helvetica" w:cs="Helvetica"/>
                <w:color w:val="336699"/>
                <w:sz w:val="21"/>
                <w:szCs w:val="21"/>
                <w:shd w:val="clear" w:color="auto" w:fill="FFFFFF"/>
              </w:rPr>
              <w:t>5</w:t>
            </w:r>
            <w:r w:rsidR="00FE2A4D" w:rsidRPr="005A04DD">
              <w:rPr>
                <w:rFonts w:ascii="Helvetica" w:hAnsi="Helvetica" w:cs="Helvetica"/>
                <w:color w:val="336699"/>
                <w:sz w:val="21"/>
                <w:szCs w:val="21"/>
                <w:shd w:val="clear" w:color="auto" w:fill="FFFFFF"/>
              </w:rPr>
              <w:t xml:space="preserve">. Ajánlatkérő jelen eljárást Kbt. 112. § (1) bekezdés a) pontja alapján, 117. § szerinti saját beszerzési szabályok alkalmazásával folytatja le. Ajánlatkérő az eljárást a Kbt. 112. § (1) bekezdés b) pontja szerinti </w:t>
            </w:r>
            <w:r w:rsidR="00143209" w:rsidRPr="005A04DD">
              <w:rPr>
                <w:rFonts w:ascii="Helvetica" w:hAnsi="Helvetica" w:cs="Helvetica"/>
                <w:color w:val="336699"/>
                <w:sz w:val="21"/>
                <w:szCs w:val="21"/>
                <w:shd w:val="clear" w:color="auto" w:fill="FFFFFF"/>
              </w:rPr>
              <w:t xml:space="preserve">nyílt </w:t>
            </w:r>
            <w:r w:rsidR="00FE2A4D" w:rsidRPr="005A04DD">
              <w:rPr>
                <w:rFonts w:ascii="Helvetica" w:hAnsi="Helvetica" w:cs="Helvetica"/>
                <w:color w:val="336699"/>
                <w:sz w:val="21"/>
                <w:szCs w:val="21"/>
                <w:shd w:val="clear" w:color="auto" w:fill="FFFFFF"/>
              </w:rPr>
              <w:t>eljárás szabályait alkalmazza az alábbi eltérésekkel:</w:t>
            </w:r>
          </w:p>
          <w:p w14:paraId="06345FD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224C94B1" w14:textId="77777777" w:rsidR="00FE2A4D"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433E90BE" w14:textId="7357149E" w:rsidR="000C1510"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r>
            <w:r w:rsidR="000C1510" w:rsidRPr="005A04DD">
              <w:rPr>
                <w:rFonts w:ascii="Helvetica" w:hAnsi="Helvetica" w:cs="Helvetica"/>
                <w:color w:val="336699"/>
                <w:sz w:val="21"/>
                <w:szCs w:val="21"/>
                <w:shd w:val="clear" w:color="auto" w:fill="FFFFFF"/>
              </w:rPr>
              <w:t>Ajánlatkérő alkalmazza a Kbt. 114/</w:t>
            </w:r>
            <w:proofErr w:type="gramStart"/>
            <w:r w:rsidR="000C1510" w:rsidRPr="005A04DD">
              <w:rPr>
                <w:rFonts w:ascii="Helvetica" w:hAnsi="Helvetica" w:cs="Helvetica"/>
                <w:color w:val="336699"/>
                <w:sz w:val="21"/>
                <w:szCs w:val="21"/>
                <w:shd w:val="clear" w:color="auto" w:fill="FFFFFF"/>
              </w:rPr>
              <w:t>A</w:t>
            </w:r>
            <w:proofErr w:type="gramEnd"/>
            <w:r w:rsidR="000C1510" w:rsidRPr="005A04DD">
              <w:rPr>
                <w:rFonts w:ascii="Helvetica" w:hAnsi="Helvetica" w:cs="Helvetica"/>
                <w:color w:val="336699"/>
                <w:sz w:val="21"/>
                <w:szCs w:val="21"/>
                <w:shd w:val="clear" w:color="auto" w:fill="FFFFFF"/>
              </w:rPr>
              <w:t xml:space="preserve">. §-ban foglaltakat, azzal, hogy egyben alkalmazza a Kbt. 81. § (4)-(5) bekezdéseiben foglaltakat is. </w:t>
            </w:r>
          </w:p>
          <w:p w14:paraId="140733B3" w14:textId="77777777" w:rsidR="000C1510" w:rsidRPr="000C1510" w:rsidRDefault="000C1510" w:rsidP="00FE2A4D">
            <w:pPr>
              <w:ind w:left="56" w:right="56"/>
              <w:rPr>
                <w:rFonts w:ascii="Garamond" w:hAnsi="Garamond"/>
                <w:bCs/>
                <w:color w:val="4472C4"/>
                <w:sz w:val="22"/>
                <w:szCs w:val="22"/>
              </w:rPr>
            </w:pPr>
          </w:p>
          <w:p w14:paraId="131DF42D"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c)</w:t>
            </w:r>
            <w:r w:rsidRPr="008F621A">
              <w:rPr>
                <w:rFonts w:ascii="Helvetica" w:hAnsi="Helvetica" w:cs="Helvetica"/>
                <w:color w:val="336699"/>
                <w:sz w:val="21"/>
                <w:szCs w:val="21"/>
                <w:shd w:val="clear" w:color="auto" w:fill="FFFFFF"/>
              </w:rPr>
              <w:tab/>
              <w:t xml:space="preserve">Ajánlatkérő a kiegészítő tájékoztatást ésszerű határidőn belül, de legkésőbb </w:t>
            </w:r>
            <w:r w:rsidR="00E13B82"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w:t>
            </w:r>
            <w:r w:rsidR="008E48AF" w:rsidRPr="008F621A">
              <w:rPr>
                <w:rFonts w:ascii="Helvetica" w:hAnsi="Helvetica" w:cs="Helvetica"/>
                <w:color w:val="336699"/>
                <w:sz w:val="21"/>
                <w:szCs w:val="21"/>
                <w:shd w:val="clear" w:color="auto" w:fill="FFFFFF"/>
              </w:rPr>
              <w:t>ajánlathoz</w:t>
            </w:r>
            <w:r w:rsidRPr="008F621A">
              <w:rPr>
                <w:rFonts w:ascii="Helvetica" w:hAnsi="Helvetica" w:cs="Helvetica"/>
                <w:color w:val="336699"/>
                <w:sz w:val="21"/>
                <w:szCs w:val="21"/>
                <w:shd w:val="clear" w:color="auto" w:fill="FFFFFF"/>
              </w:rPr>
              <w:t xml:space="preserve"> feltétlenül szükséges.</w:t>
            </w:r>
          </w:p>
          <w:p w14:paraId="7F2D26E7" w14:textId="77777777" w:rsidR="00FE2A4D" w:rsidRPr="008F621A" w:rsidRDefault="00FE2A4D" w:rsidP="00FE2A4D">
            <w:pPr>
              <w:ind w:left="56" w:right="56"/>
              <w:rPr>
                <w:rFonts w:ascii="Helvetica" w:hAnsi="Helvetica" w:cs="Helvetica"/>
                <w:color w:val="336699"/>
                <w:sz w:val="21"/>
                <w:szCs w:val="21"/>
                <w:shd w:val="clear" w:color="auto" w:fill="FFFFFF"/>
              </w:rPr>
            </w:pPr>
          </w:p>
          <w:p w14:paraId="023A73D8" w14:textId="6EBEF33F"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w:t>
            </w:r>
            <w:r w:rsidR="008E48AF"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w:t>
            </w:r>
            <w:r w:rsidR="00353A32" w:rsidRPr="008F621A">
              <w:rPr>
                <w:rFonts w:ascii="Helvetica" w:hAnsi="Helvetica" w:cs="Helvetica"/>
                <w:color w:val="336699"/>
                <w:sz w:val="21"/>
                <w:szCs w:val="21"/>
                <w:shd w:val="clear" w:color="auto" w:fill="FFFFFF"/>
              </w:rPr>
              <w:t xml:space="preserve"> és arról </w:t>
            </w:r>
            <w:proofErr w:type="spellStart"/>
            <w:r w:rsidR="00353A32" w:rsidRPr="008F621A">
              <w:rPr>
                <w:rFonts w:ascii="Helvetica" w:hAnsi="Helvetica" w:cs="Helvetica"/>
                <w:color w:val="336699"/>
                <w:sz w:val="21"/>
                <w:szCs w:val="21"/>
                <w:shd w:val="clear" w:color="auto" w:fill="FFFFFF"/>
              </w:rPr>
              <w:t>korrigendumot</w:t>
            </w:r>
            <w:proofErr w:type="spellEnd"/>
            <w:r w:rsidR="00353A32" w:rsidRPr="008F621A">
              <w:rPr>
                <w:rFonts w:ascii="Helvetica" w:hAnsi="Helvetica" w:cs="Helvetica"/>
                <w:color w:val="336699"/>
                <w:sz w:val="21"/>
                <w:szCs w:val="21"/>
                <w:shd w:val="clear" w:color="auto" w:fill="FFFFFF"/>
              </w:rPr>
              <w:t xml:space="preserve"> ad fel</w:t>
            </w:r>
            <w:r w:rsidRPr="008F621A">
              <w:rPr>
                <w:rFonts w:ascii="Helvetica" w:hAnsi="Helvetica" w:cs="Helvetica"/>
                <w:color w:val="336699"/>
                <w:sz w:val="21"/>
                <w:szCs w:val="21"/>
                <w:shd w:val="clear" w:color="auto" w:fill="FFFFFF"/>
              </w:rPr>
              <w:t xml:space="preserve">. </w:t>
            </w:r>
          </w:p>
          <w:p w14:paraId="177AC5C4" w14:textId="77777777" w:rsidR="00FE2A4D" w:rsidRPr="000C1510" w:rsidRDefault="00FE2A4D" w:rsidP="00FE2A4D">
            <w:pPr>
              <w:ind w:left="56" w:right="56"/>
              <w:rPr>
                <w:rFonts w:ascii="Garamond" w:hAnsi="Garamond"/>
                <w:bCs/>
                <w:color w:val="4472C4"/>
                <w:sz w:val="22"/>
                <w:szCs w:val="22"/>
              </w:rPr>
            </w:pPr>
          </w:p>
          <w:p w14:paraId="2DEBF739" w14:textId="2D0EB9AA" w:rsidR="00340854" w:rsidRPr="00AB7D17" w:rsidRDefault="00FE2A4D" w:rsidP="00AB7D17">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tc>
      </w:tr>
      <w:tr w:rsidR="00340854" w:rsidRPr="000C1510" w14:paraId="6BB28E74" w14:textId="77777777" w:rsidTr="00F21878">
        <w:tc>
          <w:tcPr>
            <w:tcW w:w="9638" w:type="dxa"/>
            <w:gridSpan w:val="4"/>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496CB419" w14:textId="77777777" w:rsidTr="00F21878">
        <w:tc>
          <w:tcPr>
            <w:tcW w:w="9638" w:type="dxa"/>
            <w:gridSpan w:val="4"/>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1A8055D9" w14:textId="77777777" w:rsidTr="00F21878">
        <w:tc>
          <w:tcPr>
            <w:tcW w:w="9638" w:type="dxa"/>
            <w:gridSpan w:val="4"/>
            <w:tcBorders>
              <w:top w:val="single" w:sz="4" w:space="0" w:color="auto"/>
              <w:left w:val="nil"/>
              <w:bottom w:val="nil"/>
              <w:right w:val="nil"/>
            </w:tcBorders>
          </w:tcPr>
          <w:p w14:paraId="6A460024" w14:textId="52027A90"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proofErr w:type="gramStart"/>
            <w:r w:rsidRPr="000C1510">
              <w:rPr>
                <w:rFonts w:ascii="Garamond" w:hAnsi="Garamond"/>
                <w:sz w:val="22"/>
                <w:szCs w:val="22"/>
              </w:rPr>
              <w:t>4</w:t>
            </w:r>
            <w:proofErr w:type="gramEnd"/>
            <w:r w:rsidRPr="000C1510">
              <w:rPr>
                <w:rFonts w:ascii="Garamond" w:hAnsi="Garamond"/>
                <w:sz w:val="22"/>
                <w:szCs w:val="22"/>
              </w:rPr>
              <w:t xml:space="preserve">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User" w:date="2023-09-01T15:42:00Z" w:initials="User">
    <w:p w14:paraId="5130837F" w14:textId="0B01360E" w:rsidR="00920B6F" w:rsidRDefault="00920B6F">
      <w:pPr>
        <w:pStyle w:val="Jegyzetszveg"/>
      </w:pPr>
      <w:r>
        <w:rPr>
          <w:rStyle w:val="Jegyzethivatkozs"/>
        </w:rPr>
        <w:annotationRef/>
      </w:r>
      <w:proofErr w:type="gramStart"/>
      <w:r w:rsidR="00A4268F">
        <w:t>feladástól</w:t>
      </w:r>
      <w:proofErr w:type="gramEnd"/>
      <w:r w:rsidR="00A4268F">
        <w:t xml:space="preserve"> számított 15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3083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30837F" w16cid:durableId="2241369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DejaVuSerif">
    <w:altName w:val="MS Gothic"/>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EE"/>
    <w:family w:val="auto"/>
    <w:notTrueType/>
    <w:pitch w:val="default"/>
    <w:sig w:usb0="00000005" w:usb1="00000000" w:usb2="00000000" w:usb3="00000000" w:csb0="00000002" w:csb1="00000000"/>
  </w:font>
  <w:font w:name="Fira Sans">
    <w:altName w:val="Arial"/>
    <w:charset w:val="00"/>
    <w:family w:val="swiss"/>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1A335E61"/>
    <w:multiLevelType w:val="singleLevel"/>
    <w:tmpl w:val="F7AC4CAC"/>
    <w:lvl w:ilvl="0">
      <w:numFmt w:val="bullet"/>
      <w:lvlText w:val="-"/>
      <w:lvlJc w:val="left"/>
      <w:pPr>
        <w:tabs>
          <w:tab w:val="num" w:pos="360"/>
        </w:tabs>
        <w:ind w:left="360" w:hanging="360"/>
      </w:pPr>
    </w:lvl>
  </w:abstractNum>
  <w:abstractNum w:abstractNumId="5">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7">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8">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3"/>
  </w:num>
  <w:num w:numId="2">
    <w:abstractNumId w:val="8"/>
  </w:num>
  <w:num w:numId="3">
    <w:abstractNumId w:val="6"/>
  </w:num>
  <w:num w:numId="4">
    <w:abstractNumId w:val="7"/>
  </w:num>
  <w:num w:numId="5">
    <w:abstractNumId w:val="11"/>
  </w:num>
  <w:num w:numId="6">
    <w:abstractNumId w:val="0"/>
  </w:num>
  <w:num w:numId="7">
    <w:abstractNumId w:val="5"/>
  </w:num>
  <w:num w:numId="8">
    <w:abstractNumId w:val="1"/>
  </w:num>
  <w:num w:numId="9">
    <w:abstractNumId w:val="12"/>
  </w:num>
  <w:num w:numId="10">
    <w:abstractNumId w:val="9"/>
  </w:num>
  <w:num w:numId="11">
    <w:abstractNumId w:val="2"/>
  </w:num>
  <w:num w:numId="12">
    <w:abstractNumId w:val="10"/>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78"/>
    <w:rsid w:val="00000964"/>
    <w:rsid w:val="00000F03"/>
    <w:rsid w:val="0000154B"/>
    <w:rsid w:val="0000284B"/>
    <w:rsid w:val="00010565"/>
    <w:rsid w:val="00016443"/>
    <w:rsid w:val="00024B24"/>
    <w:rsid w:val="000275DD"/>
    <w:rsid w:val="00033A6F"/>
    <w:rsid w:val="00035C53"/>
    <w:rsid w:val="00046C51"/>
    <w:rsid w:val="000472BE"/>
    <w:rsid w:val="00060D0B"/>
    <w:rsid w:val="00061EA7"/>
    <w:rsid w:val="00066224"/>
    <w:rsid w:val="00071150"/>
    <w:rsid w:val="0008067B"/>
    <w:rsid w:val="00083425"/>
    <w:rsid w:val="00094431"/>
    <w:rsid w:val="000959F7"/>
    <w:rsid w:val="000A0F6D"/>
    <w:rsid w:val="000A137C"/>
    <w:rsid w:val="000A3F7A"/>
    <w:rsid w:val="000A7D8F"/>
    <w:rsid w:val="000C1029"/>
    <w:rsid w:val="000C1510"/>
    <w:rsid w:val="000C2C6C"/>
    <w:rsid w:val="000C3B7C"/>
    <w:rsid w:val="000D76B1"/>
    <w:rsid w:val="000D76F2"/>
    <w:rsid w:val="000E302B"/>
    <w:rsid w:val="000E4348"/>
    <w:rsid w:val="000F3C5E"/>
    <w:rsid w:val="000F4098"/>
    <w:rsid w:val="000F5216"/>
    <w:rsid w:val="00103414"/>
    <w:rsid w:val="0011553A"/>
    <w:rsid w:val="0012235E"/>
    <w:rsid w:val="001253FC"/>
    <w:rsid w:val="001303BC"/>
    <w:rsid w:val="00131185"/>
    <w:rsid w:val="0013713A"/>
    <w:rsid w:val="00141270"/>
    <w:rsid w:val="00143209"/>
    <w:rsid w:val="00144651"/>
    <w:rsid w:val="00155E01"/>
    <w:rsid w:val="00157DCF"/>
    <w:rsid w:val="0016065C"/>
    <w:rsid w:val="001622DF"/>
    <w:rsid w:val="00167723"/>
    <w:rsid w:val="001713F8"/>
    <w:rsid w:val="00173BEA"/>
    <w:rsid w:val="001747C4"/>
    <w:rsid w:val="0017534D"/>
    <w:rsid w:val="001829FB"/>
    <w:rsid w:val="0019060B"/>
    <w:rsid w:val="00196047"/>
    <w:rsid w:val="00196A14"/>
    <w:rsid w:val="001A2B17"/>
    <w:rsid w:val="001A2DD9"/>
    <w:rsid w:val="001B0C51"/>
    <w:rsid w:val="001B4D3A"/>
    <w:rsid w:val="001C300F"/>
    <w:rsid w:val="001C69C6"/>
    <w:rsid w:val="001D611A"/>
    <w:rsid w:val="001E31C9"/>
    <w:rsid w:val="001E6DCA"/>
    <w:rsid w:val="001F225C"/>
    <w:rsid w:val="001F514A"/>
    <w:rsid w:val="001F79AB"/>
    <w:rsid w:val="00202D05"/>
    <w:rsid w:val="00211C5D"/>
    <w:rsid w:val="002125B7"/>
    <w:rsid w:val="00222CDE"/>
    <w:rsid w:val="002255A2"/>
    <w:rsid w:val="0023090B"/>
    <w:rsid w:val="00230BE1"/>
    <w:rsid w:val="00232546"/>
    <w:rsid w:val="00236562"/>
    <w:rsid w:val="00241EE9"/>
    <w:rsid w:val="00246542"/>
    <w:rsid w:val="00253FB3"/>
    <w:rsid w:val="00254C5E"/>
    <w:rsid w:val="00256D20"/>
    <w:rsid w:val="00265162"/>
    <w:rsid w:val="0027010C"/>
    <w:rsid w:val="002725E7"/>
    <w:rsid w:val="00277D7B"/>
    <w:rsid w:val="00280652"/>
    <w:rsid w:val="002806CB"/>
    <w:rsid w:val="00293EE6"/>
    <w:rsid w:val="0029727C"/>
    <w:rsid w:val="002B2FC0"/>
    <w:rsid w:val="002C2EAA"/>
    <w:rsid w:val="002C3D3F"/>
    <w:rsid w:val="002C4A02"/>
    <w:rsid w:val="002D34E2"/>
    <w:rsid w:val="002E038A"/>
    <w:rsid w:val="002E5769"/>
    <w:rsid w:val="002F226A"/>
    <w:rsid w:val="00304986"/>
    <w:rsid w:val="00314F0E"/>
    <w:rsid w:val="00316C97"/>
    <w:rsid w:val="00324BC4"/>
    <w:rsid w:val="00325D2A"/>
    <w:rsid w:val="00327337"/>
    <w:rsid w:val="00330CB9"/>
    <w:rsid w:val="00332B87"/>
    <w:rsid w:val="003347B8"/>
    <w:rsid w:val="00336425"/>
    <w:rsid w:val="00340854"/>
    <w:rsid w:val="00342D1C"/>
    <w:rsid w:val="00346D73"/>
    <w:rsid w:val="00351850"/>
    <w:rsid w:val="00353A32"/>
    <w:rsid w:val="00363CF0"/>
    <w:rsid w:val="003648AD"/>
    <w:rsid w:val="00365CF7"/>
    <w:rsid w:val="003714F3"/>
    <w:rsid w:val="003741A6"/>
    <w:rsid w:val="00381CAE"/>
    <w:rsid w:val="00382D79"/>
    <w:rsid w:val="00385C5F"/>
    <w:rsid w:val="0039320C"/>
    <w:rsid w:val="003A309F"/>
    <w:rsid w:val="003B036C"/>
    <w:rsid w:val="003B0504"/>
    <w:rsid w:val="003C3CF6"/>
    <w:rsid w:val="003C6D35"/>
    <w:rsid w:val="003D0497"/>
    <w:rsid w:val="003D231D"/>
    <w:rsid w:val="003D2BF4"/>
    <w:rsid w:val="003E2DA8"/>
    <w:rsid w:val="003E44C6"/>
    <w:rsid w:val="003E7BF9"/>
    <w:rsid w:val="003F6876"/>
    <w:rsid w:val="00400189"/>
    <w:rsid w:val="00404CF0"/>
    <w:rsid w:val="00413299"/>
    <w:rsid w:val="0042497B"/>
    <w:rsid w:val="00432754"/>
    <w:rsid w:val="00441D70"/>
    <w:rsid w:val="004601CF"/>
    <w:rsid w:val="004631D8"/>
    <w:rsid w:val="004662C1"/>
    <w:rsid w:val="004674B3"/>
    <w:rsid w:val="004739A4"/>
    <w:rsid w:val="00477E8C"/>
    <w:rsid w:val="0048600C"/>
    <w:rsid w:val="00486297"/>
    <w:rsid w:val="00487EDB"/>
    <w:rsid w:val="0049700E"/>
    <w:rsid w:val="004A0895"/>
    <w:rsid w:val="004A2FE7"/>
    <w:rsid w:val="004B2989"/>
    <w:rsid w:val="004C1BD7"/>
    <w:rsid w:val="004C4771"/>
    <w:rsid w:val="004E16BE"/>
    <w:rsid w:val="004E5F27"/>
    <w:rsid w:val="004F0778"/>
    <w:rsid w:val="004F2575"/>
    <w:rsid w:val="004F5E4E"/>
    <w:rsid w:val="00505B4B"/>
    <w:rsid w:val="00511FBE"/>
    <w:rsid w:val="00514CAD"/>
    <w:rsid w:val="0052167C"/>
    <w:rsid w:val="005377DD"/>
    <w:rsid w:val="00542DF8"/>
    <w:rsid w:val="00545E0F"/>
    <w:rsid w:val="00554D0C"/>
    <w:rsid w:val="0055532A"/>
    <w:rsid w:val="00560681"/>
    <w:rsid w:val="00566176"/>
    <w:rsid w:val="00576979"/>
    <w:rsid w:val="00584780"/>
    <w:rsid w:val="0059106A"/>
    <w:rsid w:val="00592221"/>
    <w:rsid w:val="00597F2D"/>
    <w:rsid w:val="005A04DD"/>
    <w:rsid w:val="005A0BDB"/>
    <w:rsid w:val="005A1A36"/>
    <w:rsid w:val="005A2056"/>
    <w:rsid w:val="005A3EC6"/>
    <w:rsid w:val="005A4BF7"/>
    <w:rsid w:val="005B2100"/>
    <w:rsid w:val="005B6520"/>
    <w:rsid w:val="005C5434"/>
    <w:rsid w:val="005C718A"/>
    <w:rsid w:val="005D218B"/>
    <w:rsid w:val="005E3FC0"/>
    <w:rsid w:val="005E4731"/>
    <w:rsid w:val="005F156D"/>
    <w:rsid w:val="005F739E"/>
    <w:rsid w:val="005F7D47"/>
    <w:rsid w:val="00603B9F"/>
    <w:rsid w:val="0061054B"/>
    <w:rsid w:val="00610635"/>
    <w:rsid w:val="00613DFD"/>
    <w:rsid w:val="00613EAB"/>
    <w:rsid w:val="0061508D"/>
    <w:rsid w:val="00623FAE"/>
    <w:rsid w:val="006257C2"/>
    <w:rsid w:val="00626E07"/>
    <w:rsid w:val="00627758"/>
    <w:rsid w:val="00635CD3"/>
    <w:rsid w:val="00635F33"/>
    <w:rsid w:val="00647CB1"/>
    <w:rsid w:val="00653BDB"/>
    <w:rsid w:val="00662EDF"/>
    <w:rsid w:val="00665088"/>
    <w:rsid w:val="0067699F"/>
    <w:rsid w:val="006808AE"/>
    <w:rsid w:val="00684BC0"/>
    <w:rsid w:val="00684D11"/>
    <w:rsid w:val="006922D3"/>
    <w:rsid w:val="00694087"/>
    <w:rsid w:val="006954BF"/>
    <w:rsid w:val="0069749A"/>
    <w:rsid w:val="00697BE0"/>
    <w:rsid w:val="006A524A"/>
    <w:rsid w:val="006A6537"/>
    <w:rsid w:val="006B1474"/>
    <w:rsid w:val="006B49F6"/>
    <w:rsid w:val="006B6769"/>
    <w:rsid w:val="006C64E8"/>
    <w:rsid w:val="006D0968"/>
    <w:rsid w:val="006D21B6"/>
    <w:rsid w:val="006D32B6"/>
    <w:rsid w:val="006D6C25"/>
    <w:rsid w:val="006E136E"/>
    <w:rsid w:val="006E1468"/>
    <w:rsid w:val="006E3EFD"/>
    <w:rsid w:val="006E6EA9"/>
    <w:rsid w:val="006F4BF4"/>
    <w:rsid w:val="006F55C1"/>
    <w:rsid w:val="00704A8F"/>
    <w:rsid w:val="00705855"/>
    <w:rsid w:val="00710C34"/>
    <w:rsid w:val="007140BE"/>
    <w:rsid w:val="00715DC9"/>
    <w:rsid w:val="00716358"/>
    <w:rsid w:val="0072529A"/>
    <w:rsid w:val="00730699"/>
    <w:rsid w:val="00730EEC"/>
    <w:rsid w:val="007314B4"/>
    <w:rsid w:val="00744A11"/>
    <w:rsid w:val="007563F0"/>
    <w:rsid w:val="00757D12"/>
    <w:rsid w:val="00760E90"/>
    <w:rsid w:val="0076199C"/>
    <w:rsid w:val="007636D2"/>
    <w:rsid w:val="00764042"/>
    <w:rsid w:val="0078323F"/>
    <w:rsid w:val="007836FC"/>
    <w:rsid w:val="007930CA"/>
    <w:rsid w:val="0079515A"/>
    <w:rsid w:val="007A3E37"/>
    <w:rsid w:val="007B2B46"/>
    <w:rsid w:val="007B4089"/>
    <w:rsid w:val="007B57F5"/>
    <w:rsid w:val="007B7665"/>
    <w:rsid w:val="007C019D"/>
    <w:rsid w:val="007C3388"/>
    <w:rsid w:val="007D4379"/>
    <w:rsid w:val="007D5309"/>
    <w:rsid w:val="007D5C38"/>
    <w:rsid w:val="007D6E67"/>
    <w:rsid w:val="007E621D"/>
    <w:rsid w:val="007F7012"/>
    <w:rsid w:val="008005A4"/>
    <w:rsid w:val="008016B7"/>
    <w:rsid w:val="00801EE0"/>
    <w:rsid w:val="0080316E"/>
    <w:rsid w:val="00804056"/>
    <w:rsid w:val="00806F62"/>
    <w:rsid w:val="008073A1"/>
    <w:rsid w:val="008128BB"/>
    <w:rsid w:val="008138BB"/>
    <w:rsid w:val="00822893"/>
    <w:rsid w:val="00826F72"/>
    <w:rsid w:val="0082732E"/>
    <w:rsid w:val="00842D7D"/>
    <w:rsid w:val="00850853"/>
    <w:rsid w:val="00851CA2"/>
    <w:rsid w:val="00864C0F"/>
    <w:rsid w:val="008708EC"/>
    <w:rsid w:val="00881817"/>
    <w:rsid w:val="00890BA4"/>
    <w:rsid w:val="008927DF"/>
    <w:rsid w:val="00892ADA"/>
    <w:rsid w:val="00893EDA"/>
    <w:rsid w:val="008A15EF"/>
    <w:rsid w:val="008A2367"/>
    <w:rsid w:val="008A2DCD"/>
    <w:rsid w:val="008A4694"/>
    <w:rsid w:val="008A65DD"/>
    <w:rsid w:val="008B16D4"/>
    <w:rsid w:val="008B2CD3"/>
    <w:rsid w:val="008B2EC1"/>
    <w:rsid w:val="008B7240"/>
    <w:rsid w:val="008C1FEE"/>
    <w:rsid w:val="008C602C"/>
    <w:rsid w:val="008D0539"/>
    <w:rsid w:val="008D0D89"/>
    <w:rsid w:val="008E45A1"/>
    <w:rsid w:val="008E48AF"/>
    <w:rsid w:val="008E7575"/>
    <w:rsid w:val="008F1D24"/>
    <w:rsid w:val="008F21FF"/>
    <w:rsid w:val="008F621A"/>
    <w:rsid w:val="009000EC"/>
    <w:rsid w:val="009003E7"/>
    <w:rsid w:val="00905E0B"/>
    <w:rsid w:val="00906870"/>
    <w:rsid w:val="009141E1"/>
    <w:rsid w:val="009144C5"/>
    <w:rsid w:val="00916771"/>
    <w:rsid w:val="009202F6"/>
    <w:rsid w:val="00920B6F"/>
    <w:rsid w:val="00923349"/>
    <w:rsid w:val="00923C2A"/>
    <w:rsid w:val="00924F97"/>
    <w:rsid w:val="009257F7"/>
    <w:rsid w:val="00932859"/>
    <w:rsid w:val="00934821"/>
    <w:rsid w:val="0094398A"/>
    <w:rsid w:val="009441AD"/>
    <w:rsid w:val="00946B14"/>
    <w:rsid w:val="009508CE"/>
    <w:rsid w:val="009511D5"/>
    <w:rsid w:val="009540AD"/>
    <w:rsid w:val="00962923"/>
    <w:rsid w:val="00962A29"/>
    <w:rsid w:val="00967AB4"/>
    <w:rsid w:val="00970382"/>
    <w:rsid w:val="00972A01"/>
    <w:rsid w:val="00974689"/>
    <w:rsid w:val="00975034"/>
    <w:rsid w:val="00975448"/>
    <w:rsid w:val="00983232"/>
    <w:rsid w:val="0098531D"/>
    <w:rsid w:val="00991B40"/>
    <w:rsid w:val="00993B30"/>
    <w:rsid w:val="009A433D"/>
    <w:rsid w:val="009A554E"/>
    <w:rsid w:val="009B2307"/>
    <w:rsid w:val="009B45E2"/>
    <w:rsid w:val="009C155E"/>
    <w:rsid w:val="009C234E"/>
    <w:rsid w:val="009C5A8C"/>
    <w:rsid w:val="009C6381"/>
    <w:rsid w:val="009D0795"/>
    <w:rsid w:val="009E018C"/>
    <w:rsid w:val="009E2AE8"/>
    <w:rsid w:val="009E53AB"/>
    <w:rsid w:val="009F2FD3"/>
    <w:rsid w:val="009F4E0F"/>
    <w:rsid w:val="009F5C7A"/>
    <w:rsid w:val="009F6A20"/>
    <w:rsid w:val="00A00050"/>
    <w:rsid w:val="00A00CB8"/>
    <w:rsid w:val="00A0391F"/>
    <w:rsid w:val="00A146C5"/>
    <w:rsid w:val="00A20117"/>
    <w:rsid w:val="00A20184"/>
    <w:rsid w:val="00A21D8E"/>
    <w:rsid w:val="00A23616"/>
    <w:rsid w:val="00A26A66"/>
    <w:rsid w:val="00A31E9F"/>
    <w:rsid w:val="00A32608"/>
    <w:rsid w:val="00A4268F"/>
    <w:rsid w:val="00A46FA3"/>
    <w:rsid w:val="00A542A0"/>
    <w:rsid w:val="00A56B84"/>
    <w:rsid w:val="00A705DD"/>
    <w:rsid w:val="00A81C9B"/>
    <w:rsid w:val="00A82F28"/>
    <w:rsid w:val="00A83857"/>
    <w:rsid w:val="00A85A25"/>
    <w:rsid w:val="00A9789A"/>
    <w:rsid w:val="00AA3A66"/>
    <w:rsid w:val="00AA6EC2"/>
    <w:rsid w:val="00AB0150"/>
    <w:rsid w:val="00AB0C75"/>
    <w:rsid w:val="00AB1531"/>
    <w:rsid w:val="00AB7D17"/>
    <w:rsid w:val="00AC31D3"/>
    <w:rsid w:val="00AD7344"/>
    <w:rsid w:val="00AD7484"/>
    <w:rsid w:val="00AE0DE9"/>
    <w:rsid w:val="00AF254B"/>
    <w:rsid w:val="00AF595D"/>
    <w:rsid w:val="00AF683A"/>
    <w:rsid w:val="00B005F0"/>
    <w:rsid w:val="00B01695"/>
    <w:rsid w:val="00B05831"/>
    <w:rsid w:val="00B32264"/>
    <w:rsid w:val="00B3348F"/>
    <w:rsid w:val="00B3685B"/>
    <w:rsid w:val="00B520CB"/>
    <w:rsid w:val="00B561D9"/>
    <w:rsid w:val="00B563F6"/>
    <w:rsid w:val="00B56B37"/>
    <w:rsid w:val="00B574C8"/>
    <w:rsid w:val="00B60B54"/>
    <w:rsid w:val="00B60BEE"/>
    <w:rsid w:val="00B625F6"/>
    <w:rsid w:val="00B653A3"/>
    <w:rsid w:val="00B66171"/>
    <w:rsid w:val="00B70AEA"/>
    <w:rsid w:val="00B802EB"/>
    <w:rsid w:val="00B81B52"/>
    <w:rsid w:val="00B90429"/>
    <w:rsid w:val="00B91C7C"/>
    <w:rsid w:val="00BA09D0"/>
    <w:rsid w:val="00BA3040"/>
    <w:rsid w:val="00BA6228"/>
    <w:rsid w:val="00BB0394"/>
    <w:rsid w:val="00BB3606"/>
    <w:rsid w:val="00BB419E"/>
    <w:rsid w:val="00BC071F"/>
    <w:rsid w:val="00BD2090"/>
    <w:rsid w:val="00BD2833"/>
    <w:rsid w:val="00BD3AE4"/>
    <w:rsid w:val="00BD79A0"/>
    <w:rsid w:val="00BE1968"/>
    <w:rsid w:val="00BE1F9B"/>
    <w:rsid w:val="00C017D1"/>
    <w:rsid w:val="00C1227A"/>
    <w:rsid w:val="00C169C8"/>
    <w:rsid w:val="00C171AC"/>
    <w:rsid w:val="00C34651"/>
    <w:rsid w:val="00C45CDC"/>
    <w:rsid w:val="00C471D6"/>
    <w:rsid w:val="00C5377B"/>
    <w:rsid w:val="00C57B50"/>
    <w:rsid w:val="00C6340F"/>
    <w:rsid w:val="00C635DB"/>
    <w:rsid w:val="00C67CAF"/>
    <w:rsid w:val="00C711F6"/>
    <w:rsid w:val="00C7257A"/>
    <w:rsid w:val="00C74D18"/>
    <w:rsid w:val="00C76046"/>
    <w:rsid w:val="00C82B4C"/>
    <w:rsid w:val="00C8598B"/>
    <w:rsid w:val="00C96268"/>
    <w:rsid w:val="00CA040E"/>
    <w:rsid w:val="00CA11EA"/>
    <w:rsid w:val="00CA3E6B"/>
    <w:rsid w:val="00CA6B45"/>
    <w:rsid w:val="00CA6C22"/>
    <w:rsid w:val="00CA731A"/>
    <w:rsid w:val="00CB0169"/>
    <w:rsid w:val="00CB3DD9"/>
    <w:rsid w:val="00CC0D65"/>
    <w:rsid w:val="00CC4AB2"/>
    <w:rsid w:val="00CC4E78"/>
    <w:rsid w:val="00CD0D23"/>
    <w:rsid w:val="00CD0E39"/>
    <w:rsid w:val="00CD11C6"/>
    <w:rsid w:val="00CD1263"/>
    <w:rsid w:val="00CE0A58"/>
    <w:rsid w:val="00CE1FB5"/>
    <w:rsid w:val="00CE2D4D"/>
    <w:rsid w:val="00CF0895"/>
    <w:rsid w:val="00CF0CF0"/>
    <w:rsid w:val="00CF15A4"/>
    <w:rsid w:val="00CF2E5B"/>
    <w:rsid w:val="00CF6B21"/>
    <w:rsid w:val="00CF7BFB"/>
    <w:rsid w:val="00D014CB"/>
    <w:rsid w:val="00D0243D"/>
    <w:rsid w:val="00D10259"/>
    <w:rsid w:val="00D138A3"/>
    <w:rsid w:val="00D22ECF"/>
    <w:rsid w:val="00D24451"/>
    <w:rsid w:val="00D25119"/>
    <w:rsid w:val="00D27046"/>
    <w:rsid w:val="00D27E49"/>
    <w:rsid w:val="00D514F1"/>
    <w:rsid w:val="00D6438F"/>
    <w:rsid w:val="00D6637E"/>
    <w:rsid w:val="00D72845"/>
    <w:rsid w:val="00D73191"/>
    <w:rsid w:val="00D7594A"/>
    <w:rsid w:val="00D87E5E"/>
    <w:rsid w:val="00D920F2"/>
    <w:rsid w:val="00D96C30"/>
    <w:rsid w:val="00D97826"/>
    <w:rsid w:val="00DA4772"/>
    <w:rsid w:val="00DA4F2A"/>
    <w:rsid w:val="00DB0CCA"/>
    <w:rsid w:val="00DB2982"/>
    <w:rsid w:val="00DB4E9A"/>
    <w:rsid w:val="00DB59EC"/>
    <w:rsid w:val="00DB7454"/>
    <w:rsid w:val="00DC1A95"/>
    <w:rsid w:val="00DC2C46"/>
    <w:rsid w:val="00DD76C9"/>
    <w:rsid w:val="00DE6536"/>
    <w:rsid w:val="00DE685B"/>
    <w:rsid w:val="00DE78FC"/>
    <w:rsid w:val="00DF4B69"/>
    <w:rsid w:val="00DF7563"/>
    <w:rsid w:val="00E07625"/>
    <w:rsid w:val="00E11537"/>
    <w:rsid w:val="00E13B82"/>
    <w:rsid w:val="00E14FF1"/>
    <w:rsid w:val="00E23216"/>
    <w:rsid w:val="00E24F24"/>
    <w:rsid w:val="00E333C1"/>
    <w:rsid w:val="00E36B53"/>
    <w:rsid w:val="00E422B1"/>
    <w:rsid w:val="00E52EDC"/>
    <w:rsid w:val="00E53AA3"/>
    <w:rsid w:val="00E570F4"/>
    <w:rsid w:val="00E574B8"/>
    <w:rsid w:val="00E62A51"/>
    <w:rsid w:val="00E674E7"/>
    <w:rsid w:val="00E7144A"/>
    <w:rsid w:val="00E7723B"/>
    <w:rsid w:val="00E8112F"/>
    <w:rsid w:val="00E85091"/>
    <w:rsid w:val="00E8771B"/>
    <w:rsid w:val="00E90232"/>
    <w:rsid w:val="00E93855"/>
    <w:rsid w:val="00E96162"/>
    <w:rsid w:val="00E97B77"/>
    <w:rsid w:val="00EA04D6"/>
    <w:rsid w:val="00EB7A1F"/>
    <w:rsid w:val="00EC00D0"/>
    <w:rsid w:val="00EC6527"/>
    <w:rsid w:val="00ED12B0"/>
    <w:rsid w:val="00ED3627"/>
    <w:rsid w:val="00ED5A05"/>
    <w:rsid w:val="00EE3063"/>
    <w:rsid w:val="00EE322C"/>
    <w:rsid w:val="00EE6D66"/>
    <w:rsid w:val="00EF2C98"/>
    <w:rsid w:val="00EF2D00"/>
    <w:rsid w:val="00EF75C5"/>
    <w:rsid w:val="00EF77E9"/>
    <w:rsid w:val="00F12662"/>
    <w:rsid w:val="00F13200"/>
    <w:rsid w:val="00F21878"/>
    <w:rsid w:val="00F234E0"/>
    <w:rsid w:val="00F24A33"/>
    <w:rsid w:val="00F27918"/>
    <w:rsid w:val="00F31A95"/>
    <w:rsid w:val="00F32E6C"/>
    <w:rsid w:val="00F33912"/>
    <w:rsid w:val="00F40353"/>
    <w:rsid w:val="00F52130"/>
    <w:rsid w:val="00F60917"/>
    <w:rsid w:val="00F615F8"/>
    <w:rsid w:val="00F61723"/>
    <w:rsid w:val="00F669B1"/>
    <w:rsid w:val="00F73D44"/>
    <w:rsid w:val="00F75BAB"/>
    <w:rsid w:val="00F82B2F"/>
    <w:rsid w:val="00F928DE"/>
    <w:rsid w:val="00F93543"/>
    <w:rsid w:val="00F949BF"/>
    <w:rsid w:val="00F9597A"/>
    <w:rsid w:val="00FA1414"/>
    <w:rsid w:val="00FA149B"/>
    <w:rsid w:val="00FA2AA0"/>
    <w:rsid w:val="00FB045E"/>
    <w:rsid w:val="00FB7CEB"/>
    <w:rsid w:val="00FC0393"/>
    <w:rsid w:val="00FC163D"/>
    <w:rsid w:val="00FD428A"/>
    <w:rsid w:val="00FD54E5"/>
    <w:rsid w:val="00FD553A"/>
    <w:rsid w:val="00FE2A4D"/>
    <w:rsid w:val="00FF07B2"/>
    <w:rsid w:val="00FF11BB"/>
    <w:rsid w:val="00FF2237"/>
    <w:rsid w:val="00FF4F08"/>
    <w:rsid w:val="00FF4FB1"/>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218553">
      <w:bodyDiv w:val="1"/>
      <w:marLeft w:val="0"/>
      <w:marRight w:val="0"/>
      <w:marTop w:val="0"/>
      <w:marBottom w:val="0"/>
      <w:divBdr>
        <w:top w:val="none" w:sz="0" w:space="0" w:color="auto"/>
        <w:left w:val="none" w:sz="0" w:space="0" w:color="auto"/>
        <w:bottom w:val="none" w:sz="0" w:space="0" w:color="auto"/>
        <w:right w:val="none" w:sz="0" w:space="0" w:color="auto"/>
      </w:divBdr>
    </w:div>
    <w:div w:id="333341698">
      <w:bodyDiv w:val="1"/>
      <w:marLeft w:val="0"/>
      <w:marRight w:val="0"/>
      <w:marTop w:val="0"/>
      <w:marBottom w:val="0"/>
      <w:divBdr>
        <w:top w:val="none" w:sz="0" w:space="0" w:color="auto"/>
        <w:left w:val="none" w:sz="0" w:space="0" w:color="auto"/>
        <w:bottom w:val="none" w:sz="0" w:space="0" w:color="auto"/>
        <w:right w:val="none" w:sz="0" w:space="0" w:color="auto"/>
      </w:divBdr>
    </w:div>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http://www.ekr.gov.hu"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0F8AC-F10E-49DD-96A1-D6E61FE49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6479</Words>
  <Characters>45769</Characters>
  <Application>Microsoft Office Word</Application>
  <DocSecurity>0</DocSecurity>
  <Lines>381</Lines>
  <Paragraphs>104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PHadmin</cp:lastModifiedBy>
  <cp:revision>4</cp:revision>
  <cp:lastPrinted>2023-10-25T14:16:00Z</cp:lastPrinted>
  <dcterms:created xsi:type="dcterms:W3CDTF">2023-10-25T14:13:00Z</dcterms:created>
  <dcterms:modified xsi:type="dcterms:W3CDTF">2023-10-26T09:05:00Z</dcterms:modified>
</cp:coreProperties>
</file>