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637FE5A4" w:rsidR="00AC1FDF" w:rsidRPr="006B4A27" w:rsidRDefault="000D0127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13</w:t>
      </w:r>
      <w:r w:rsidR="00AC1FDF" w:rsidRPr="006B4A27">
        <w:rPr>
          <w:b/>
          <w:sz w:val="24"/>
          <w:szCs w:val="24"/>
          <w:lang w:val="hu-HU"/>
        </w:rPr>
        <w:t>/202</w:t>
      </w:r>
      <w:r w:rsidR="00216421">
        <w:rPr>
          <w:b/>
          <w:sz w:val="24"/>
          <w:szCs w:val="24"/>
          <w:lang w:val="hu-HU"/>
        </w:rPr>
        <w:t>3</w:t>
      </w:r>
      <w:r w:rsidR="00AC1FDF" w:rsidRPr="006B4A27">
        <w:rPr>
          <w:b/>
          <w:sz w:val="24"/>
          <w:szCs w:val="24"/>
          <w:lang w:val="hu-HU"/>
        </w:rPr>
        <w:t>. (</w:t>
      </w:r>
      <w:r w:rsidR="00216421">
        <w:rPr>
          <w:b/>
          <w:sz w:val="24"/>
          <w:szCs w:val="24"/>
          <w:lang w:val="hu-HU"/>
        </w:rPr>
        <w:t>I</w:t>
      </w:r>
      <w:r w:rsidR="00AC1FDF" w:rsidRPr="006B4A27">
        <w:rPr>
          <w:b/>
          <w:sz w:val="24"/>
          <w:szCs w:val="24"/>
          <w:lang w:val="hu-HU"/>
        </w:rPr>
        <w:t>.</w:t>
      </w:r>
      <w:r w:rsidR="00216421">
        <w:rPr>
          <w:b/>
          <w:sz w:val="24"/>
          <w:szCs w:val="24"/>
          <w:lang w:val="hu-HU"/>
        </w:rPr>
        <w:t>26</w:t>
      </w:r>
      <w:r w:rsidR="00AC1FDF"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42527978" w14:textId="77777777" w:rsidR="00216421" w:rsidRDefault="00216421" w:rsidP="00216421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>A</w:t>
      </w:r>
      <w:r>
        <w:rPr>
          <w:b/>
          <w:szCs w:val="24"/>
        </w:rPr>
        <w:t xml:space="preserve"> „</w:t>
      </w:r>
      <w:r w:rsidRPr="004E3AE3">
        <w:rPr>
          <w:b/>
          <w:szCs w:val="24"/>
        </w:rPr>
        <w:t xml:space="preserve">Tiszavasvári Varázsceruza Óvoda infrastrukturális fejlesztése” című </w:t>
      </w:r>
    </w:p>
    <w:p w14:paraId="710ADAFD" w14:textId="77777777" w:rsidR="00216421" w:rsidRDefault="00216421" w:rsidP="00216421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 xml:space="preserve">TOP-1.4.1-15-SB1-2016-00032 azonosítószámú pályázat </w:t>
      </w:r>
    </w:p>
    <w:p w14:paraId="4880196A" w14:textId="561692E8" w:rsidR="00216421" w:rsidRDefault="00216421" w:rsidP="00216421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közbeszerzési</w:t>
      </w:r>
      <w:proofErr w:type="gramEnd"/>
      <w:r w:rsidRPr="004E3AE3">
        <w:rPr>
          <w:b/>
          <w:szCs w:val="24"/>
        </w:rPr>
        <w:t xml:space="preserve"> eljárásának lezárásáról </w:t>
      </w:r>
    </w:p>
    <w:p w14:paraId="2132A3B8" w14:textId="755BDAEF" w:rsidR="000D1C1E" w:rsidRDefault="000D1C1E" w:rsidP="00617175">
      <w:pPr>
        <w:pStyle w:val="Szvegtrzs"/>
        <w:jc w:val="center"/>
        <w:rPr>
          <w:b/>
          <w:szCs w:val="24"/>
        </w:rPr>
      </w:pP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Pr="006B4A27" w:rsidRDefault="00532E41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472EDD9F" w14:textId="7FFCF3FA" w:rsidR="00FA1888" w:rsidRPr="006711DC" w:rsidRDefault="00FA1888" w:rsidP="00FA1888">
      <w:pPr>
        <w:pStyle w:val="Listaszerbekezds"/>
        <w:numPr>
          <w:ilvl w:val="0"/>
          <w:numId w:val="9"/>
        </w:numPr>
        <w:spacing w:before="120"/>
        <w:ind w:left="426" w:hanging="426"/>
        <w:jc w:val="both"/>
        <w:textAlignment w:val="baseline"/>
      </w:pPr>
      <w:r w:rsidRPr="006711DC">
        <w:rPr>
          <w:rFonts w:eastAsia="Calibri"/>
          <w:lang w:eastAsia="en-US"/>
        </w:rPr>
        <w:t>Elfogadva a Bírálóbizottság döntési javaslatát</w:t>
      </w:r>
      <w:r>
        <w:rPr>
          <w:rFonts w:eastAsia="Calibri"/>
          <w:b/>
          <w:lang w:eastAsia="en-US"/>
        </w:rPr>
        <w:t xml:space="preserve"> a</w:t>
      </w:r>
      <w:r w:rsidRPr="006711DC">
        <w:rPr>
          <w:rFonts w:eastAsia="Calibri"/>
          <w:b/>
          <w:lang w:eastAsia="en-US"/>
        </w:rPr>
        <w:t xml:space="preserve"> „</w:t>
      </w:r>
      <w:r w:rsidRPr="004E3AE3">
        <w:rPr>
          <w:b/>
        </w:rPr>
        <w:t>Tiszavasvári Varázsceruza Óvoda infrastrukturális fejlesztése</w:t>
      </w:r>
      <w:r w:rsidRPr="006711DC">
        <w:rPr>
          <w:rFonts w:eastAsia="Calibri"/>
          <w:b/>
          <w:lang w:eastAsia="en-US"/>
        </w:rPr>
        <w:t xml:space="preserve">” </w:t>
      </w:r>
      <w:r w:rsidRPr="00B53433">
        <w:rPr>
          <w:rFonts w:eastAsia="Calibri"/>
          <w:b/>
          <w:lang w:eastAsia="en-US"/>
        </w:rPr>
        <w:t>című</w:t>
      </w:r>
      <w:r w:rsidRPr="006711DC">
        <w:rPr>
          <w:rFonts w:eastAsia="Calibri"/>
          <w:lang w:eastAsia="en-US"/>
        </w:rPr>
        <w:t xml:space="preserve"> TOP-1.</w:t>
      </w:r>
      <w:r>
        <w:rPr>
          <w:rFonts w:eastAsia="Calibri"/>
          <w:lang w:eastAsia="en-US"/>
        </w:rPr>
        <w:t>4</w:t>
      </w:r>
      <w:r w:rsidRPr="006711DC">
        <w:rPr>
          <w:rFonts w:eastAsia="Calibri"/>
          <w:lang w:eastAsia="en-US"/>
        </w:rPr>
        <w:t>.1-15-SB1--2016-000</w:t>
      </w:r>
      <w:r>
        <w:rPr>
          <w:rFonts w:eastAsia="Calibri"/>
          <w:lang w:eastAsia="en-US"/>
        </w:rPr>
        <w:t>32</w:t>
      </w:r>
      <w:r w:rsidRPr="006711DC">
        <w:rPr>
          <w:rFonts w:eastAsia="Calibri"/>
          <w:b/>
          <w:lang w:eastAsia="en-US"/>
        </w:rPr>
        <w:t xml:space="preserve"> </w:t>
      </w:r>
      <w:r w:rsidRPr="006711DC">
        <w:rPr>
          <w:rFonts w:eastAsia="Calibri"/>
          <w:lang w:eastAsia="en-US"/>
        </w:rPr>
        <w:t xml:space="preserve">azonosítószámú </w:t>
      </w:r>
      <w:r w:rsidRPr="006711DC">
        <w:rPr>
          <w:rFonts w:eastAsia="Calibri"/>
          <w:b/>
          <w:lang w:eastAsia="en-US"/>
        </w:rPr>
        <w:t xml:space="preserve">pályázat </w:t>
      </w:r>
      <w:r w:rsidRPr="006711DC">
        <w:rPr>
          <w:b/>
        </w:rPr>
        <w:t xml:space="preserve">megvalósításához lefolytatott </w:t>
      </w:r>
      <w:r w:rsidRPr="006711DC">
        <w:rPr>
          <w:b/>
          <w:color w:val="000000"/>
        </w:rPr>
        <w:t>közbeszerzési eljárásban</w:t>
      </w:r>
      <w:r w:rsidRPr="006711DC">
        <w:rPr>
          <w:color w:val="000000"/>
        </w:rPr>
        <w:t xml:space="preserve"> </w:t>
      </w:r>
      <w:r w:rsidRPr="006711DC">
        <w:t xml:space="preserve">a Kbt. 73. § (1) bekezdés e) pontja alapján </w:t>
      </w:r>
      <w:r w:rsidRPr="006711DC">
        <w:rPr>
          <w:b/>
        </w:rPr>
        <w:t xml:space="preserve">érvénytelennek nyilvánítja a </w:t>
      </w:r>
      <w:r>
        <w:rPr>
          <w:b/>
        </w:rPr>
        <w:t>ROSEBER</w:t>
      </w:r>
      <w:r w:rsidRPr="006711DC">
        <w:rPr>
          <w:b/>
          <w:lang w:eastAsia="zh-CN"/>
        </w:rPr>
        <w:t xml:space="preserve"> Kft.</w:t>
      </w:r>
      <w:r w:rsidRPr="006711DC">
        <w:rPr>
          <w:lang w:eastAsia="zh-CN"/>
        </w:rPr>
        <w:t xml:space="preserve"> (</w:t>
      </w:r>
      <w:r>
        <w:rPr>
          <w:lang w:eastAsia="zh-CN"/>
        </w:rPr>
        <w:t>1094 Budapest, Viola u. 48. IV. em. 73.</w:t>
      </w:r>
      <w:r w:rsidRPr="006711DC">
        <w:rPr>
          <w:lang w:eastAsia="zh-CN"/>
        </w:rPr>
        <w:t>)</w:t>
      </w:r>
      <w:r>
        <w:rPr>
          <w:lang w:eastAsia="zh-CN"/>
        </w:rPr>
        <w:t xml:space="preserve"> </w:t>
      </w:r>
      <w:r w:rsidRPr="00B53433">
        <w:rPr>
          <w:b/>
          <w:lang w:eastAsia="zh-CN"/>
        </w:rPr>
        <w:t>és a</w:t>
      </w:r>
      <w:r>
        <w:rPr>
          <w:lang w:eastAsia="zh-CN"/>
        </w:rPr>
        <w:t xml:space="preserve"> </w:t>
      </w:r>
      <w:proofErr w:type="spellStart"/>
      <w:r w:rsidRPr="00FA1888">
        <w:rPr>
          <w:b/>
          <w:lang w:eastAsia="zh-CN"/>
        </w:rPr>
        <w:t>Muki-Épker</w:t>
      </w:r>
      <w:proofErr w:type="spellEnd"/>
      <w:r w:rsidRPr="00FA1888">
        <w:rPr>
          <w:b/>
          <w:lang w:eastAsia="zh-CN"/>
        </w:rPr>
        <w:t xml:space="preserve"> Kft.</w:t>
      </w:r>
      <w:r>
        <w:rPr>
          <w:lang w:eastAsia="zh-CN"/>
        </w:rPr>
        <w:t xml:space="preserve"> (4440 Tiszavasvári, </w:t>
      </w:r>
      <w:proofErr w:type="spellStart"/>
      <w:r>
        <w:rPr>
          <w:lang w:eastAsia="zh-CN"/>
        </w:rPr>
        <w:t>Mihálytelep</w:t>
      </w:r>
      <w:proofErr w:type="spellEnd"/>
      <w:r>
        <w:rPr>
          <w:lang w:eastAsia="zh-CN"/>
        </w:rPr>
        <w:t xml:space="preserve"> 1.)</w:t>
      </w:r>
      <w:r w:rsidRPr="006711DC">
        <w:rPr>
          <w:lang w:eastAsia="zh-CN"/>
        </w:rPr>
        <w:t xml:space="preserve"> </w:t>
      </w:r>
      <w:r w:rsidRPr="006711DC">
        <w:rPr>
          <w:b/>
          <w:lang w:eastAsia="zh-CN"/>
        </w:rPr>
        <w:t>ajánlatát.</w:t>
      </w:r>
    </w:p>
    <w:p w14:paraId="10F9678E" w14:textId="77777777" w:rsidR="00FA1888" w:rsidRPr="00FA1888" w:rsidRDefault="00FA1888" w:rsidP="00B53433">
      <w:pPr>
        <w:pStyle w:val="Listaszerbekezds"/>
        <w:ind w:left="426"/>
        <w:jc w:val="both"/>
      </w:pPr>
    </w:p>
    <w:p w14:paraId="44B574C1" w14:textId="35D2A440" w:rsidR="00827DA6" w:rsidRPr="006727D6" w:rsidRDefault="00827DA6" w:rsidP="004B60F0">
      <w:pPr>
        <w:pStyle w:val="Listaszerbekezds"/>
        <w:numPr>
          <w:ilvl w:val="0"/>
          <w:numId w:val="9"/>
        </w:numPr>
        <w:ind w:left="426" w:hanging="426"/>
        <w:jc w:val="both"/>
      </w:pPr>
      <w:r w:rsidRPr="001A5532">
        <w:rPr>
          <w:rFonts w:eastAsia="Calibri"/>
          <w:b/>
          <w:lang w:eastAsia="en-US"/>
        </w:rPr>
        <w:t>Megállapít</w:t>
      </w:r>
      <w:r w:rsidR="002F7FC4" w:rsidRPr="001A5532">
        <w:rPr>
          <w:rFonts w:eastAsia="Calibri"/>
          <w:b/>
          <w:lang w:eastAsia="en-US"/>
        </w:rPr>
        <w:t>ja</w:t>
      </w:r>
      <w:r w:rsidRPr="001A5532">
        <w:rPr>
          <w:rFonts w:eastAsia="Calibri"/>
          <w:b/>
          <w:lang w:eastAsia="en-US"/>
        </w:rPr>
        <w:t xml:space="preserve">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a „</w:t>
      </w:r>
      <w:r w:rsidR="00C111FB" w:rsidRPr="004E3AE3">
        <w:rPr>
          <w:b/>
        </w:rPr>
        <w:t>Tiszavasvári Varázsceruza Óvoda infrastrukturális fejlesztése</w:t>
      </w:r>
      <w:r w:rsidRPr="001A5532">
        <w:rPr>
          <w:rFonts w:eastAsia="Calibri"/>
          <w:b/>
          <w:lang w:eastAsia="en-US"/>
        </w:rPr>
        <w:t>” című TOP-</w:t>
      </w:r>
      <w:r w:rsidR="00510FA3" w:rsidRPr="001A5532">
        <w:rPr>
          <w:rFonts w:eastAsia="Calibri"/>
          <w:b/>
          <w:lang w:eastAsia="en-US"/>
        </w:rPr>
        <w:t>1</w:t>
      </w:r>
      <w:r w:rsidRPr="001A5532">
        <w:rPr>
          <w:rFonts w:eastAsia="Calibri"/>
          <w:b/>
          <w:lang w:eastAsia="en-US"/>
        </w:rPr>
        <w:t>.</w:t>
      </w:r>
      <w:r w:rsidR="00C111FB">
        <w:rPr>
          <w:rFonts w:eastAsia="Calibri"/>
          <w:b/>
          <w:lang w:eastAsia="en-US"/>
        </w:rPr>
        <w:t>4</w:t>
      </w:r>
      <w:r w:rsidRPr="001A5532">
        <w:rPr>
          <w:rFonts w:eastAsia="Calibri"/>
          <w:b/>
          <w:lang w:eastAsia="en-US"/>
        </w:rPr>
        <w:t>.</w:t>
      </w:r>
      <w:r w:rsidR="00510FA3" w:rsidRPr="001A5532">
        <w:rPr>
          <w:rFonts w:eastAsia="Calibri"/>
          <w:b/>
          <w:lang w:eastAsia="en-US"/>
        </w:rPr>
        <w:t>1</w:t>
      </w:r>
      <w:r w:rsidRPr="001A5532">
        <w:rPr>
          <w:rFonts w:eastAsia="Calibri"/>
          <w:b/>
          <w:lang w:eastAsia="en-US"/>
        </w:rPr>
        <w:t>-15-SB1--201</w:t>
      </w:r>
      <w:r w:rsidR="00510FA3" w:rsidRPr="001A5532">
        <w:rPr>
          <w:rFonts w:eastAsia="Calibri"/>
          <w:b/>
          <w:lang w:eastAsia="en-US"/>
        </w:rPr>
        <w:t>6</w:t>
      </w:r>
      <w:r w:rsidRPr="001A5532">
        <w:rPr>
          <w:rFonts w:eastAsia="Calibri"/>
          <w:b/>
          <w:lang w:eastAsia="en-US"/>
        </w:rPr>
        <w:t>-000</w:t>
      </w:r>
      <w:r w:rsidR="00C111FB">
        <w:rPr>
          <w:rFonts w:eastAsia="Calibri"/>
          <w:b/>
          <w:lang w:eastAsia="en-US"/>
        </w:rPr>
        <w:t>32</w:t>
      </w:r>
      <w:r w:rsidRPr="001A5532">
        <w:rPr>
          <w:rFonts w:eastAsia="Calibri"/>
          <w:b/>
          <w:lang w:eastAsia="en-US"/>
        </w:rPr>
        <w:t xml:space="preserve"> </w:t>
      </w:r>
      <w:r w:rsidRPr="006727D6">
        <w:rPr>
          <w:rFonts w:eastAsia="Calibri"/>
          <w:lang w:eastAsia="en-US"/>
        </w:rPr>
        <w:t xml:space="preserve">azonosítószámú pályázat </w:t>
      </w:r>
      <w:r w:rsidRPr="006727D6">
        <w:t>megvalósításához lefolytatott</w:t>
      </w:r>
      <w:r w:rsidRPr="001A5532">
        <w:rPr>
          <w:b/>
        </w:rPr>
        <w:t xml:space="preserve"> közbeszerzési eljárás eredménytelenségét </w:t>
      </w:r>
      <w:r w:rsidRPr="006727D6">
        <w:t>a Kbt. 75. § (</w:t>
      </w:r>
      <w:r w:rsidR="00510FA3" w:rsidRPr="006727D6">
        <w:t>2) bekezdés b</w:t>
      </w:r>
      <w:r w:rsidRPr="006727D6">
        <w:t>) pontjára való tekintettel.</w:t>
      </w:r>
    </w:p>
    <w:p w14:paraId="27B42D77" w14:textId="77777777" w:rsidR="006727D6" w:rsidRPr="001A5532" w:rsidRDefault="006727D6" w:rsidP="006727D6">
      <w:pPr>
        <w:pStyle w:val="Listaszerbekezds"/>
        <w:rPr>
          <w:b/>
        </w:rPr>
      </w:pPr>
    </w:p>
    <w:p w14:paraId="4640FA48" w14:textId="77777777" w:rsidR="0023358C" w:rsidRPr="00510FA3" w:rsidRDefault="00510FA3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t>F</w:t>
      </w:r>
      <w:r w:rsidR="0023358C" w:rsidRPr="00510FA3">
        <w:rPr>
          <w:b/>
        </w:rPr>
        <w:t>elkéri a polgármestert, hogy:</w:t>
      </w:r>
    </w:p>
    <w:p w14:paraId="45CE8402" w14:textId="77777777" w:rsidR="0023358C" w:rsidRDefault="0023358C" w:rsidP="00936C78">
      <w:pPr>
        <w:pStyle w:val="Szvegtrzs"/>
        <w:ind w:left="284" w:hanging="284"/>
        <w:rPr>
          <w:b/>
          <w:szCs w:val="24"/>
        </w:rPr>
      </w:pPr>
      <w:r w:rsidRPr="006B4A27">
        <w:rPr>
          <w:b/>
          <w:szCs w:val="24"/>
        </w:rPr>
        <w:t xml:space="preserve">- </w:t>
      </w:r>
      <w:r w:rsidR="00936C78">
        <w:rPr>
          <w:b/>
          <w:szCs w:val="24"/>
        </w:rPr>
        <w:t xml:space="preserve">   </w:t>
      </w:r>
      <w:r w:rsidRPr="006B4A27">
        <w:rPr>
          <w:b/>
          <w:szCs w:val="24"/>
        </w:rPr>
        <w:t xml:space="preserve">a döntésről tájékoztassa az Ajánlattevőket, </w:t>
      </w:r>
    </w:p>
    <w:p w14:paraId="1D505780" w14:textId="33DBAD17" w:rsidR="002F7FC4" w:rsidRDefault="00BE44E2" w:rsidP="00BE44E2">
      <w:pPr>
        <w:pStyle w:val="Szvegtrzs"/>
        <w:rPr>
          <w:b/>
          <w:szCs w:val="24"/>
        </w:rPr>
      </w:pPr>
      <w:proofErr w:type="gramStart"/>
      <w:r>
        <w:rPr>
          <w:b/>
          <w:szCs w:val="24"/>
        </w:rPr>
        <w:t xml:space="preserve">- </w:t>
      </w:r>
      <w:r w:rsidR="00B53433">
        <w:rPr>
          <w:b/>
          <w:szCs w:val="24"/>
        </w:rPr>
        <w:t xml:space="preserve">  </w:t>
      </w:r>
      <w:r>
        <w:rPr>
          <w:b/>
          <w:szCs w:val="24"/>
        </w:rPr>
        <w:t>tegye</w:t>
      </w:r>
      <w:proofErr w:type="gramEnd"/>
      <w:r>
        <w:rPr>
          <w:b/>
          <w:szCs w:val="24"/>
        </w:rPr>
        <w:t xml:space="preserve"> meg a szükséges intézkedéseket az új</w:t>
      </w:r>
      <w:r w:rsidR="00C111FB">
        <w:rPr>
          <w:b/>
          <w:szCs w:val="24"/>
        </w:rPr>
        <w:t>abb</w:t>
      </w:r>
      <w:r>
        <w:rPr>
          <w:b/>
          <w:szCs w:val="24"/>
        </w:rPr>
        <w:t xml:space="preserve"> közbes</w:t>
      </w:r>
      <w:r w:rsidR="00442963">
        <w:rPr>
          <w:b/>
          <w:szCs w:val="24"/>
        </w:rPr>
        <w:t>zerzési eljárás lefolytatására</w:t>
      </w:r>
    </w:p>
    <w:p w14:paraId="2E398EE3" w14:textId="77777777" w:rsidR="002F7FC4" w:rsidRDefault="002F7FC4" w:rsidP="002F7FC4">
      <w:pPr>
        <w:pStyle w:val="Szvegtrzs"/>
        <w:ind w:left="284" w:hanging="284"/>
        <w:rPr>
          <w:b/>
          <w:szCs w:val="24"/>
        </w:rPr>
      </w:pPr>
    </w:p>
    <w:p w14:paraId="712B5595" w14:textId="77777777"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14:paraId="267F1B09" w14:textId="077CE523" w:rsidR="00DD4117" w:rsidRDefault="00905D1B" w:rsidP="00442963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</w:t>
      </w:r>
      <w:r w:rsidR="00B53433">
        <w:rPr>
          <w:sz w:val="24"/>
          <w:szCs w:val="24"/>
          <w:lang w:val="hu-HU"/>
        </w:rPr>
        <w:tab/>
      </w:r>
      <w:r w:rsidR="00B53433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3B0EB409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E1D8A5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E5234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4EF4CF38" w14:textId="77777777" w:rsidR="000D0127" w:rsidRDefault="000D0127" w:rsidP="00442963">
      <w:pPr>
        <w:ind w:right="23"/>
        <w:jc w:val="both"/>
        <w:rPr>
          <w:sz w:val="24"/>
          <w:szCs w:val="24"/>
          <w:lang w:val="hu-HU"/>
        </w:rPr>
      </w:pPr>
    </w:p>
    <w:p w14:paraId="20BE82B8" w14:textId="77777777" w:rsidR="000D0127" w:rsidRDefault="000D0127" w:rsidP="00442963">
      <w:pPr>
        <w:ind w:right="23"/>
        <w:jc w:val="both"/>
        <w:rPr>
          <w:sz w:val="24"/>
          <w:szCs w:val="24"/>
          <w:lang w:val="hu-HU"/>
        </w:rPr>
      </w:pPr>
    </w:p>
    <w:p w14:paraId="02C18C73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19E7042" w14:textId="77777777" w:rsidR="000D0127" w:rsidRPr="00637B5C" w:rsidRDefault="000D0127" w:rsidP="000D0127">
      <w:pPr>
        <w:pStyle w:val="Nincstrkz"/>
        <w:ind w:left="708" w:firstLine="708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>Szőke Zoltán</w:t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Dr. </w:t>
      </w:r>
      <w:proofErr w:type="spellStart"/>
      <w:r w:rsidRPr="00637B5C">
        <w:rPr>
          <w:rFonts w:ascii="Times New Roman" w:hAnsi="Times New Roman"/>
          <w:b/>
          <w:sz w:val="24"/>
        </w:rPr>
        <w:t>Kórik</w:t>
      </w:r>
      <w:proofErr w:type="spellEnd"/>
      <w:r w:rsidRPr="00637B5C">
        <w:rPr>
          <w:rFonts w:ascii="Times New Roman" w:hAnsi="Times New Roman"/>
          <w:b/>
          <w:sz w:val="24"/>
        </w:rPr>
        <w:t xml:space="preserve"> Zsuzsanna</w:t>
      </w:r>
    </w:p>
    <w:p w14:paraId="26456307" w14:textId="77777777" w:rsidR="000D0127" w:rsidRPr="00637B5C" w:rsidRDefault="000D0127" w:rsidP="000D0127">
      <w:pPr>
        <w:pStyle w:val="Nincstrkz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 xml:space="preserve">              </w:t>
      </w:r>
      <w:r w:rsidRPr="00637B5C">
        <w:rPr>
          <w:rFonts w:ascii="Times New Roman" w:hAnsi="Times New Roman"/>
          <w:b/>
          <w:sz w:val="24"/>
        </w:rPr>
        <w:tab/>
      </w:r>
      <w:proofErr w:type="gramStart"/>
      <w:r w:rsidRPr="00637B5C">
        <w:rPr>
          <w:rFonts w:ascii="Times New Roman" w:hAnsi="Times New Roman"/>
          <w:b/>
          <w:sz w:val="24"/>
        </w:rPr>
        <w:t>polgármester</w:t>
      </w:r>
      <w:proofErr w:type="gramEnd"/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 jegyző</w:t>
      </w:r>
    </w:p>
    <w:p w14:paraId="5635CCA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8F9EBD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56D912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0B4680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4075E36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466A3AC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  <w:bookmarkStart w:id="0" w:name="_GoBack"/>
      <w:bookmarkEnd w:id="0"/>
    </w:p>
    <w:sectPr w:rsidR="00216421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FBD" w:rsidRPr="00CF2FBD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B7D89"/>
    <w:rsid w:val="000D0127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16421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4E3AE3"/>
    <w:rsid w:val="00502792"/>
    <w:rsid w:val="00506E3A"/>
    <w:rsid w:val="00510FA3"/>
    <w:rsid w:val="00520D9F"/>
    <w:rsid w:val="00532E41"/>
    <w:rsid w:val="0053662C"/>
    <w:rsid w:val="005702C6"/>
    <w:rsid w:val="00575E7A"/>
    <w:rsid w:val="00594525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1217"/>
    <w:rsid w:val="006B4A27"/>
    <w:rsid w:val="006C3D9F"/>
    <w:rsid w:val="006D1C66"/>
    <w:rsid w:val="006F3993"/>
    <w:rsid w:val="006F5E08"/>
    <w:rsid w:val="0070688B"/>
    <w:rsid w:val="007265FC"/>
    <w:rsid w:val="007345AC"/>
    <w:rsid w:val="007372F1"/>
    <w:rsid w:val="00746EFA"/>
    <w:rsid w:val="00747CF1"/>
    <w:rsid w:val="00755B53"/>
    <w:rsid w:val="00761793"/>
    <w:rsid w:val="007768F8"/>
    <w:rsid w:val="00795E7F"/>
    <w:rsid w:val="007A5352"/>
    <w:rsid w:val="007A7936"/>
    <w:rsid w:val="007A7B58"/>
    <w:rsid w:val="007B784E"/>
    <w:rsid w:val="007C577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31C5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93046"/>
    <w:rsid w:val="009B13EF"/>
    <w:rsid w:val="009B7E4B"/>
    <w:rsid w:val="009D2EB0"/>
    <w:rsid w:val="009D4B5B"/>
    <w:rsid w:val="00A027CC"/>
    <w:rsid w:val="00A04902"/>
    <w:rsid w:val="00A101E8"/>
    <w:rsid w:val="00A20147"/>
    <w:rsid w:val="00A43387"/>
    <w:rsid w:val="00A66B40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53433"/>
    <w:rsid w:val="00B73D2E"/>
    <w:rsid w:val="00B8246A"/>
    <w:rsid w:val="00B9105F"/>
    <w:rsid w:val="00BC20C4"/>
    <w:rsid w:val="00BC671C"/>
    <w:rsid w:val="00BE44E2"/>
    <w:rsid w:val="00C111FB"/>
    <w:rsid w:val="00C16455"/>
    <w:rsid w:val="00C3031F"/>
    <w:rsid w:val="00C90349"/>
    <w:rsid w:val="00CB57D0"/>
    <w:rsid w:val="00CC142F"/>
    <w:rsid w:val="00CF2FBD"/>
    <w:rsid w:val="00CF38CF"/>
    <w:rsid w:val="00D21730"/>
    <w:rsid w:val="00D25B11"/>
    <w:rsid w:val="00D27AB5"/>
    <w:rsid w:val="00D536B4"/>
    <w:rsid w:val="00D57D22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188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8653A-027F-4278-A607-1E3D0CE0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4</cp:revision>
  <cp:lastPrinted>2023-01-25T13:59:00Z</cp:lastPrinted>
  <dcterms:created xsi:type="dcterms:W3CDTF">2023-01-26T14:14:00Z</dcterms:created>
  <dcterms:modified xsi:type="dcterms:W3CDTF">2023-01-26T14:15:00Z</dcterms:modified>
</cp:coreProperties>
</file>