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1DFE05BC" w:rsidR="00AC1FDF" w:rsidRPr="006B4A27" w:rsidRDefault="000B2A4E" w:rsidP="00AC1F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149</w:t>
      </w:r>
      <w:r w:rsidR="00AC1FDF" w:rsidRPr="006B4A27">
        <w:rPr>
          <w:b/>
          <w:sz w:val="24"/>
          <w:szCs w:val="24"/>
        </w:rPr>
        <w:t>/202</w:t>
      </w:r>
      <w:r w:rsidR="00FD7CD9">
        <w:rPr>
          <w:b/>
          <w:sz w:val="24"/>
          <w:szCs w:val="24"/>
        </w:rPr>
        <w:t>2</w:t>
      </w:r>
      <w:r w:rsidR="00AC1FDF" w:rsidRPr="006B4A27">
        <w:rPr>
          <w:b/>
          <w:sz w:val="24"/>
          <w:szCs w:val="24"/>
        </w:rPr>
        <w:t>. (</w:t>
      </w:r>
      <w:r w:rsidR="00FD7CD9">
        <w:rPr>
          <w:b/>
          <w:sz w:val="24"/>
          <w:szCs w:val="24"/>
        </w:rPr>
        <w:t>V</w:t>
      </w:r>
      <w:r w:rsidR="00AC1FDF" w:rsidRPr="006B4A27">
        <w:rPr>
          <w:b/>
          <w:sz w:val="24"/>
          <w:szCs w:val="24"/>
        </w:rPr>
        <w:t>.</w:t>
      </w:r>
      <w:r w:rsidR="00A35B5D">
        <w:rPr>
          <w:b/>
          <w:sz w:val="24"/>
          <w:szCs w:val="24"/>
        </w:rPr>
        <w:t>30</w:t>
      </w:r>
      <w:r w:rsidR="00AC1FDF"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17DB7CAC" w14:textId="14FF1EB5" w:rsidR="00BB44EC" w:rsidRPr="008A324C" w:rsidRDefault="00BB44EC" w:rsidP="008A324C">
      <w:pPr>
        <w:pStyle w:val="Nincstrkz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B44EC">
        <w:rPr>
          <w:rFonts w:ascii="Times New Roman" w:hAnsi="Times New Roman"/>
          <w:b/>
          <w:sz w:val="24"/>
          <w:szCs w:val="24"/>
        </w:rPr>
        <w:t>„Tiszavasvári Gyógyfürdő fejlesztése” című ET-2020-02-060 projekt azonosítószámú pályázat T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ámogatói </w:t>
      </w:r>
      <w:r w:rsidR="00130231">
        <w:rPr>
          <w:rFonts w:ascii="Times New Roman" w:hAnsi="Times New Roman"/>
          <w:b/>
          <w:color w:val="000000" w:themeColor="text1"/>
          <w:sz w:val="24"/>
          <w:szCs w:val="24"/>
        </w:rPr>
        <w:t>O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kirat </w:t>
      </w:r>
      <w:r w:rsidR="00130231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>. sz. módosításának utólagos elfogadásáról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299C5B64" w:rsidR="00BB44EC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Kisfaludy2030 Turisztikai Fejlesztő Nonprofit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 w:rsidRPr="006C4F0B">
        <w:rPr>
          <w:sz w:val="24"/>
          <w:szCs w:val="24"/>
        </w:rPr>
        <w:t xml:space="preserve"> mint Támogató által </w:t>
      </w:r>
      <w:r>
        <w:rPr>
          <w:sz w:val="24"/>
          <w:szCs w:val="24"/>
        </w:rPr>
        <w:t xml:space="preserve">EF/22/000018-2/2022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Támogatói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>Okirat 3. számú módosítását a</w:t>
      </w:r>
      <w:r w:rsidRPr="00EA454C">
        <w:rPr>
          <w:sz w:val="22"/>
        </w:rPr>
        <w:t xml:space="preserve"> </w:t>
      </w:r>
      <w:r>
        <w:rPr>
          <w:sz w:val="22"/>
        </w:rPr>
        <w:t>„</w:t>
      </w:r>
      <w:r w:rsidRPr="00EA454C">
        <w:rPr>
          <w:sz w:val="24"/>
          <w:szCs w:val="28"/>
        </w:rPr>
        <w:t xml:space="preserve">Tiszavasvári </w:t>
      </w:r>
      <w:r>
        <w:rPr>
          <w:sz w:val="24"/>
          <w:szCs w:val="28"/>
        </w:rPr>
        <w:t>Gyógyfürdő</w:t>
      </w:r>
      <w:r w:rsidRPr="00EA454C">
        <w:rPr>
          <w:sz w:val="24"/>
          <w:szCs w:val="28"/>
        </w:rPr>
        <w:t xml:space="preserve"> fejlesztése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p w14:paraId="0F9C8EEF" w14:textId="77777777" w:rsidR="000B2A4E" w:rsidRDefault="000B2A4E" w:rsidP="00D14C50">
      <w:pPr>
        <w:ind w:left="709" w:hanging="709"/>
        <w:jc w:val="both"/>
        <w:rPr>
          <w:b/>
          <w:sz w:val="24"/>
          <w:szCs w:val="24"/>
        </w:rPr>
      </w:pPr>
    </w:p>
    <w:p w14:paraId="042416C8" w14:textId="77777777" w:rsidR="000B2A4E" w:rsidRDefault="000B2A4E" w:rsidP="00D14C50">
      <w:pPr>
        <w:ind w:left="709" w:hanging="709"/>
        <w:jc w:val="both"/>
        <w:rPr>
          <w:b/>
          <w:sz w:val="24"/>
          <w:szCs w:val="24"/>
        </w:rPr>
      </w:pPr>
    </w:p>
    <w:p w14:paraId="778AB3B8" w14:textId="77777777" w:rsidR="000B2A4E" w:rsidRDefault="000B2A4E" w:rsidP="00D14C50">
      <w:pPr>
        <w:ind w:left="709" w:hanging="709"/>
        <w:jc w:val="both"/>
        <w:rPr>
          <w:b/>
          <w:sz w:val="24"/>
          <w:szCs w:val="24"/>
        </w:rPr>
      </w:pPr>
      <w:bookmarkStart w:id="0" w:name="_GoBack"/>
      <w:bookmarkEnd w:id="0"/>
    </w:p>
    <w:p w14:paraId="352EAEFA" w14:textId="77777777" w:rsidR="000B2A4E" w:rsidRPr="000B2A4E" w:rsidRDefault="000B2A4E" w:rsidP="00D14C50">
      <w:pPr>
        <w:ind w:left="709" w:hanging="709"/>
        <w:jc w:val="both"/>
        <w:rPr>
          <w:b/>
          <w:sz w:val="24"/>
          <w:szCs w:val="24"/>
        </w:rPr>
      </w:pPr>
    </w:p>
    <w:p w14:paraId="5AFB70B4" w14:textId="77777777" w:rsidR="000B2A4E" w:rsidRPr="000B2A4E" w:rsidRDefault="000B2A4E" w:rsidP="00D14C50">
      <w:pPr>
        <w:ind w:left="709" w:hanging="709"/>
        <w:jc w:val="both"/>
        <w:rPr>
          <w:b/>
          <w:sz w:val="24"/>
          <w:szCs w:val="24"/>
        </w:rPr>
      </w:pPr>
    </w:p>
    <w:p w14:paraId="063BDA9B" w14:textId="77777777" w:rsidR="000B2A4E" w:rsidRPr="000B2A4E" w:rsidRDefault="000B2A4E" w:rsidP="000B2A4E">
      <w:pPr>
        <w:pStyle w:val="Nincstrkz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0B2A4E">
        <w:rPr>
          <w:rFonts w:ascii="Times New Roman" w:hAnsi="Times New Roman"/>
          <w:b/>
          <w:sz w:val="24"/>
          <w:szCs w:val="24"/>
        </w:rPr>
        <w:t>Szőke Zoltán</w:t>
      </w:r>
      <w:r w:rsidRPr="000B2A4E">
        <w:rPr>
          <w:rFonts w:ascii="Times New Roman" w:hAnsi="Times New Roman"/>
          <w:b/>
          <w:sz w:val="24"/>
          <w:szCs w:val="24"/>
        </w:rPr>
        <w:tab/>
      </w:r>
      <w:r w:rsidRPr="000B2A4E">
        <w:rPr>
          <w:rFonts w:ascii="Times New Roman" w:hAnsi="Times New Roman"/>
          <w:b/>
          <w:sz w:val="24"/>
          <w:szCs w:val="24"/>
        </w:rPr>
        <w:tab/>
      </w:r>
      <w:r w:rsidRPr="000B2A4E">
        <w:rPr>
          <w:rFonts w:ascii="Times New Roman" w:hAnsi="Times New Roman"/>
          <w:b/>
          <w:sz w:val="24"/>
          <w:szCs w:val="24"/>
        </w:rPr>
        <w:tab/>
      </w:r>
      <w:r w:rsidRPr="000B2A4E">
        <w:rPr>
          <w:rFonts w:ascii="Times New Roman" w:hAnsi="Times New Roman"/>
          <w:b/>
          <w:sz w:val="24"/>
          <w:szCs w:val="24"/>
        </w:rPr>
        <w:tab/>
      </w:r>
      <w:r w:rsidRPr="000B2A4E">
        <w:rPr>
          <w:rFonts w:ascii="Times New Roman" w:hAnsi="Times New Roman"/>
          <w:b/>
          <w:sz w:val="24"/>
          <w:szCs w:val="24"/>
        </w:rPr>
        <w:tab/>
        <w:t xml:space="preserve">Dr. </w:t>
      </w:r>
      <w:proofErr w:type="spellStart"/>
      <w:r w:rsidRPr="000B2A4E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0B2A4E">
        <w:rPr>
          <w:rFonts w:ascii="Times New Roman" w:hAnsi="Times New Roman"/>
          <w:b/>
          <w:sz w:val="24"/>
          <w:szCs w:val="24"/>
        </w:rPr>
        <w:t xml:space="preserve"> Zsuzsanna</w:t>
      </w:r>
    </w:p>
    <w:p w14:paraId="413E197E" w14:textId="77777777" w:rsidR="000B2A4E" w:rsidRPr="000B2A4E" w:rsidRDefault="000B2A4E" w:rsidP="000B2A4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0B2A4E">
        <w:rPr>
          <w:rFonts w:ascii="Times New Roman" w:hAnsi="Times New Roman"/>
          <w:b/>
          <w:sz w:val="24"/>
          <w:szCs w:val="24"/>
        </w:rPr>
        <w:t xml:space="preserve">              </w:t>
      </w:r>
      <w:r w:rsidRPr="000B2A4E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0B2A4E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0B2A4E">
        <w:rPr>
          <w:rFonts w:ascii="Times New Roman" w:hAnsi="Times New Roman"/>
          <w:b/>
          <w:sz w:val="24"/>
          <w:szCs w:val="24"/>
        </w:rPr>
        <w:tab/>
      </w:r>
      <w:r w:rsidRPr="000B2A4E">
        <w:rPr>
          <w:rFonts w:ascii="Times New Roman" w:hAnsi="Times New Roman"/>
          <w:b/>
          <w:sz w:val="24"/>
          <w:szCs w:val="24"/>
        </w:rPr>
        <w:tab/>
      </w:r>
      <w:r w:rsidRPr="000B2A4E">
        <w:rPr>
          <w:rFonts w:ascii="Times New Roman" w:hAnsi="Times New Roman"/>
          <w:b/>
          <w:sz w:val="24"/>
          <w:szCs w:val="24"/>
        </w:rPr>
        <w:tab/>
      </w:r>
      <w:r w:rsidRPr="000B2A4E">
        <w:rPr>
          <w:rFonts w:ascii="Times New Roman" w:hAnsi="Times New Roman"/>
          <w:b/>
          <w:sz w:val="24"/>
          <w:szCs w:val="24"/>
        </w:rPr>
        <w:tab/>
      </w:r>
      <w:r w:rsidRPr="000B2A4E">
        <w:rPr>
          <w:rFonts w:ascii="Times New Roman" w:hAnsi="Times New Roman"/>
          <w:b/>
          <w:sz w:val="24"/>
          <w:szCs w:val="24"/>
        </w:rPr>
        <w:tab/>
      </w:r>
      <w:r w:rsidRPr="000B2A4E">
        <w:rPr>
          <w:rFonts w:ascii="Times New Roman" w:hAnsi="Times New Roman"/>
          <w:b/>
          <w:sz w:val="24"/>
          <w:szCs w:val="24"/>
        </w:rPr>
        <w:tab/>
        <w:t xml:space="preserve"> jegyző</w:t>
      </w:r>
    </w:p>
    <w:p w14:paraId="7B1F98F5" w14:textId="77777777" w:rsidR="000B2A4E" w:rsidRPr="000B2A4E" w:rsidRDefault="000B2A4E" w:rsidP="00D14C50">
      <w:pPr>
        <w:ind w:left="709" w:hanging="709"/>
        <w:jc w:val="both"/>
        <w:rPr>
          <w:b/>
          <w:sz w:val="24"/>
          <w:szCs w:val="24"/>
        </w:rPr>
      </w:pPr>
    </w:p>
    <w:sectPr w:rsidR="000B2A4E" w:rsidRPr="000B2A4E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A4E">
          <w:rPr>
            <w:noProof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B2A4E"/>
    <w:rsid w:val="000D1C1E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90789"/>
    <w:rsid w:val="00AB6584"/>
    <w:rsid w:val="00AC1FDF"/>
    <w:rsid w:val="00AD2668"/>
    <w:rsid w:val="00AD3816"/>
    <w:rsid w:val="00AF0E1B"/>
    <w:rsid w:val="00B0427C"/>
    <w:rsid w:val="00B05D05"/>
    <w:rsid w:val="00B31400"/>
    <w:rsid w:val="00B319D4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9B01A-A15C-490E-9EB7-ECEC7191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cp:lastPrinted>2022-05-23T12:04:00Z</cp:lastPrinted>
  <dcterms:created xsi:type="dcterms:W3CDTF">2022-05-30T10:01:00Z</dcterms:created>
  <dcterms:modified xsi:type="dcterms:W3CDTF">2022-05-30T10:01:00Z</dcterms:modified>
</cp:coreProperties>
</file>