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B7" w:rsidRPr="005C75FF" w:rsidRDefault="006C08B7" w:rsidP="006C08B7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6C08B7" w:rsidRPr="005C75FF" w:rsidRDefault="006C08B7" w:rsidP="006C08B7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6C08B7" w:rsidRPr="005C75FF" w:rsidRDefault="006C08B7" w:rsidP="006C08B7">
      <w:pPr>
        <w:jc w:val="center"/>
        <w:rPr>
          <w:b/>
          <w:color w:val="000000"/>
        </w:rPr>
      </w:pPr>
      <w:r>
        <w:rPr>
          <w:b/>
          <w:color w:val="000000"/>
        </w:rPr>
        <w:t>146</w:t>
      </w:r>
      <w:r>
        <w:rPr>
          <w:b/>
          <w:color w:val="000000"/>
        </w:rPr>
        <w:t>/2022</w:t>
      </w:r>
      <w:r w:rsidRPr="005C75FF">
        <w:rPr>
          <w:b/>
          <w:color w:val="000000"/>
        </w:rPr>
        <w:t>. (</w:t>
      </w:r>
      <w:r>
        <w:rPr>
          <w:b/>
          <w:color w:val="000000"/>
        </w:rPr>
        <w:t>V.30.</w:t>
      </w:r>
      <w:r w:rsidRPr="005C75FF">
        <w:rPr>
          <w:b/>
          <w:color w:val="000000"/>
        </w:rPr>
        <w:t>) Kt. számú</w:t>
      </w:r>
    </w:p>
    <w:p w:rsidR="006C08B7" w:rsidRPr="005C75FF" w:rsidRDefault="006C08B7" w:rsidP="006C08B7">
      <w:pPr>
        <w:jc w:val="center"/>
        <w:rPr>
          <w:b/>
          <w:color w:val="000000"/>
        </w:rPr>
      </w:pPr>
      <w:proofErr w:type="gramStart"/>
      <w:r w:rsidRPr="005C75FF">
        <w:rPr>
          <w:b/>
          <w:color w:val="000000"/>
        </w:rPr>
        <w:t>határozata</w:t>
      </w:r>
      <w:proofErr w:type="gramEnd"/>
    </w:p>
    <w:p w:rsidR="006C08B7" w:rsidRPr="005C75FF" w:rsidRDefault="006C08B7" w:rsidP="006C08B7">
      <w:pPr>
        <w:jc w:val="center"/>
        <w:rPr>
          <w:b/>
          <w:color w:val="000000"/>
        </w:rPr>
      </w:pPr>
    </w:p>
    <w:p w:rsidR="006C08B7" w:rsidRPr="005C75FF" w:rsidRDefault="006C08B7" w:rsidP="006C08B7">
      <w:pPr>
        <w:jc w:val="center"/>
        <w:rPr>
          <w:b/>
          <w:color w:val="000000"/>
        </w:rPr>
      </w:pPr>
    </w:p>
    <w:p w:rsidR="006C08B7" w:rsidRPr="0022139C" w:rsidRDefault="006C08B7" w:rsidP="006C08B7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6C08B7" w:rsidRPr="005C75FF" w:rsidRDefault="006C08B7" w:rsidP="006C08B7">
      <w:pPr>
        <w:tabs>
          <w:tab w:val="center" w:pos="6521"/>
        </w:tabs>
        <w:ind w:left="1191"/>
        <w:jc w:val="both"/>
        <w:rPr>
          <w:color w:val="000000"/>
        </w:rPr>
      </w:pPr>
    </w:p>
    <w:p w:rsidR="006C08B7" w:rsidRPr="005C75FF" w:rsidRDefault="006C08B7" w:rsidP="006C08B7">
      <w:pPr>
        <w:jc w:val="center"/>
        <w:rPr>
          <w:b/>
          <w:color w:val="000000"/>
        </w:rPr>
      </w:pPr>
    </w:p>
    <w:p w:rsidR="006C08B7" w:rsidRPr="005C75FF" w:rsidRDefault="006C08B7" w:rsidP="006C08B7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6C08B7" w:rsidRPr="005C75FF" w:rsidRDefault="006C08B7" w:rsidP="006C08B7">
      <w:pPr>
        <w:jc w:val="both"/>
        <w:rPr>
          <w:color w:val="000000"/>
        </w:rPr>
      </w:pPr>
    </w:p>
    <w:p w:rsidR="006C08B7" w:rsidRDefault="006C08B7" w:rsidP="006C08B7">
      <w:pPr>
        <w:jc w:val="both"/>
        <w:rPr>
          <w:color w:val="000000"/>
        </w:rPr>
      </w:pPr>
      <w:r w:rsidRPr="00867C7A">
        <w:rPr>
          <w:color w:val="000000"/>
        </w:rPr>
        <w:t>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1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</w:t>
      </w:r>
      <w:r>
        <w:rPr>
          <w:color w:val="000000"/>
        </w:rPr>
        <w:t>jelzőrendszeres házi segítségnyújtásra</w:t>
      </w:r>
      <w:r w:rsidRPr="00867C7A">
        <w:rPr>
          <w:color w:val="000000"/>
        </w:rPr>
        <w:t xml:space="preserve"> vonatkozó Támogatói Okiratot</w:t>
      </w:r>
      <w:r>
        <w:rPr>
          <w:color w:val="000000"/>
        </w:rPr>
        <w:t xml:space="preserve">, az abban szereplő tartalommal. </w:t>
      </w:r>
    </w:p>
    <w:p w:rsidR="006C08B7" w:rsidRDefault="006C08B7" w:rsidP="006C08B7">
      <w:pPr>
        <w:jc w:val="both"/>
        <w:rPr>
          <w:color w:val="000000"/>
        </w:rPr>
      </w:pPr>
    </w:p>
    <w:p w:rsidR="006C08B7" w:rsidRPr="00E96B5D" w:rsidRDefault="006C08B7" w:rsidP="006C08B7">
      <w:pPr>
        <w:jc w:val="both"/>
        <w:rPr>
          <w:b/>
          <w:color w:val="000000"/>
        </w:rPr>
      </w:pPr>
      <w:r w:rsidRPr="00867C7A">
        <w:rPr>
          <w:color w:val="000000"/>
        </w:rPr>
        <w:t>II.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2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fogyatékos személyek otthonára vonatkozó Támogatói Okiratot, azzal a kikötéssel, hogy a többlettámogatásra vonatkozó </w:t>
      </w:r>
      <w:proofErr w:type="spellStart"/>
      <w:r>
        <w:rPr>
          <w:color w:val="000000"/>
        </w:rPr>
        <w:t>Slachta</w:t>
      </w:r>
      <w:proofErr w:type="spellEnd"/>
      <w:r>
        <w:rPr>
          <w:color w:val="000000"/>
        </w:rPr>
        <w:t xml:space="preserve">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valamint az </w:t>
      </w:r>
      <w:r w:rsidRPr="00E96B5D">
        <w:rPr>
          <w:color w:val="000000"/>
        </w:rPr>
        <w:t>Emberi Erőforrások Minisztériuma</w:t>
      </w:r>
      <w:r>
        <w:rPr>
          <w:color w:val="000000"/>
        </w:rPr>
        <w:t xml:space="preserve">, </w:t>
      </w:r>
      <w:r w:rsidRPr="00E96B5D">
        <w:rPr>
          <w:color w:val="000000"/>
        </w:rPr>
        <w:t>szociális ügyekért felelős államtitkár</w:t>
      </w:r>
      <w:r>
        <w:rPr>
          <w:color w:val="000000"/>
        </w:rPr>
        <w:t xml:space="preserve">a </w:t>
      </w:r>
      <w:r w:rsidRPr="00867C7A">
        <w:rPr>
          <w:color w:val="000000"/>
        </w:rPr>
        <w:t xml:space="preserve">részére már megküldött </w:t>
      </w:r>
      <w:r>
        <w:rPr>
          <w:color w:val="000000"/>
        </w:rPr>
        <w:t>többlet</w:t>
      </w:r>
      <w:r w:rsidRPr="00867C7A">
        <w:rPr>
          <w:color w:val="000000"/>
        </w:rPr>
        <w:t>igény</w:t>
      </w:r>
      <w:r>
        <w:rPr>
          <w:color w:val="000000"/>
        </w:rPr>
        <w:t>ét</w:t>
      </w:r>
      <w:r w:rsidRPr="00867C7A">
        <w:rPr>
          <w:color w:val="000000"/>
        </w:rPr>
        <w:t xml:space="preserve"> fenntart</w:t>
      </w:r>
      <w:r>
        <w:rPr>
          <w:color w:val="000000"/>
        </w:rPr>
        <w:t>ja</w:t>
      </w:r>
      <w:r w:rsidRPr="00867C7A">
        <w:rPr>
          <w:color w:val="000000"/>
        </w:rPr>
        <w:t xml:space="preserve"> </w:t>
      </w:r>
      <w:r w:rsidRPr="00F9019D">
        <w:rPr>
          <w:b/>
          <w:color w:val="000000"/>
        </w:rPr>
        <w:t>48.450.388 Ft</w:t>
      </w:r>
      <w:r>
        <w:rPr>
          <w:b/>
          <w:color w:val="000000"/>
        </w:rPr>
        <w:t xml:space="preserve"> </w:t>
      </w:r>
      <w:r w:rsidRPr="00867C7A">
        <w:rPr>
          <w:color w:val="000000"/>
        </w:rPr>
        <w:t>összegben.</w:t>
      </w:r>
    </w:p>
    <w:p w:rsidR="006C08B7" w:rsidRPr="00867C7A" w:rsidRDefault="006C08B7" w:rsidP="006C08B7">
      <w:pPr>
        <w:jc w:val="both"/>
        <w:rPr>
          <w:color w:val="000000"/>
        </w:rPr>
      </w:pPr>
    </w:p>
    <w:p w:rsidR="006C08B7" w:rsidRPr="00867C7A" w:rsidRDefault="006C08B7" w:rsidP="006C08B7">
      <w:pPr>
        <w:jc w:val="both"/>
        <w:rPr>
          <w:color w:val="000000"/>
        </w:rPr>
      </w:pPr>
      <w:r>
        <w:rPr>
          <w:color w:val="000000"/>
        </w:rPr>
        <w:t>III.</w:t>
      </w:r>
      <w:r>
        <w:rPr>
          <w:color w:val="000000"/>
        </w:rPr>
        <w:tab/>
        <w:t>Felkéri a polgármestert, hogy jelen döntésről tájékoztassa</w:t>
      </w:r>
      <w:r w:rsidRPr="00867C7A">
        <w:rPr>
          <w:color w:val="000000"/>
        </w:rPr>
        <w:t xml:space="preserve"> a </w:t>
      </w:r>
      <w:proofErr w:type="spellStart"/>
      <w:r w:rsidRPr="00867C7A">
        <w:rPr>
          <w:color w:val="000000"/>
        </w:rPr>
        <w:t>Kornisné</w:t>
      </w:r>
      <w:proofErr w:type="spellEnd"/>
      <w:r w:rsidRPr="00867C7A">
        <w:rPr>
          <w:color w:val="000000"/>
        </w:rPr>
        <w:t xml:space="preserve"> </w:t>
      </w:r>
      <w:proofErr w:type="spellStart"/>
      <w:r w:rsidRPr="00867C7A">
        <w:rPr>
          <w:color w:val="000000"/>
        </w:rPr>
        <w:t>Liptay</w:t>
      </w:r>
      <w:proofErr w:type="spellEnd"/>
      <w:r w:rsidRPr="00867C7A">
        <w:rPr>
          <w:color w:val="000000"/>
        </w:rPr>
        <w:t xml:space="preserve"> Elza Szociális és Gyermek</w:t>
      </w:r>
      <w:r>
        <w:rPr>
          <w:color w:val="000000"/>
        </w:rPr>
        <w:t>jóléti</w:t>
      </w:r>
      <w:r w:rsidRPr="00867C7A">
        <w:rPr>
          <w:color w:val="000000"/>
        </w:rPr>
        <w:t xml:space="preserve"> Központ</w:t>
      </w:r>
      <w:r>
        <w:rPr>
          <w:color w:val="000000"/>
        </w:rPr>
        <w:t xml:space="preserve"> intézményvezetőjét. </w:t>
      </w:r>
    </w:p>
    <w:p w:rsidR="006C08B7" w:rsidRPr="005C75FF" w:rsidRDefault="006C08B7" w:rsidP="006C08B7">
      <w:pPr>
        <w:jc w:val="both"/>
        <w:rPr>
          <w:color w:val="000000"/>
        </w:rPr>
      </w:pPr>
    </w:p>
    <w:p w:rsidR="006C08B7" w:rsidRPr="005C75FF" w:rsidRDefault="006C08B7" w:rsidP="006C08B7">
      <w:pPr>
        <w:jc w:val="both"/>
        <w:rPr>
          <w:color w:val="000000"/>
        </w:rPr>
      </w:pPr>
    </w:p>
    <w:p w:rsidR="006C08B7" w:rsidRPr="005C75FF" w:rsidRDefault="006C08B7" w:rsidP="006C08B7">
      <w:pPr>
        <w:jc w:val="both"/>
        <w:rPr>
          <w:color w:val="000000"/>
        </w:rPr>
      </w:pPr>
    </w:p>
    <w:p w:rsidR="006C08B7" w:rsidRPr="005C75FF" w:rsidRDefault="006C08B7" w:rsidP="006C08B7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proofErr w:type="gramEnd"/>
      <w:r w:rsidRPr="005C75FF">
        <w:rPr>
          <w:color w:val="000000"/>
        </w:rPr>
        <w:t>: Szőke Zoltán</w:t>
      </w:r>
    </w:p>
    <w:p w:rsidR="006C08B7" w:rsidRPr="005C75FF" w:rsidRDefault="006C08B7" w:rsidP="006C08B7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proofErr w:type="gramStart"/>
      <w:r w:rsidRPr="005C75FF">
        <w:rPr>
          <w:color w:val="000000"/>
        </w:rPr>
        <w:t>polgármester</w:t>
      </w:r>
      <w:proofErr w:type="gramEnd"/>
    </w:p>
    <w:p w:rsidR="006C08B7" w:rsidRPr="005C75FF" w:rsidRDefault="006C08B7" w:rsidP="006C08B7">
      <w:pPr>
        <w:jc w:val="center"/>
        <w:rPr>
          <w:color w:val="000000"/>
        </w:rPr>
      </w:pPr>
    </w:p>
    <w:p w:rsidR="006C08B7" w:rsidRPr="005C75FF" w:rsidRDefault="006C08B7" w:rsidP="006C08B7">
      <w:pPr>
        <w:jc w:val="center"/>
        <w:rPr>
          <w:color w:val="000000"/>
        </w:rPr>
      </w:pPr>
    </w:p>
    <w:p w:rsidR="006C08B7" w:rsidRPr="005C75FF" w:rsidRDefault="006C08B7" w:rsidP="006C08B7">
      <w:pPr>
        <w:jc w:val="center"/>
        <w:rPr>
          <w:color w:val="000000"/>
        </w:rPr>
      </w:pPr>
    </w:p>
    <w:p w:rsidR="006C08B7" w:rsidRPr="005C75FF" w:rsidRDefault="006C08B7" w:rsidP="006C08B7">
      <w:pPr>
        <w:jc w:val="center"/>
        <w:rPr>
          <w:color w:val="000000"/>
        </w:rPr>
      </w:pPr>
    </w:p>
    <w:p w:rsidR="006C08B7" w:rsidRPr="005C75FF" w:rsidRDefault="006C08B7" w:rsidP="006C08B7">
      <w:pPr>
        <w:jc w:val="both"/>
        <w:rPr>
          <w:b/>
          <w:color w:val="000000"/>
        </w:rPr>
      </w:pPr>
    </w:p>
    <w:p w:rsidR="006C08B7" w:rsidRPr="005C75FF" w:rsidRDefault="006C08B7" w:rsidP="006C08B7">
      <w:pPr>
        <w:jc w:val="both"/>
        <w:rPr>
          <w:b/>
          <w:color w:val="000000"/>
        </w:rPr>
      </w:pPr>
    </w:p>
    <w:p w:rsidR="006C08B7" w:rsidRPr="005C75FF" w:rsidRDefault="006C08B7" w:rsidP="006C08B7">
      <w:pPr>
        <w:jc w:val="both"/>
        <w:rPr>
          <w:b/>
          <w:color w:val="000000"/>
        </w:rPr>
      </w:pPr>
    </w:p>
    <w:p w:rsidR="006C08B7" w:rsidRDefault="006C08B7" w:rsidP="006C08B7"/>
    <w:p w:rsidR="006C08B7" w:rsidRDefault="006C08B7" w:rsidP="006C08B7">
      <w:pPr>
        <w:rPr>
          <w:b/>
        </w:rPr>
      </w:pPr>
      <w:r>
        <w:rPr>
          <w:b/>
        </w:rPr>
        <w:t xml:space="preserve">                       Szőke </w:t>
      </w:r>
      <w:proofErr w:type="gramStart"/>
      <w:r>
        <w:rPr>
          <w:b/>
        </w:rPr>
        <w:t xml:space="preserve">Zoltán                                   </w:t>
      </w:r>
      <w:r>
        <w:rPr>
          <w:b/>
        </w:rPr>
        <w:tab/>
      </w:r>
      <w:r>
        <w:rPr>
          <w:b/>
        </w:rPr>
        <w:tab/>
        <w:t>Dr.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6C08B7" w:rsidRDefault="006C08B7" w:rsidP="006C08B7">
      <w:pPr>
        <w:rPr>
          <w:b/>
        </w:rPr>
      </w:pPr>
      <w:r>
        <w:rPr>
          <w:b/>
        </w:rPr>
        <w:t xml:space="preserve">                        </w:t>
      </w:r>
      <w:proofErr w:type="gramStart"/>
      <w:r>
        <w:rPr>
          <w:b/>
        </w:rPr>
        <w:t>polgármester</w:t>
      </w:r>
      <w:proofErr w:type="gramEnd"/>
      <w:r>
        <w:rPr>
          <w:b/>
        </w:rPr>
        <w:t xml:space="preserve">                                                         jegyző</w:t>
      </w:r>
    </w:p>
    <w:p w:rsidR="006C08B7" w:rsidRDefault="006C08B7" w:rsidP="006C08B7"/>
    <w:p w:rsidR="006C08B7" w:rsidRDefault="006C08B7" w:rsidP="006C08B7"/>
    <w:p w:rsidR="006C08B7" w:rsidRDefault="006C08B7" w:rsidP="006C08B7"/>
    <w:p w:rsidR="006C08B7" w:rsidRPr="005C75FF" w:rsidRDefault="006C08B7" w:rsidP="006C08B7">
      <w:pPr>
        <w:rPr>
          <w:color w:val="000000"/>
        </w:rPr>
      </w:pPr>
    </w:p>
    <w:p w:rsidR="006C08B7" w:rsidRPr="005C75FF" w:rsidRDefault="006C08B7" w:rsidP="006C08B7">
      <w:pPr>
        <w:rPr>
          <w:color w:val="000000"/>
        </w:rPr>
      </w:pPr>
    </w:p>
    <w:p w:rsidR="006C08B7" w:rsidRPr="005C75FF" w:rsidRDefault="006C08B7" w:rsidP="006C08B7">
      <w:pPr>
        <w:rPr>
          <w:color w:val="000000"/>
        </w:rPr>
      </w:pPr>
    </w:p>
    <w:p w:rsidR="006C08B7" w:rsidRPr="005C75FF" w:rsidRDefault="006C08B7" w:rsidP="006C08B7">
      <w:pPr>
        <w:rPr>
          <w:color w:val="000000"/>
        </w:rPr>
      </w:pPr>
    </w:p>
    <w:p w:rsidR="006C08B7" w:rsidRPr="005C75FF" w:rsidRDefault="006C08B7" w:rsidP="006C08B7">
      <w:pPr>
        <w:rPr>
          <w:color w:val="000000"/>
        </w:rPr>
      </w:pPr>
    </w:p>
    <w:p w:rsidR="006C08B7" w:rsidRPr="005C75FF" w:rsidRDefault="006C08B7" w:rsidP="006C08B7">
      <w:pPr>
        <w:rPr>
          <w:color w:val="000000"/>
        </w:rPr>
      </w:pPr>
    </w:p>
    <w:p w:rsidR="006C08B7" w:rsidRPr="005C75FF" w:rsidRDefault="006C08B7" w:rsidP="006C08B7">
      <w:pPr>
        <w:rPr>
          <w:color w:val="000000"/>
        </w:rPr>
      </w:pPr>
    </w:p>
    <w:p w:rsidR="006C08B7" w:rsidRPr="005C75FF" w:rsidRDefault="006C08B7" w:rsidP="006C08B7">
      <w:pPr>
        <w:rPr>
          <w:color w:val="000000"/>
        </w:rPr>
      </w:pPr>
    </w:p>
    <w:p w:rsidR="00C14A78" w:rsidRDefault="00C14A78">
      <w:bookmarkStart w:id="0" w:name="_GoBack"/>
      <w:bookmarkEnd w:id="0"/>
    </w:p>
    <w:sectPr w:rsidR="00C14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B7"/>
    <w:rsid w:val="00407660"/>
    <w:rsid w:val="006C08B7"/>
    <w:rsid w:val="00C1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0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6C08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6C08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0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6C08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6C0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2022-06-02T12:13:00Z</dcterms:created>
  <dcterms:modified xsi:type="dcterms:W3CDTF">2022-06-02T12:32:00Z</dcterms:modified>
</cp:coreProperties>
</file>