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89" w:rsidRPr="001B29E0" w:rsidRDefault="002F1A89" w:rsidP="002F1A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2F1A89" w:rsidRPr="001B29E0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F1A89" w:rsidRPr="001B29E0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(IX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.29.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:rsidR="002F1A89" w:rsidRPr="001B29E0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2F1A89" w:rsidRPr="001B29E0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1A89" w:rsidRPr="00453920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(mely egyben a Tiszavasvári Településszolgáltatási és Vagyonkezelő Nonprofit Korlátolt Felelősségű Társaság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19</w:t>
      </w:r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/2021. (IX.29.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) számú alapítói határozatnak minősül</w:t>
      </w:r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)</w:t>
      </w:r>
    </w:p>
    <w:p w:rsidR="002F1A89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F1A89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F1A89" w:rsidRPr="001B29E0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Tiszavasvári Településszolgáltatási és Vagyonkezelő Nonprofit Korlátolt Felelősségű </w:t>
      </w:r>
      <w:proofErr w:type="gramStart"/>
      <w:r w:rsidRPr="001B29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Társaság alapító</w:t>
      </w:r>
      <w:proofErr w:type="gramEnd"/>
      <w:r w:rsidRPr="001B29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okiratának módosításáról</w:t>
      </w:r>
    </w:p>
    <w:p w:rsidR="002F1A89" w:rsidRPr="001B29E0" w:rsidRDefault="002F1A89" w:rsidP="002F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1A89" w:rsidRPr="001B29E0" w:rsidRDefault="002F1A89" w:rsidP="002F1A89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</w:t>
      </w:r>
      <w:r w:rsidRPr="001B29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Tiszavasvári Településszolgáltatási és Vagyonkezelő Nonprofit Korlátolt Felelősségű </w:t>
      </w:r>
      <w:proofErr w:type="gramStart"/>
      <w:r w:rsidRPr="001B29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Társaság alapító</w:t>
      </w:r>
      <w:proofErr w:type="gramEnd"/>
      <w:r w:rsidRPr="001B29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okiratának módosításáról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Polgári Törvénykönyvről szóló 2013. évi V. törvény. 3:102.§ és a 3:109.§</w:t>
      </w:r>
      <w:proofErr w:type="spellStart"/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>-ai</w:t>
      </w:r>
      <w:proofErr w:type="spellEnd"/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>apján az alábbi határozatot hozza:</w:t>
      </w:r>
    </w:p>
    <w:p w:rsidR="002F1A89" w:rsidRDefault="002F1A89" w:rsidP="002F1A89"/>
    <w:p w:rsidR="002F1A89" w:rsidRPr="001B0C41" w:rsidRDefault="002F1A89" w:rsidP="002F1A89">
      <w:pPr>
        <w:pStyle w:val="Listaszerbekezds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1B29E0">
        <w:t xml:space="preserve">A Tiszavasvári Településszolgáltatási és Vagyonkezelő Nonprofit Korlátolt Felelősségű </w:t>
      </w:r>
      <w:proofErr w:type="gramStart"/>
      <w:r w:rsidRPr="001B29E0">
        <w:t>Társaság</w:t>
      </w:r>
      <w:r>
        <w:t xml:space="preserve"> alapító</w:t>
      </w:r>
      <w:proofErr w:type="gramEnd"/>
      <w:r>
        <w:t xml:space="preserve"> okiratába bejegyzésre kerül telephelyeként </w:t>
      </w:r>
      <w:r w:rsidRPr="00F970F0">
        <w:rPr>
          <w:b/>
        </w:rPr>
        <w:t xml:space="preserve">a </w:t>
      </w:r>
      <w:r>
        <w:rPr>
          <w:b/>
        </w:rPr>
        <w:t xml:space="preserve">4440 Tiszavasvári, Fecske köz 10. szám alatti </w:t>
      </w:r>
      <w:r w:rsidRPr="00F970F0">
        <w:rPr>
          <w:b/>
        </w:rPr>
        <w:t>5422m</w:t>
      </w:r>
      <w:r w:rsidRPr="00F970F0">
        <w:rPr>
          <w:b/>
          <w:vertAlign w:val="superscript"/>
        </w:rPr>
        <w:t xml:space="preserve"> 2 </w:t>
      </w:r>
      <w:r w:rsidRPr="00F970F0">
        <w:rPr>
          <w:b/>
        </w:rPr>
        <w:t xml:space="preserve">nagyságú, </w:t>
      </w:r>
      <w:r>
        <w:rPr>
          <w:b/>
        </w:rPr>
        <w:t xml:space="preserve">a tiszavasvári </w:t>
      </w:r>
      <w:r w:rsidRPr="00F970F0">
        <w:rPr>
          <w:b/>
        </w:rPr>
        <w:t xml:space="preserve">579/2 </w:t>
      </w:r>
      <w:proofErr w:type="spellStart"/>
      <w:r w:rsidRPr="00F970F0">
        <w:rPr>
          <w:b/>
        </w:rPr>
        <w:t>hrsz-ú</w:t>
      </w:r>
      <w:proofErr w:type="spellEnd"/>
      <w:r w:rsidRPr="00F970F0">
        <w:rPr>
          <w:b/>
        </w:rPr>
        <w:t xml:space="preserve"> 200 m</w:t>
      </w:r>
      <w:r w:rsidRPr="00F970F0">
        <w:rPr>
          <w:b/>
          <w:vertAlign w:val="superscript"/>
        </w:rPr>
        <w:t xml:space="preserve">2 </w:t>
      </w:r>
      <w:r w:rsidRPr="00F970F0">
        <w:rPr>
          <w:b/>
        </w:rPr>
        <w:t xml:space="preserve">nagyságú, </w:t>
      </w:r>
      <w:r>
        <w:rPr>
          <w:b/>
        </w:rPr>
        <w:t xml:space="preserve">és az </w:t>
      </w:r>
      <w:r w:rsidRPr="00F970F0">
        <w:rPr>
          <w:b/>
        </w:rPr>
        <w:t xml:space="preserve">579/3 </w:t>
      </w:r>
      <w:proofErr w:type="spellStart"/>
      <w:r w:rsidRPr="00F970F0">
        <w:rPr>
          <w:b/>
        </w:rPr>
        <w:t>hrsz-ú</w:t>
      </w:r>
      <w:proofErr w:type="spellEnd"/>
      <w:r w:rsidRPr="00F970F0">
        <w:rPr>
          <w:b/>
        </w:rPr>
        <w:t xml:space="preserve"> 2422 m</w:t>
      </w:r>
      <w:r w:rsidRPr="00F970F0">
        <w:rPr>
          <w:b/>
          <w:vertAlign w:val="superscript"/>
        </w:rPr>
        <w:t xml:space="preserve">2 </w:t>
      </w:r>
      <w:r>
        <w:rPr>
          <w:b/>
        </w:rPr>
        <w:t xml:space="preserve">nagyságú </w:t>
      </w:r>
      <w:r w:rsidRPr="00F970F0">
        <w:rPr>
          <w:b/>
        </w:rPr>
        <w:t xml:space="preserve">beépítetlen terület, művelési ágú ingatlanok. </w:t>
      </w:r>
    </w:p>
    <w:p w:rsidR="002F1A89" w:rsidRPr="001B0C41" w:rsidRDefault="002F1A89" w:rsidP="002F1A89">
      <w:pPr>
        <w:pStyle w:val="Listaszerbekezds"/>
        <w:tabs>
          <w:tab w:val="left" w:pos="426"/>
        </w:tabs>
        <w:spacing w:line="276" w:lineRule="auto"/>
        <w:ind w:left="0"/>
        <w:jc w:val="both"/>
      </w:pPr>
    </w:p>
    <w:p w:rsidR="002F1A89" w:rsidRPr="001B0C41" w:rsidRDefault="002F1A89" w:rsidP="002F1A89">
      <w:pPr>
        <w:pStyle w:val="Listaszerbekezds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r w:rsidRPr="001B29E0">
        <w:t xml:space="preserve">A Tiszavasvári Településszolgáltatási és Vagyonkezelő Nonprofit Korlátolt Felelősségű </w:t>
      </w:r>
      <w:proofErr w:type="gramStart"/>
      <w:r w:rsidRPr="001B29E0">
        <w:t>Társaság</w:t>
      </w:r>
      <w:r>
        <w:t xml:space="preserve"> alapító</w:t>
      </w:r>
      <w:proofErr w:type="gramEnd"/>
      <w:r>
        <w:t xml:space="preserve"> okirat telephely felsorolásából törlésre kerül a 4440 Tiszavasvári, Vágóhíd u. 1. szám alatti ingatlan.</w:t>
      </w:r>
    </w:p>
    <w:p w:rsidR="002F1A89" w:rsidRPr="001B0C41" w:rsidRDefault="002F1A89" w:rsidP="002F1A89">
      <w:pPr>
        <w:pStyle w:val="Listaszerbekezds"/>
        <w:spacing w:line="276" w:lineRule="auto"/>
        <w:rPr>
          <w:rFonts w:eastAsiaTheme="minorHAnsi"/>
          <w:b/>
          <w:bCs/>
          <w:szCs w:val="24"/>
          <w:shd w:val="clear" w:color="auto" w:fill="FFFFFF"/>
          <w:lang w:eastAsia="en-US"/>
        </w:rPr>
      </w:pPr>
    </w:p>
    <w:p w:rsidR="002F1A89" w:rsidRPr="001B0C41" w:rsidRDefault="002F1A89" w:rsidP="002F1A89">
      <w:pPr>
        <w:pStyle w:val="Listaszerbekezds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eastAsiaTheme="minorHAnsi"/>
          <w:b/>
          <w:bCs/>
          <w:szCs w:val="24"/>
          <w:shd w:val="clear" w:color="auto" w:fill="FFFFFF"/>
          <w:lang w:eastAsia="en-US"/>
        </w:rPr>
      </w:pPr>
      <w:r w:rsidRPr="001B0C41">
        <w:rPr>
          <w:rFonts w:eastAsia="Calibri"/>
          <w:szCs w:val="24"/>
        </w:rPr>
        <w:t xml:space="preserve">Elfogadja a határozat 1. mellékletét képező tartalommal a Tiszavasvári Településszolgáltatási és Vagyonkezelő Nonprofit Korlátolt Felelősségű </w:t>
      </w:r>
      <w:proofErr w:type="gramStart"/>
      <w:r w:rsidRPr="001B0C41">
        <w:rPr>
          <w:rFonts w:eastAsia="Calibri"/>
          <w:szCs w:val="24"/>
        </w:rPr>
        <w:t>Társaság alapító</w:t>
      </w:r>
      <w:proofErr w:type="gramEnd"/>
      <w:r w:rsidRPr="001B0C41">
        <w:rPr>
          <w:rFonts w:eastAsia="Calibri"/>
          <w:szCs w:val="24"/>
        </w:rPr>
        <w:t xml:space="preserve"> okiratának módosítását, felkéri</w:t>
      </w:r>
      <w:r>
        <w:rPr>
          <w:rFonts w:eastAsia="Calibri"/>
          <w:szCs w:val="24"/>
        </w:rPr>
        <w:t xml:space="preserve"> a</w:t>
      </w:r>
      <w:r w:rsidRPr="001B0C41">
        <w:rPr>
          <w:rFonts w:eastAsia="Calibri"/>
          <w:szCs w:val="24"/>
        </w:rPr>
        <w:t xml:space="preserve"> polgármestert annak aláírására.</w:t>
      </w:r>
    </w:p>
    <w:p w:rsidR="002F1A89" w:rsidRPr="001B29E0" w:rsidRDefault="002F1A89" w:rsidP="002F1A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1A89" w:rsidRDefault="002F1A89" w:rsidP="002F1A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F1A89" w:rsidRDefault="002F1A89" w:rsidP="002F1A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1A89" w:rsidRPr="001B0C41" w:rsidRDefault="002F1A89" w:rsidP="002F1A89">
      <w:pPr>
        <w:pStyle w:val="Listaszerbekezds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Cs w:val="24"/>
        </w:rPr>
      </w:pPr>
      <w:r w:rsidRPr="001B0C41">
        <w:rPr>
          <w:szCs w:val="24"/>
        </w:rPr>
        <w:t xml:space="preserve">Felkéri a polgármestert, hogy a </w:t>
      </w:r>
      <w:r w:rsidRPr="001B0C41">
        <w:rPr>
          <w:b/>
          <w:szCs w:val="24"/>
        </w:rPr>
        <w:t>Tiszavasvári Településszolgáltatási és Vagyonkezelő Nonprofit Korlátolt Felelősségű Társaság ügyvezetőjét</w:t>
      </w:r>
      <w:r w:rsidRPr="001B0C41">
        <w:rPr>
          <w:szCs w:val="24"/>
        </w:rPr>
        <w:t xml:space="preserve"> jelen határozatról tájékoztassa.</w:t>
      </w:r>
      <w:r w:rsidRPr="001B0C41">
        <w:rPr>
          <w:rFonts w:eastAsia="Calibri"/>
          <w:szCs w:val="24"/>
          <w:lang w:eastAsia="ar-SA"/>
        </w:rPr>
        <w:t xml:space="preserve"> A 2013. évi V. tv. (Ptk.) 3:109 § (4) </w:t>
      </w:r>
      <w:proofErr w:type="spellStart"/>
      <w:r w:rsidRPr="001B0C41">
        <w:rPr>
          <w:rFonts w:eastAsia="Calibri"/>
          <w:szCs w:val="24"/>
          <w:lang w:eastAsia="ar-SA"/>
        </w:rPr>
        <w:t>bek</w:t>
      </w:r>
      <w:proofErr w:type="spellEnd"/>
      <w:r w:rsidRPr="001B0C41">
        <w:rPr>
          <w:rFonts w:eastAsia="Calibri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2F1A89" w:rsidRPr="001B29E0" w:rsidRDefault="002F1A89" w:rsidP="002F1A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1A89" w:rsidRPr="001B29E0" w:rsidRDefault="002F1A89" w:rsidP="002F1A89">
      <w:pPr>
        <w:spacing w:after="0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2F1A89" w:rsidRPr="008323CE" w:rsidRDefault="002F1A89" w:rsidP="002F1A89">
      <w:pPr>
        <w:pStyle w:val="Listaszerbekezds"/>
        <w:spacing w:line="276" w:lineRule="auto"/>
        <w:rPr>
          <w:bCs/>
        </w:rPr>
      </w:pPr>
    </w:p>
    <w:p w:rsidR="00B45D5C" w:rsidRPr="001B29E0" w:rsidRDefault="00B45D5C" w:rsidP="002F1A89">
      <w:pPr>
        <w:jc w:val="both"/>
        <w:rPr>
          <w:b/>
          <w:bCs/>
        </w:rPr>
      </w:pPr>
    </w:p>
    <w:p w:rsidR="00B45D5C" w:rsidRPr="000C4194" w:rsidRDefault="00B45D5C" w:rsidP="00B45D5C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45D5C" w:rsidRPr="000C4194" w:rsidRDefault="00B45D5C" w:rsidP="00B45D5C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Szőke </w:t>
      </w:r>
      <w:proofErr w:type="gram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</w:t>
      </w:r>
      <w:proofErr w:type="gramEnd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45D5C" w:rsidRPr="000C4194" w:rsidRDefault="00B45D5C" w:rsidP="00B45D5C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</w:t>
      </w:r>
      <w:proofErr w:type="gramStart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0C41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2F1A89" w:rsidRDefault="002F1A89" w:rsidP="002F1A8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F1A89" w:rsidRPr="00703E83" w:rsidRDefault="002F1A89" w:rsidP="002F1A8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115</w:t>
      </w:r>
      <w:r w:rsidRPr="00703E83">
        <w:rPr>
          <w:rFonts w:ascii="Times New Roman" w:hAnsi="Times New Roman" w:cs="Times New Roman"/>
          <w:i/>
          <w:sz w:val="20"/>
          <w:szCs w:val="20"/>
        </w:rPr>
        <w:t>/2021.(XI.29.) Kt. számú határozat 1. számú melléklete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03E83">
        <w:rPr>
          <w:rFonts w:ascii="Arial" w:eastAsia="Calibri" w:hAnsi="Arial" w:cs="Arial"/>
          <w:b/>
          <w:sz w:val="24"/>
          <w:szCs w:val="24"/>
        </w:rPr>
        <w:t>-1-</w:t>
      </w:r>
    </w:p>
    <w:p w:rsidR="002F1A89" w:rsidRPr="00703E83" w:rsidRDefault="002F1A89" w:rsidP="002F1A89">
      <w:pPr>
        <w:keepNext/>
        <w:tabs>
          <w:tab w:val="left" w:pos="76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</w:rPr>
      </w:pPr>
    </w:p>
    <w:p w:rsidR="002F1A89" w:rsidRPr="00703E83" w:rsidRDefault="002F1A89" w:rsidP="002F1A89">
      <w:pPr>
        <w:keepNext/>
        <w:tabs>
          <w:tab w:val="left" w:pos="76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</w:rPr>
      </w:pPr>
      <w:r w:rsidRPr="00703E83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</w:rPr>
        <w:t>ALAPÍTÓ OKIRAT MÓDOSÍTÁS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03E83">
        <w:rPr>
          <w:rFonts w:ascii="Arial" w:eastAsia="Calibri" w:hAnsi="Arial" w:cs="Arial"/>
          <w:sz w:val="24"/>
          <w:szCs w:val="24"/>
        </w:rPr>
        <w:t>A Tiszavasvári Településszolgáltatási és Vagyonkezelő Nonprofit Korlátolt Felelősségű Társaság 4440 Tiszavasvári, Báthori u. 6. sz. gazdasági társaság tagja Tiszavasvári Város Önkormányzata 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</w:t>
      </w:r>
      <w:proofErr w:type="gramEnd"/>
      <w:r w:rsidRPr="00703E83">
        <w:rPr>
          <w:rFonts w:ascii="Arial" w:eastAsia="Calibri" w:hAnsi="Arial" w:cs="Arial"/>
          <w:sz w:val="24"/>
          <w:szCs w:val="24"/>
        </w:rPr>
        <w:t xml:space="preserve"> 2012. május 24-én, 2012. december 12-én, 2015. június 25-én, 2015. december 17-én, 2016. december 22-én, 2017. január 26-án, 2017. május 25-én, 2017. június 29-én, 2017. november 30-án, 2018. december 19-én, 2019. január 31-én, 2019. április 9-én, 2019. szeptember 16-án, 2021. június 14-én módosított alapító okiratát az alábbiak szerint módosítja.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703E83">
        <w:rPr>
          <w:rFonts w:ascii="Arial" w:eastAsia="Calibri" w:hAnsi="Arial" w:cs="Arial"/>
          <w:b/>
          <w:sz w:val="24"/>
          <w:szCs w:val="24"/>
        </w:rPr>
        <w:t xml:space="preserve">1./ </w:t>
      </w:r>
      <w:r w:rsidRPr="00703E83">
        <w:rPr>
          <w:rFonts w:ascii="Arial" w:eastAsia="Calibri" w:hAnsi="Arial" w:cs="Arial"/>
          <w:b/>
          <w:sz w:val="24"/>
          <w:szCs w:val="24"/>
        </w:rPr>
        <w:tab/>
      </w:r>
      <w:r w:rsidRPr="00703E83">
        <w:rPr>
          <w:rFonts w:ascii="Arial" w:eastAsia="Calibri" w:hAnsi="Arial" w:cs="Arial"/>
          <w:b/>
          <w:sz w:val="24"/>
          <w:szCs w:val="24"/>
          <w:u w:val="single"/>
        </w:rPr>
        <w:t>Az alapító okirat I. pontja az alábbiak szerint módosul: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he-IL"/>
        </w:rPr>
      </w:pPr>
      <w:r w:rsidRPr="00703E83">
        <w:rPr>
          <w:rFonts w:ascii="Arial" w:eastAsia="Calibri" w:hAnsi="Arial" w:cs="Arial"/>
          <w:b/>
          <w:sz w:val="24"/>
          <w:szCs w:val="24"/>
          <w:lang w:bidi="he-IL"/>
        </w:rPr>
        <w:t xml:space="preserve">I. </w:t>
      </w:r>
      <w:proofErr w:type="gramStart"/>
      <w:r w:rsidRPr="00703E83">
        <w:rPr>
          <w:rFonts w:ascii="Arial" w:eastAsia="Calibri" w:hAnsi="Arial" w:cs="Arial"/>
          <w:b/>
          <w:sz w:val="24"/>
          <w:szCs w:val="24"/>
          <w:lang w:bidi="he-IL"/>
        </w:rPr>
        <w:t>A</w:t>
      </w:r>
      <w:proofErr w:type="gramEnd"/>
      <w:r w:rsidRPr="00703E83">
        <w:rPr>
          <w:rFonts w:ascii="Arial" w:eastAsia="Calibri" w:hAnsi="Arial" w:cs="Arial"/>
          <w:b/>
          <w:sz w:val="24"/>
          <w:szCs w:val="24"/>
          <w:lang w:bidi="he-IL"/>
        </w:rPr>
        <w:t xml:space="preserve"> TÁRSASÁG CÉGNEVE, SZÉKHELYE, TELEPHELYE, FIÓKTELEPE, JOGÁLLÁSA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he-IL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03E83">
        <w:rPr>
          <w:rFonts w:ascii="Arial" w:eastAsia="Calibri" w:hAnsi="Arial" w:cs="Arial"/>
          <w:b/>
          <w:sz w:val="24"/>
          <w:szCs w:val="24"/>
        </w:rPr>
        <w:t>1./</w:t>
      </w:r>
      <w:r w:rsidRPr="00703E83">
        <w:rPr>
          <w:rFonts w:ascii="Arial" w:eastAsia="Calibri" w:hAnsi="Arial" w:cs="Arial"/>
          <w:b/>
          <w:sz w:val="24"/>
          <w:szCs w:val="24"/>
        </w:rPr>
        <w:tab/>
      </w:r>
      <w:r w:rsidRPr="00703E83">
        <w:rPr>
          <w:rFonts w:ascii="Arial" w:eastAsia="Calibri" w:hAnsi="Arial" w:cs="Arial"/>
          <w:b/>
          <w:sz w:val="24"/>
          <w:szCs w:val="24"/>
          <w:u w:val="single"/>
        </w:rPr>
        <w:t>A társaság cégneve:</w:t>
      </w:r>
    </w:p>
    <w:p w:rsidR="002F1A89" w:rsidRPr="00703E83" w:rsidRDefault="002F1A89" w:rsidP="002F1A89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Tiszavasvári Településszolgáltatási és Vagyonkezelő Nonprofit</w:t>
      </w:r>
      <w:r w:rsidRPr="00703E8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03E83">
        <w:rPr>
          <w:rFonts w:ascii="Arial" w:eastAsia="Calibri" w:hAnsi="Arial" w:cs="Arial"/>
          <w:sz w:val="24"/>
          <w:szCs w:val="24"/>
        </w:rPr>
        <w:t>Korlátolt Felelősségű Társaság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b/>
          <w:sz w:val="24"/>
          <w:szCs w:val="24"/>
          <w:u w:val="single"/>
        </w:rPr>
        <w:t>A Társaság rövidített cégneve: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ab/>
      </w:r>
      <w:proofErr w:type="spellStart"/>
      <w:r w:rsidRPr="00703E83">
        <w:rPr>
          <w:rFonts w:ascii="Arial" w:eastAsia="Calibri" w:hAnsi="Arial" w:cs="Arial"/>
          <w:sz w:val="24"/>
          <w:szCs w:val="24"/>
        </w:rPr>
        <w:t>TIVA-Szolg</w:t>
      </w:r>
      <w:proofErr w:type="spellEnd"/>
      <w:r w:rsidRPr="00703E83">
        <w:rPr>
          <w:rFonts w:ascii="Arial" w:eastAsia="Calibri" w:hAnsi="Arial" w:cs="Arial"/>
          <w:sz w:val="24"/>
          <w:szCs w:val="24"/>
        </w:rPr>
        <w:t>. Nonprofit</w:t>
      </w:r>
      <w:r w:rsidRPr="00703E8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03E83">
        <w:rPr>
          <w:rFonts w:ascii="Arial" w:eastAsia="Calibri" w:hAnsi="Arial" w:cs="Arial"/>
          <w:sz w:val="24"/>
          <w:szCs w:val="24"/>
        </w:rPr>
        <w:t>Kft.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b/>
          <w:sz w:val="24"/>
          <w:szCs w:val="24"/>
        </w:rPr>
        <w:tab/>
      </w:r>
      <w:r w:rsidRPr="00703E83">
        <w:rPr>
          <w:rFonts w:ascii="Arial" w:eastAsia="Calibri" w:hAnsi="Arial" w:cs="Arial"/>
          <w:b/>
          <w:sz w:val="24"/>
          <w:szCs w:val="24"/>
          <w:u w:val="single"/>
        </w:rPr>
        <w:t>A társaság székhelye, telephelyei, fióktelepe: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trike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ab/>
        <w:t xml:space="preserve">A társaság székhelye: </w:t>
      </w:r>
      <w:r w:rsidRPr="00703E83">
        <w:rPr>
          <w:rFonts w:ascii="Arial" w:eastAsia="Calibri" w:hAnsi="Arial" w:cs="Arial"/>
          <w:sz w:val="24"/>
          <w:szCs w:val="24"/>
        </w:rPr>
        <w:tab/>
        <w:t>4440 Tiszavasvári, Báthori u. 6.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ab/>
        <w:t>A társaság telephelyei:</w:t>
      </w:r>
      <w:r w:rsidRPr="00703E83">
        <w:rPr>
          <w:rFonts w:ascii="Arial" w:eastAsia="Calibri" w:hAnsi="Arial" w:cs="Arial"/>
          <w:sz w:val="24"/>
          <w:szCs w:val="24"/>
        </w:rPr>
        <w:tab/>
        <w:t>4440 Tiszavasvári 057. hrsz.</w:t>
      </w:r>
    </w:p>
    <w:p w:rsidR="002F1A89" w:rsidRPr="00703E83" w:rsidRDefault="002F1A89" w:rsidP="002F1A89">
      <w:pPr>
        <w:spacing w:after="0" w:line="240" w:lineRule="auto"/>
        <w:ind w:left="2832" w:firstLine="708"/>
        <w:jc w:val="both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Vasvári Pál u. 6.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  <w:t>4440 Tiszavasvári, Kossuth u. 10.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Nyárfa u. 2. </w:t>
      </w:r>
    </w:p>
    <w:p w:rsidR="002F1A89" w:rsidRPr="00703E83" w:rsidRDefault="002F1A89" w:rsidP="002F1A89">
      <w:pPr>
        <w:spacing w:after="0" w:line="240" w:lineRule="auto"/>
        <w:ind w:left="3229" w:firstLine="311"/>
        <w:rPr>
          <w:rFonts w:ascii="Arial" w:eastAsia="Calibri" w:hAnsi="Arial" w:cs="Arial"/>
          <w:i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Gombás András u. 8. B ép. /óvoda/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Vasvári P. u. 67/</w:t>
      </w:r>
      <w:proofErr w:type="gramStart"/>
      <w:r w:rsidRPr="00703E83">
        <w:rPr>
          <w:rFonts w:ascii="Arial" w:eastAsia="Calibri" w:hAnsi="Arial" w:cs="Arial"/>
          <w:sz w:val="24"/>
          <w:szCs w:val="24"/>
        </w:rPr>
        <w:t>a.</w:t>
      </w:r>
      <w:proofErr w:type="gramEnd"/>
      <w:r w:rsidRPr="00703E83">
        <w:rPr>
          <w:rFonts w:ascii="Arial" w:eastAsia="Calibri" w:hAnsi="Arial" w:cs="Arial"/>
          <w:sz w:val="24"/>
          <w:szCs w:val="24"/>
        </w:rPr>
        <w:t xml:space="preserve">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Egység u. 6.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Ifjúság u. 8. /iskola/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trike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Vasvári P. u. 97/</w:t>
      </w:r>
      <w:proofErr w:type="gramStart"/>
      <w:r w:rsidRPr="00703E83">
        <w:rPr>
          <w:rFonts w:ascii="Arial" w:eastAsia="Calibri" w:hAnsi="Arial" w:cs="Arial"/>
          <w:sz w:val="24"/>
          <w:szCs w:val="24"/>
        </w:rPr>
        <w:t>A</w:t>
      </w:r>
      <w:proofErr w:type="gramEnd"/>
      <w:r w:rsidRPr="00703E83">
        <w:rPr>
          <w:rFonts w:ascii="Arial" w:eastAsia="Calibri" w:hAnsi="Arial" w:cs="Arial"/>
          <w:sz w:val="24"/>
          <w:szCs w:val="24"/>
        </w:rPr>
        <w:t>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Hétvezér u. 19.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Petőfi u. 1.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Ifjúság u. 8. /óvoda/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0358/155 </w:t>
      </w:r>
      <w:proofErr w:type="spellStart"/>
      <w:r w:rsidRPr="00703E83">
        <w:rPr>
          <w:rFonts w:ascii="Arial" w:eastAsia="Calibri" w:hAnsi="Arial" w:cs="Arial"/>
          <w:sz w:val="24"/>
          <w:szCs w:val="24"/>
        </w:rPr>
        <w:t>hrsz-ú</w:t>
      </w:r>
      <w:proofErr w:type="spellEnd"/>
      <w:r w:rsidRPr="00703E83">
        <w:rPr>
          <w:rFonts w:ascii="Arial" w:eastAsia="Calibri" w:hAnsi="Arial" w:cs="Arial"/>
          <w:sz w:val="24"/>
          <w:szCs w:val="24"/>
        </w:rPr>
        <w:t xml:space="preserve"> ingatlan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0358/131 </w:t>
      </w:r>
      <w:proofErr w:type="spellStart"/>
      <w:r w:rsidRPr="00703E83">
        <w:rPr>
          <w:rFonts w:ascii="Arial" w:eastAsia="Calibri" w:hAnsi="Arial" w:cs="Arial"/>
          <w:sz w:val="24"/>
          <w:szCs w:val="24"/>
        </w:rPr>
        <w:t>hrsz-ú</w:t>
      </w:r>
      <w:proofErr w:type="spellEnd"/>
      <w:r w:rsidRPr="00703E83">
        <w:rPr>
          <w:rFonts w:ascii="Arial" w:eastAsia="Calibri" w:hAnsi="Arial" w:cs="Arial"/>
          <w:sz w:val="24"/>
          <w:szCs w:val="24"/>
        </w:rPr>
        <w:t xml:space="preserve"> ingatlan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he-IL"/>
        </w:rPr>
      </w:pPr>
      <w:r w:rsidRPr="00703E83">
        <w:rPr>
          <w:rFonts w:ascii="Arial" w:eastAsia="Calibri" w:hAnsi="Arial" w:cs="Arial"/>
          <w:sz w:val="16"/>
          <w:szCs w:val="16"/>
          <w:lang w:bidi="he-IL"/>
        </w:rPr>
        <w:t>Tiszavasvári, 2021. november 29.</w:t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proofErr w:type="spellStart"/>
      <w:r w:rsidRPr="00703E83">
        <w:rPr>
          <w:rFonts w:ascii="Arial" w:eastAsia="Calibri" w:hAnsi="Arial" w:cs="Arial"/>
          <w:sz w:val="16"/>
          <w:szCs w:val="16"/>
          <w:lang w:bidi="he-IL"/>
        </w:rPr>
        <w:t>Ellenjegyzem</w:t>
      </w:r>
      <w:proofErr w:type="spellEnd"/>
      <w:r w:rsidRPr="00703E83">
        <w:rPr>
          <w:rFonts w:ascii="Arial" w:eastAsia="Calibri" w:hAnsi="Arial" w:cs="Arial"/>
          <w:sz w:val="16"/>
          <w:szCs w:val="16"/>
          <w:lang w:bidi="he-IL"/>
        </w:rPr>
        <w:t>:</w:t>
      </w: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he-IL"/>
        </w:rPr>
      </w:pPr>
      <w:r w:rsidRPr="00703E83">
        <w:rPr>
          <w:rFonts w:ascii="Arial" w:eastAsia="Calibri" w:hAnsi="Arial" w:cs="Arial"/>
          <w:sz w:val="16"/>
          <w:szCs w:val="16"/>
          <w:lang w:bidi="he-IL"/>
        </w:rPr>
        <w:lastRenderedPageBreak/>
        <w:br/>
      </w: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he-IL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he-IL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he-IL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he-IL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he-IL"/>
        </w:rPr>
      </w:pPr>
      <w:r w:rsidRPr="00703E83">
        <w:rPr>
          <w:rFonts w:ascii="Arial" w:eastAsia="Calibri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2F1A89" w:rsidRPr="00703E83" w:rsidRDefault="002F1A89" w:rsidP="002F1A89">
      <w:pPr>
        <w:spacing w:after="0" w:line="240" w:lineRule="auto"/>
        <w:ind w:left="708" w:firstLine="708"/>
        <w:jc w:val="both"/>
        <w:rPr>
          <w:rFonts w:ascii="Arial" w:eastAsia="Calibri" w:hAnsi="Arial" w:cs="Arial"/>
          <w:sz w:val="16"/>
          <w:szCs w:val="16"/>
          <w:lang w:bidi="he-IL"/>
        </w:rPr>
      </w:pPr>
      <w:r w:rsidRPr="00703E83">
        <w:rPr>
          <w:rFonts w:ascii="Arial" w:eastAsia="Calibri" w:hAnsi="Arial" w:cs="Arial"/>
          <w:sz w:val="16"/>
          <w:szCs w:val="16"/>
          <w:lang w:bidi="he-IL"/>
        </w:rPr>
        <w:t xml:space="preserve">Szőke Zoltán </w:t>
      </w:r>
      <w:proofErr w:type="gramStart"/>
      <w:r w:rsidRPr="00703E83">
        <w:rPr>
          <w:rFonts w:ascii="Arial" w:eastAsia="Calibri" w:hAnsi="Arial" w:cs="Arial"/>
          <w:sz w:val="16"/>
          <w:szCs w:val="16"/>
          <w:lang w:bidi="he-IL"/>
        </w:rPr>
        <w:t xml:space="preserve">polgármester </w:t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</w:r>
      <w:r w:rsidRPr="00703E83">
        <w:rPr>
          <w:rFonts w:ascii="Arial" w:eastAsia="Calibri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03E83">
        <w:rPr>
          <w:rFonts w:ascii="Arial" w:eastAsia="Calibri" w:hAnsi="Arial" w:cs="Arial"/>
          <w:sz w:val="16"/>
          <w:szCs w:val="16"/>
          <w:lang w:bidi="he-IL"/>
        </w:rPr>
        <w:t xml:space="preserve"> Vaskó László ügyvéd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-/-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-2-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0358/142 </w:t>
      </w:r>
      <w:proofErr w:type="spellStart"/>
      <w:r w:rsidRPr="00703E83">
        <w:rPr>
          <w:rFonts w:ascii="Arial" w:eastAsia="Calibri" w:hAnsi="Arial" w:cs="Arial"/>
          <w:sz w:val="24"/>
          <w:szCs w:val="24"/>
        </w:rPr>
        <w:t>hrsz-ú</w:t>
      </w:r>
      <w:proofErr w:type="spellEnd"/>
      <w:r w:rsidRPr="00703E83">
        <w:rPr>
          <w:rFonts w:ascii="Arial" w:eastAsia="Calibri" w:hAnsi="Arial" w:cs="Arial"/>
          <w:sz w:val="24"/>
          <w:szCs w:val="24"/>
        </w:rPr>
        <w:t xml:space="preserve"> ingatlan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044/1 hrsz.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046/1 hrsz.</w:t>
      </w:r>
    </w:p>
    <w:p w:rsidR="002F1A89" w:rsidRPr="00703E83" w:rsidRDefault="002F1A89" w:rsidP="002F1A89">
      <w:pPr>
        <w:spacing w:after="0" w:line="240" w:lineRule="auto"/>
        <w:ind w:left="3540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4440 Tiszavasvári, Petőfi u. 3. 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Fehértói u. 2/b.</w:t>
      </w:r>
    </w:p>
    <w:p w:rsidR="002F1A89" w:rsidRPr="00703E83" w:rsidRDefault="002F1A89" w:rsidP="002F1A89">
      <w:pPr>
        <w:spacing w:after="0" w:line="240" w:lineRule="auto"/>
        <w:ind w:left="3540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2287/12 hrsz.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4440 Tiszavasvári, Wesselényi u. 1.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b/>
          <w:bCs/>
          <w:sz w:val="24"/>
          <w:szCs w:val="24"/>
        </w:rPr>
      </w:pPr>
      <w:r w:rsidRPr="00703E83">
        <w:rPr>
          <w:rFonts w:ascii="Arial" w:eastAsia="Calibri" w:hAnsi="Arial" w:cs="Arial"/>
          <w:b/>
          <w:bCs/>
          <w:sz w:val="24"/>
          <w:szCs w:val="24"/>
        </w:rPr>
        <w:t>4440 Tiszavasvári, Fecske köz 10.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b/>
          <w:bCs/>
          <w:sz w:val="24"/>
          <w:szCs w:val="24"/>
        </w:rPr>
      </w:pPr>
      <w:r w:rsidRPr="00703E83">
        <w:rPr>
          <w:rFonts w:ascii="Arial" w:eastAsia="Calibri" w:hAnsi="Arial" w:cs="Arial"/>
          <w:b/>
          <w:bCs/>
          <w:sz w:val="24"/>
          <w:szCs w:val="24"/>
        </w:rPr>
        <w:t>4440 Tiszavasvári, 579/2 hrsz.</w:t>
      </w:r>
    </w:p>
    <w:p w:rsidR="002F1A89" w:rsidRPr="00703E83" w:rsidRDefault="002F1A89" w:rsidP="002F1A89">
      <w:pPr>
        <w:spacing w:after="0" w:line="240" w:lineRule="auto"/>
        <w:ind w:left="2832" w:firstLine="708"/>
        <w:rPr>
          <w:rFonts w:ascii="Arial" w:eastAsia="Calibri" w:hAnsi="Arial" w:cs="Arial"/>
          <w:b/>
          <w:bCs/>
          <w:sz w:val="24"/>
          <w:szCs w:val="24"/>
        </w:rPr>
      </w:pPr>
      <w:r w:rsidRPr="00703E83">
        <w:rPr>
          <w:rFonts w:ascii="Arial" w:eastAsia="Calibri" w:hAnsi="Arial" w:cs="Arial"/>
          <w:b/>
          <w:bCs/>
          <w:sz w:val="24"/>
          <w:szCs w:val="24"/>
        </w:rPr>
        <w:t>4440 Tiszavasvári, 579/3 hrsz.</w:t>
      </w:r>
    </w:p>
    <w:p w:rsidR="002F1A89" w:rsidRPr="00703E83" w:rsidRDefault="002F1A89" w:rsidP="002F1A89">
      <w:pPr>
        <w:spacing w:after="0" w:line="240" w:lineRule="auto"/>
        <w:ind w:firstLine="708"/>
        <w:rPr>
          <w:rFonts w:ascii="Arial" w:eastAsia="Calibri" w:hAnsi="Arial" w:cs="Arial"/>
          <w:b/>
          <w:bCs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A cég fióktelepe: </w:t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  <w:t xml:space="preserve">4450 Tiszalök, Honvéd u. 51. </w:t>
      </w: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703E83">
        <w:rPr>
          <w:rFonts w:ascii="Arial" w:eastAsia="Calibri" w:hAnsi="Arial" w:cs="Arial"/>
          <w:sz w:val="24"/>
          <w:szCs w:val="24"/>
          <w:lang w:bidi="he-IL"/>
        </w:rPr>
        <w:t xml:space="preserve">A társaság jogállása: a társaság a 2011. évi CLXXV tv. </w:t>
      </w:r>
      <w:proofErr w:type="gramStart"/>
      <w:r w:rsidRPr="00703E83">
        <w:rPr>
          <w:rFonts w:ascii="Arial" w:eastAsia="Calibri" w:hAnsi="Arial" w:cs="Arial"/>
          <w:sz w:val="24"/>
          <w:szCs w:val="24"/>
          <w:lang w:bidi="he-IL"/>
        </w:rPr>
        <w:t>vonatkozó</w:t>
      </w:r>
      <w:proofErr w:type="gramEnd"/>
      <w:r w:rsidRPr="00703E83">
        <w:rPr>
          <w:rFonts w:ascii="Arial" w:eastAsia="Calibri" w:hAnsi="Arial" w:cs="Arial"/>
          <w:sz w:val="24"/>
          <w:szCs w:val="24"/>
          <w:lang w:bidi="he-IL"/>
        </w:rPr>
        <w:t xml:space="preserve"> rendelkezései szerint kérelmezi közhasznú szervezetté minősítését közhasznú szervezetként nyilvántartásba vételét az illetékes törvényszék cégbíróságánál. 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03E83">
        <w:rPr>
          <w:rFonts w:ascii="Arial" w:eastAsia="Calibri" w:hAnsi="Arial" w:cs="Arial"/>
          <w:b/>
          <w:sz w:val="24"/>
          <w:szCs w:val="24"/>
        </w:rPr>
        <w:t xml:space="preserve">Tiszavasvári Város Önkormányzata </w:t>
      </w:r>
      <w:proofErr w:type="gramStart"/>
      <w:r w:rsidRPr="00703E83">
        <w:rPr>
          <w:rFonts w:ascii="Arial" w:eastAsia="Calibri" w:hAnsi="Arial" w:cs="Arial"/>
          <w:b/>
          <w:sz w:val="24"/>
          <w:szCs w:val="24"/>
        </w:rPr>
        <w:t>Képviselő-testülete ….</w:t>
      </w:r>
      <w:proofErr w:type="gramEnd"/>
      <w:r w:rsidRPr="00703E83">
        <w:rPr>
          <w:rFonts w:ascii="Arial" w:eastAsia="Calibri" w:hAnsi="Arial" w:cs="Arial"/>
          <w:b/>
          <w:sz w:val="24"/>
          <w:szCs w:val="24"/>
        </w:rPr>
        <w:t xml:space="preserve">/2021. (XI.29.) sz. határozatával – amely …../2021. (XI.29.) sz. alapítói határozatnak minősül – 2021. november 29. nap módosította a </w:t>
      </w:r>
      <w:proofErr w:type="spellStart"/>
      <w:r w:rsidRPr="00703E83">
        <w:rPr>
          <w:rFonts w:ascii="Arial" w:eastAsia="Calibri" w:hAnsi="Arial" w:cs="Arial"/>
          <w:b/>
          <w:sz w:val="24"/>
          <w:szCs w:val="24"/>
        </w:rPr>
        <w:t>TIVA-Szolg</w:t>
      </w:r>
      <w:proofErr w:type="spellEnd"/>
      <w:r w:rsidRPr="00703E83">
        <w:rPr>
          <w:rFonts w:ascii="Arial" w:eastAsia="Calibri" w:hAnsi="Arial" w:cs="Arial"/>
          <w:b/>
          <w:sz w:val="24"/>
          <w:szCs w:val="24"/>
        </w:rPr>
        <w:t xml:space="preserve"> Nonprofit Kft. alapító okiratát.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Tiszavasvári, 2021. november 29.   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----------------------------------------------------------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Tiszavasvári Város Önkormányzata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Szőke Zoltán polgármester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       </w:t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</w:r>
      <w:r w:rsidRPr="00703E83">
        <w:rPr>
          <w:rFonts w:ascii="Arial" w:eastAsia="Calibri" w:hAnsi="Arial" w:cs="Arial"/>
          <w:sz w:val="24"/>
          <w:szCs w:val="24"/>
        </w:rPr>
        <w:tab/>
        <w:t xml:space="preserve">                        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proofErr w:type="spellStart"/>
      <w:r w:rsidRPr="00703E83">
        <w:rPr>
          <w:rFonts w:ascii="Arial" w:eastAsia="Calibri" w:hAnsi="Arial" w:cs="Arial"/>
          <w:b/>
          <w:sz w:val="24"/>
          <w:szCs w:val="24"/>
          <w:u w:val="single"/>
        </w:rPr>
        <w:t>Ellenjegyzem</w:t>
      </w:r>
      <w:proofErr w:type="spellEnd"/>
      <w:r w:rsidRPr="00703E83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Tiszavasvári, 2021. november 29.          </w:t>
      </w: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1A89" w:rsidRPr="00703E83" w:rsidRDefault="002F1A89" w:rsidP="002F1A89">
      <w:pPr>
        <w:spacing w:after="0" w:line="240" w:lineRule="auto"/>
        <w:ind w:left="2124" w:firstLine="708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 xml:space="preserve">          --------------------------------------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03E83">
        <w:rPr>
          <w:rFonts w:ascii="Arial" w:eastAsia="Calibri" w:hAnsi="Arial" w:cs="Arial"/>
          <w:sz w:val="24"/>
          <w:szCs w:val="24"/>
        </w:rPr>
        <w:t>Dr. Vaskó László</w:t>
      </w: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703E83">
        <w:rPr>
          <w:rFonts w:ascii="Arial" w:eastAsia="Calibri" w:hAnsi="Arial" w:cs="Arial"/>
          <w:sz w:val="24"/>
          <w:szCs w:val="24"/>
        </w:rPr>
        <w:t>ügyvéd</w:t>
      </w:r>
      <w:proofErr w:type="gramEnd"/>
    </w:p>
    <w:p w:rsidR="002F1A89" w:rsidRPr="00703E83" w:rsidRDefault="002F1A89" w:rsidP="002F1A89">
      <w:pPr>
        <w:rPr>
          <w:rFonts w:ascii="Calibri" w:eastAsia="Calibri" w:hAnsi="Calibri" w:cs="Times New Roman"/>
        </w:rPr>
      </w:pPr>
    </w:p>
    <w:p w:rsidR="002F1A89" w:rsidRPr="00703E83" w:rsidRDefault="002F1A89" w:rsidP="002F1A89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2F1A89" w:rsidRPr="00703E83" w:rsidRDefault="002F1A89" w:rsidP="002F1A89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</w:p>
    <w:p w:rsidR="00093049" w:rsidRDefault="00093049">
      <w:bookmarkStart w:id="0" w:name="_GoBack"/>
      <w:bookmarkEnd w:id="0"/>
    </w:p>
    <w:sectPr w:rsidR="0009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E20C8"/>
    <w:multiLevelType w:val="hybridMultilevel"/>
    <w:tmpl w:val="383CB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89"/>
    <w:rsid w:val="00093049"/>
    <w:rsid w:val="002F1A89"/>
    <w:rsid w:val="00B4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1A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1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1A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1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2</cp:revision>
  <cp:lastPrinted>2021-11-30T14:05:00Z</cp:lastPrinted>
  <dcterms:created xsi:type="dcterms:W3CDTF">2021-11-30T14:02:00Z</dcterms:created>
  <dcterms:modified xsi:type="dcterms:W3CDTF">2021-11-30T14:06:00Z</dcterms:modified>
</cp:coreProperties>
</file>