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C10" w:rsidRPr="005C0C10" w:rsidRDefault="005C0C10" w:rsidP="005C0C10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5C0C1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TISZAVASVÁRI VÁROS ÖNKORMÁNYZATA</w:t>
      </w:r>
    </w:p>
    <w:p w:rsidR="005C0C10" w:rsidRPr="005C0C10" w:rsidRDefault="005C0C10" w:rsidP="005C0C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5C0C1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KÉPVISELŐ-TESTÜLETÉNEK</w:t>
      </w:r>
    </w:p>
    <w:p w:rsidR="005C0C10" w:rsidRPr="005C0C10" w:rsidRDefault="005C0C10" w:rsidP="005C0C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371</w:t>
      </w:r>
      <w:r w:rsidRPr="005C0C1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/2019. (X.22.) Kt. számú</w:t>
      </w:r>
    </w:p>
    <w:p w:rsidR="005C0C10" w:rsidRPr="005C0C10" w:rsidRDefault="005C0C10" w:rsidP="005C0C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proofErr w:type="gramStart"/>
      <w:r w:rsidRPr="005C0C1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határozata</w:t>
      </w:r>
      <w:proofErr w:type="gramEnd"/>
    </w:p>
    <w:p w:rsidR="005C0C10" w:rsidRPr="005C0C10" w:rsidRDefault="005C0C10" w:rsidP="005C0C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5C0C10" w:rsidRPr="005C0C10" w:rsidRDefault="005C0C10" w:rsidP="005C0C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5C0C1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Alpolgármester tiszteletdíjának és költségtérítésének megállapításáról</w:t>
      </w:r>
    </w:p>
    <w:p w:rsidR="005C0C10" w:rsidRPr="005C0C10" w:rsidRDefault="005C0C10" w:rsidP="005C0C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5C0C10" w:rsidRPr="005C0C10" w:rsidRDefault="005C0C10" w:rsidP="005C0C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C0C10" w:rsidRPr="005C0C10" w:rsidRDefault="005C0C10" w:rsidP="005C0C1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5C0C1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Tiszavasvári Város Önkormányzatának Képviselő-testülete </w:t>
      </w:r>
      <w:r w:rsidRPr="005C0C1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„Alpolgármester tiszteletdíjának és költségtérítésének megállapításáról</w:t>
      </w:r>
      <w:r w:rsidRPr="005C0C10">
        <w:rPr>
          <w:rFonts w:ascii="Times New Roman" w:eastAsia="Times New Roman" w:hAnsi="Times New Roman" w:cs="Times New Roman"/>
          <w:sz w:val="24"/>
          <w:szCs w:val="24"/>
          <w:lang w:eastAsia="hu-HU"/>
        </w:rPr>
        <w:t>” című előterjesztéssel kapcsolatban az alábbi döntést hozza:</w:t>
      </w:r>
    </w:p>
    <w:p w:rsidR="005C0C10" w:rsidRPr="005C0C10" w:rsidRDefault="005C0C10" w:rsidP="005C0C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C0C10" w:rsidRPr="005C0C10" w:rsidRDefault="005C0C10" w:rsidP="005C0C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C0C10" w:rsidRPr="005C0C10" w:rsidRDefault="005C0C10" w:rsidP="005C0C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5C0C1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1. Magyarország helyi önkormányzatairól szóló 2011. évi CLXXXIX. Tv. (továbbiakban: </w:t>
      </w:r>
      <w:proofErr w:type="spellStart"/>
      <w:r w:rsidRPr="005C0C10">
        <w:rPr>
          <w:rFonts w:ascii="Times New Roman" w:eastAsia="Times New Roman" w:hAnsi="Times New Roman" w:cs="Times New Roman"/>
          <w:sz w:val="24"/>
          <w:szCs w:val="24"/>
          <w:lang w:eastAsia="hu-HU"/>
        </w:rPr>
        <w:t>Mötv</w:t>
      </w:r>
      <w:proofErr w:type="spellEnd"/>
      <w:r w:rsidRPr="005C0C1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.) 80. § (2) bekezdése alapján </w:t>
      </w:r>
      <w:proofErr w:type="spellStart"/>
      <w:r w:rsidRPr="005C0C1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Ráduly</w:t>
      </w:r>
      <w:proofErr w:type="spellEnd"/>
      <w:r w:rsidRPr="005C0C1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Zsolt alpolgármester részére</w:t>
      </w:r>
      <w:r w:rsidRPr="005C0C1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5C0C1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megválasztásától - 2019. október 22. napjától - kezdődően tiszteletdíjat állapít meg, melynek mértéke bruttó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300.000</w:t>
      </w:r>
      <w:r w:rsidRPr="005C0C1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forint/hó.</w:t>
      </w:r>
    </w:p>
    <w:p w:rsidR="005C0C10" w:rsidRPr="005C0C10" w:rsidRDefault="005C0C10" w:rsidP="005C0C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5C0C1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2. Megállapítja, hogy az </w:t>
      </w:r>
      <w:proofErr w:type="spellStart"/>
      <w:r w:rsidRPr="005C0C10">
        <w:rPr>
          <w:rFonts w:ascii="Times New Roman" w:eastAsia="Times New Roman" w:hAnsi="Times New Roman" w:cs="Times New Roman"/>
          <w:sz w:val="24"/>
          <w:szCs w:val="24"/>
          <w:lang w:eastAsia="hu-HU"/>
        </w:rPr>
        <w:t>Mötv</w:t>
      </w:r>
      <w:proofErr w:type="spellEnd"/>
      <w:r w:rsidRPr="005C0C1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80.§ (3) bekezdése alapján a társadalmi megbízatású alpolgármester </w:t>
      </w:r>
      <w:r w:rsidRPr="005C0C1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megválasztásától – 2019. október 22. napjától - havonta a tiszteletdíjának 15%-ában meghatározott összegű költségtérítésre jogosult, melynek összege bruttó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45.000</w:t>
      </w:r>
      <w:r w:rsidRPr="005C0C1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forint/hó.</w:t>
      </w:r>
    </w:p>
    <w:p w:rsidR="005C0C10" w:rsidRPr="005C0C10" w:rsidRDefault="005C0C10" w:rsidP="005C0C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C0C10">
        <w:rPr>
          <w:rFonts w:ascii="Times New Roman" w:eastAsia="Times New Roman" w:hAnsi="Times New Roman" w:cs="Times New Roman"/>
          <w:sz w:val="24"/>
          <w:szCs w:val="24"/>
          <w:lang w:eastAsia="hu-HU"/>
        </w:rPr>
        <w:t>3. Felkéri a jegyzőt, hogy a gondoskodjon az alpolgármesteri tiszteletdíj havonta történő kifizetéséről.</w:t>
      </w:r>
    </w:p>
    <w:p w:rsidR="005C0C10" w:rsidRPr="005C0C10" w:rsidRDefault="005C0C10" w:rsidP="005C0C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C0C10" w:rsidRPr="005C0C10" w:rsidRDefault="005C0C10" w:rsidP="005C0C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C0C10" w:rsidRPr="005C0C10" w:rsidRDefault="005C0C10" w:rsidP="005C0C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C0C10" w:rsidRPr="005C0C10" w:rsidRDefault="005C0C10" w:rsidP="005C0C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C0C1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Határidő</w:t>
      </w:r>
      <w:r w:rsidRPr="005C0C10">
        <w:rPr>
          <w:rFonts w:ascii="Times New Roman" w:eastAsia="Times New Roman" w:hAnsi="Times New Roman" w:cs="Times New Roman"/>
          <w:sz w:val="24"/>
          <w:szCs w:val="24"/>
          <w:lang w:eastAsia="hu-HU"/>
        </w:rPr>
        <w:t>: azonnal</w:t>
      </w:r>
      <w:r w:rsidRPr="005C0C1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5C0C1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5C0C1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5C0C1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5C0C1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5C0C1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Felelős</w:t>
      </w:r>
      <w:r w:rsidRPr="005C0C10">
        <w:rPr>
          <w:rFonts w:ascii="Times New Roman" w:eastAsia="Times New Roman" w:hAnsi="Times New Roman" w:cs="Times New Roman"/>
          <w:sz w:val="24"/>
          <w:szCs w:val="24"/>
          <w:lang w:eastAsia="hu-HU"/>
        </w:rPr>
        <w:t>: Szőke Zoltán polgármester</w:t>
      </w:r>
    </w:p>
    <w:p w:rsidR="005C0C10" w:rsidRPr="005C0C10" w:rsidRDefault="005C0C10" w:rsidP="005C0C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C0C10">
        <w:rPr>
          <w:rFonts w:ascii="Times New Roman" w:eastAsia="Times New Roman" w:hAnsi="Times New Roman" w:cs="Times New Roman"/>
          <w:sz w:val="24"/>
          <w:szCs w:val="24"/>
          <w:lang w:eastAsia="hu-HU"/>
        </w:rPr>
        <w:t>3. pont tekintetében folyamatos</w:t>
      </w:r>
      <w:r w:rsidRPr="005C0C1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5C0C1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5C0C1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3. pont tekintetében </w:t>
      </w:r>
    </w:p>
    <w:p w:rsidR="005C0C10" w:rsidRPr="005C0C10" w:rsidRDefault="005C0C10" w:rsidP="005C0C10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5C0C10">
        <w:rPr>
          <w:rFonts w:ascii="Times New Roman" w:eastAsia="Times New Roman" w:hAnsi="Times New Roman" w:cs="Times New Roman"/>
          <w:sz w:val="24"/>
          <w:szCs w:val="24"/>
          <w:lang w:eastAsia="hu-HU"/>
        </w:rPr>
        <w:t>Ostorháziné</w:t>
      </w:r>
      <w:proofErr w:type="spellEnd"/>
      <w:r w:rsidRPr="005C0C1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dr. </w:t>
      </w:r>
      <w:proofErr w:type="spellStart"/>
      <w:r w:rsidRPr="005C0C10">
        <w:rPr>
          <w:rFonts w:ascii="Times New Roman" w:eastAsia="Times New Roman" w:hAnsi="Times New Roman" w:cs="Times New Roman"/>
          <w:sz w:val="24"/>
          <w:szCs w:val="24"/>
          <w:lang w:eastAsia="hu-HU"/>
        </w:rPr>
        <w:t>Kórik</w:t>
      </w:r>
      <w:proofErr w:type="spellEnd"/>
      <w:r w:rsidRPr="005C0C1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Zsuzsanna jegyző</w:t>
      </w:r>
    </w:p>
    <w:p w:rsidR="005C0C10" w:rsidRPr="005C0C10" w:rsidRDefault="005C0C10" w:rsidP="005C0C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C0C10" w:rsidRPr="005C0C10" w:rsidRDefault="005C0C10" w:rsidP="005C0C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C0C10" w:rsidRPr="005C0C10" w:rsidRDefault="005C0C10" w:rsidP="005C0C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C0C10" w:rsidRPr="005C0C10" w:rsidRDefault="005C0C10" w:rsidP="005C0C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C0C10" w:rsidRDefault="005C0C10" w:rsidP="005C0C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91C18" w:rsidRPr="005C0C10" w:rsidRDefault="00F91C18" w:rsidP="005C0C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bookmarkStart w:id="0" w:name="_GoBack"/>
      <w:bookmarkEnd w:id="0"/>
    </w:p>
    <w:p w:rsidR="005C0C10" w:rsidRPr="005C0C10" w:rsidRDefault="005C0C10" w:rsidP="005C0C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C0C10" w:rsidRPr="00F91C18" w:rsidRDefault="00F91C18" w:rsidP="005C0C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91C1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 xml:space="preserve">Szőke Zoltán </w:t>
      </w:r>
      <w:r w:rsidRPr="00F91C1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F91C1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F91C1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F91C1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F91C1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proofErr w:type="spellStart"/>
      <w:r w:rsidRPr="00F91C1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Ostorháziné</w:t>
      </w:r>
      <w:proofErr w:type="spellEnd"/>
      <w:r w:rsidRPr="00F91C1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dr. </w:t>
      </w:r>
      <w:proofErr w:type="spellStart"/>
      <w:r w:rsidRPr="00F91C1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Kórik</w:t>
      </w:r>
      <w:proofErr w:type="spellEnd"/>
      <w:r w:rsidRPr="00F91C1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Zsuzsanna</w:t>
      </w:r>
    </w:p>
    <w:p w:rsidR="00F91C18" w:rsidRPr="00F91C18" w:rsidRDefault="00F91C18" w:rsidP="005C0C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91C1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proofErr w:type="gramStart"/>
      <w:r w:rsidRPr="00F91C1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polgármester</w:t>
      </w:r>
      <w:proofErr w:type="gramEnd"/>
      <w:r w:rsidRPr="00F91C1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F91C1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F91C1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F91C1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F91C1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F91C1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F91C1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>jegyző</w:t>
      </w:r>
    </w:p>
    <w:p w:rsidR="005C0C10" w:rsidRPr="005C0C10" w:rsidRDefault="005C0C10" w:rsidP="005C0C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C0C10" w:rsidRPr="005C0C10" w:rsidRDefault="005C0C10" w:rsidP="005C0C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C0C10" w:rsidRPr="005C0C10" w:rsidRDefault="005C0C10" w:rsidP="005C0C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C0C10" w:rsidRPr="005C0C10" w:rsidRDefault="005C0C10" w:rsidP="005C0C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C0C10" w:rsidRPr="005C0C10" w:rsidRDefault="005C0C10" w:rsidP="005C0C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C0C10" w:rsidRPr="005C0C10" w:rsidRDefault="005C0C10" w:rsidP="005C0C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C0C10" w:rsidRPr="005C0C10" w:rsidRDefault="005C0C10" w:rsidP="005C0C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667BF" w:rsidRDefault="003667BF"/>
    <w:sectPr w:rsidR="003667BF" w:rsidSect="008163D9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91C18">
      <w:pPr>
        <w:spacing w:after="0" w:line="240" w:lineRule="auto"/>
      </w:pPr>
      <w:r>
        <w:separator/>
      </w:r>
    </w:p>
  </w:endnote>
  <w:endnote w:type="continuationSeparator" w:id="0">
    <w:p w:rsidR="00000000" w:rsidRDefault="00F91C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542" w:rsidRDefault="00C942B2" w:rsidP="008163D9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D73542" w:rsidRDefault="00F91C18" w:rsidP="008163D9">
    <w:pPr>
      <w:pStyle w:val="ll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542" w:rsidRDefault="00C942B2" w:rsidP="008163D9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5C0C10">
      <w:rPr>
        <w:rStyle w:val="Oldalszm"/>
        <w:noProof/>
      </w:rPr>
      <w:t>2</w:t>
    </w:r>
    <w:r>
      <w:rPr>
        <w:rStyle w:val="Oldalszm"/>
      </w:rPr>
      <w:fldChar w:fldCharType="end"/>
    </w:r>
  </w:p>
  <w:p w:rsidR="00D73542" w:rsidRDefault="00F91C18" w:rsidP="008163D9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91C18">
      <w:pPr>
        <w:spacing w:after="0" w:line="240" w:lineRule="auto"/>
      </w:pPr>
      <w:r>
        <w:separator/>
      </w:r>
    </w:p>
  </w:footnote>
  <w:footnote w:type="continuationSeparator" w:id="0">
    <w:p w:rsidR="00000000" w:rsidRDefault="00F91C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C10"/>
    <w:rsid w:val="003667BF"/>
    <w:rsid w:val="005C0C10"/>
    <w:rsid w:val="00C942B2"/>
    <w:rsid w:val="00F91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rsid w:val="005C0C1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lbChar">
    <w:name w:val="Élőláb Char"/>
    <w:basedOn w:val="Bekezdsalapbettpusa"/>
    <w:link w:val="llb"/>
    <w:rsid w:val="005C0C10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Oldalszm">
    <w:name w:val="page number"/>
    <w:basedOn w:val="Bekezdsalapbettpusa"/>
    <w:rsid w:val="005C0C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rsid w:val="005C0C1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lbChar">
    <w:name w:val="Élőláb Char"/>
    <w:basedOn w:val="Bekezdsalapbettpusa"/>
    <w:link w:val="llb"/>
    <w:rsid w:val="005C0C10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Oldalszm">
    <w:name w:val="page number"/>
    <w:basedOn w:val="Bekezdsalapbettpusa"/>
    <w:rsid w:val="005C0C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Legeza Tímea</dc:creator>
  <cp:lastModifiedBy>dr. Legeza Tímea</cp:lastModifiedBy>
  <cp:revision>3</cp:revision>
  <dcterms:created xsi:type="dcterms:W3CDTF">2019-10-28T10:23:00Z</dcterms:created>
  <dcterms:modified xsi:type="dcterms:W3CDTF">2019-10-28T10:24:00Z</dcterms:modified>
</cp:coreProperties>
</file>