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146" w:rsidRPr="00162952" w:rsidRDefault="003C5146" w:rsidP="003C5146">
      <w:pPr>
        <w:tabs>
          <w:tab w:val="center" w:pos="6804"/>
        </w:tabs>
        <w:jc w:val="center"/>
        <w:rPr>
          <w:b/>
          <w:sz w:val="24"/>
          <w:szCs w:val="24"/>
        </w:rPr>
      </w:pPr>
    </w:p>
    <w:p w:rsidR="003C5146" w:rsidRPr="00162952" w:rsidRDefault="003C5146" w:rsidP="003C5146">
      <w:pPr>
        <w:jc w:val="center"/>
        <w:rPr>
          <w:b/>
          <w:smallCaps/>
          <w:sz w:val="24"/>
          <w:szCs w:val="24"/>
        </w:rPr>
      </w:pPr>
      <w:r w:rsidRPr="00162952">
        <w:rPr>
          <w:b/>
          <w:smallCaps/>
          <w:sz w:val="24"/>
          <w:szCs w:val="24"/>
        </w:rPr>
        <w:t>TISZAVASVÁRI VÁROS ÖNKORMÁNYZATA</w:t>
      </w:r>
    </w:p>
    <w:p w:rsidR="003C5146" w:rsidRPr="002405CD" w:rsidRDefault="003C5146" w:rsidP="003C5146">
      <w:pPr>
        <w:jc w:val="center"/>
        <w:rPr>
          <w:b/>
          <w:smallCaps/>
          <w:sz w:val="24"/>
          <w:szCs w:val="24"/>
        </w:rPr>
      </w:pPr>
      <w:r w:rsidRPr="00162952">
        <w:rPr>
          <w:b/>
          <w:smallCaps/>
          <w:sz w:val="24"/>
          <w:szCs w:val="24"/>
        </w:rPr>
        <w:t>KÉPVISELŐ-TESTÜLETÉNEK</w:t>
      </w:r>
    </w:p>
    <w:p w:rsidR="003C5146" w:rsidRPr="002C3173" w:rsidRDefault="00231E13" w:rsidP="003C5146">
      <w:pPr>
        <w:jc w:val="center"/>
        <w:rPr>
          <w:b/>
          <w:sz w:val="24"/>
          <w:szCs w:val="24"/>
        </w:rPr>
      </w:pPr>
      <w:r>
        <w:rPr>
          <w:b/>
          <w:smallCaps/>
          <w:sz w:val="24"/>
          <w:szCs w:val="24"/>
        </w:rPr>
        <w:t>194</w:t>
      </w:r>
      <w:bookmarkStart w:id="0" w:name="_GoBack"/>
      <w:bookmarkEnd w:id="0"/>
      <w:r w:rsidR="003C5146">
        <w:rPr>
          <w:b/>
          <w:smallCaps/>
          <w:sz w:val="24"/>
          <w:szCs w:val="24"/>
        </w:rPr>
        <w:t xml:space="preserve">/2017. (VII.27.) </w:t>
      </w:r>
      <w:r w:rsidR="003C5146" w:rsidRPr="002C3173">
        <w:rPr>
          <w:b/>
          <w:sz w:val="24"/>
          <w:szCs w:val="24"/>
        </w:rPr>
        <w:t xml:space="preserve">Kt. számú </w:t>
      </w:r>
    </w:p>
    <w:p w:rsidR="003C5146" w:rsidRPr="002C3173" w:rsidRDefault="003C5146" w:rsidP="003C5146">
      <w:pPr>
        <w:jc w:val="center"/>
        <w:rPr>
          <w:b/>
          <w:sz w:val="24"/>
          <w:szCs w:val="24"/>
        </w:rPr>
      </w:pPr>
      <w:proofErr w:type="gramStart"/>
      <w:r w:rsidRPr="002C3173">
        <w:rPr>
          <w:b/>
          <w:sz w:val="24"/>
          <w:szCs w:val="24"/>
        </w:rPr>
        <w:t>határozata</w:t>
      </w:r>
      <w:proofErr w:type="gramEnd"/>
    </w:p>
    <w:p w:rsidR="003C5146" w:rsidRDefault="003C5146" w:rsidP="003C5146">
      <w:pPr>
        <w:ind w:left="5664" w:firstLine="708"/>
        <w:jc w:val="both"/>
        <w:rPr>
          <w:b/>
          <w:sz w:val="24"/>
          <w:szCs w:val="24"/>
        </w:rPr>
      </w:pPr>
    </w:p>
    <w:p w:rsidR="003C5146" w:rsidRDefault="003C5146" w:rsidP="003C5146">
      <w:pPr>
        <w:jc w:val="center"/>
        <w:rPr>
          <w:b/>
          <w:sz w:val="24"/>
          <w:szCs w:val="24"/>
        </w:rPr>
      </w:pPr>
    </w:p>
    <w:p w:rsidR="003C5146" w:rsidRDefault="003C5146" w:rsidP="003C5146">
      <w:pPr>
        <w:jc w:val="center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>Tiszavasvári Város Önkormányzata Helyi Esélyegyenl</w:t>
      </w:r>
      <w:r>
        <w:rPr>
          <w:b/>
          <w:sz w:val="24"/>
          <w:szCs w:val="24"/>
        </w:rPr>
        <w:t>őségi Programjának felülvizsgálatáról</w:t>
      </w:r>
    </w:p>
    <w:p w:rsidR="003C5146" w:rsidRDefault="003C5146" w:rsidP="003C5146">
      <w:pPr>
        <w:ind w:left="5664" w:firstLine="708"/>
        <w:jc w:val="both"/>
        <w:rPr>
          <w:b/>
          <w:sz w:val="24"/>
          <w:szCs w:val="24"/>
        </w:rPr>
      </w:pPr>
    </w:p>
    <w:p w:rsidR="003C5146" w:rsidRDefault="003C5146" w:rsidP="003C5146">
      <w:pPr>
        <w:spacing w:line="276" w:lineRule="auto"/>
        <w:ind w:left="360" w:right="304"/>
        <w:jc w:val="both"/>
        <w:rPr>
          <w:sz w:val="24"/>
          <w:szCs w:val="24"/>
        </w:rPr>
      </w:pPr>
    </w:p>
    <w:p w:rsidR="003C5146" w:rsidRPr="00F25D0E" w:rsidRDefault="003C5146" w:rsidP="003C5146">
      <w:pPr>
        <w:spacing w:line="276" w:lineRule="auto"/>
        <w:ind w:left="360" w:right="304"/>
        <w:jc w:val="both"/>
        <w:rPr>
          <w:sz w:val="24"/>
          <w:szCs w:val="24"/>
        </w:rPr>
      </w:pPr>
      <w:r w:rsidRPr="00F25D0E">
        <w:rPr>
          <w:sz w:val="24"/>
          <w:szCs w:val="24"/>
        </w:rPr>
        <w:t xml:space="preserve">Tiszavasvári Város Önkormányzata Képviselő-testülete </w:t>
      </w:r>
      <w:r w:rsidRPr="00F25D0E">
        <w:rPr>
          <w:bCs/>
          <w:sz w:val="24"/>
          <w:szCs w:val="24"/>
        </w:rPr>
        <w:t>az egyenlő bánásmódról és az esélyegyenlőség előmozdításáról</w:t>
      </w:r>
      <w:r w:rsidRPr="00F25D0E">
        <w:rPr>
          <w:sz w:val="24"/>
          <w:szCs w:val="24"/>
        </w:rPr>
        <w:t xml:space="preserve"> szóló 2003. évi CXXV törvény 31.§. </w:t>
      </w:r>
      <w:r>
        <w:rPr>
          <w:sz w:val="24"/>
          <w:szCs w:val="24"/>
        </w:rPr>
        <w:t xml:space="preserve">(4) bekezdése </w:t>
      </w:r>
      <w:r w:rsidRPr="00F25D0E">
        <w:rPr>
          <w:sz w:val="24"/>
          <w:szCs w:val="24"/>
        </w:rPr>
        <w:t>al</w:t>
      </w:r>
      <w:r>
        <w:rPr>
          <w:sz w:val="24"/>
          <w:szCs w:val="24"/>
        </w:rPr>
        <w:t>apján az alábbi határozatot hozz</w:t>
      </w:r>
      <w:r w:rsidRPr="00F25D0E">
        <w:rPr>
          <w:sz w:val="24"/>
          <w:szCs w:val="24"/>
        </w:rPr>
        <w:t>a:</w:t>
      </w:r>
    </w:p>
    <w:p w:rsidR="003C5146" w:rsidRDefault="003C5146" w:rsidP="003C5146">
      <w:pPr>
        <w:ind w:right="304"/>
        <w:rPr>
          <w:sz w:val="24"/>
          <w:szCs w:val="24"/>
        </w:rPr>
      </w:pPr>
    </w:p>
    <w:p w:rsidR="003C5146" w:rsidRDefault="003C5146" w:rsidP="003C5146">
      <w:pPr>
        <w:numPr>
          <w:ilvl w:val="0"/>
          <w:numId w:val="1"/>
        </w:numPr>
        <w:spacing w:line="276" w:lineRule="auto"/>
        <w:ind w:right="304"/>
        <w:jc w:val="both"/>
        <w:rPr>
          <w:sz w:val="24"/>
          <w:szCs w:val="24"/>
        </w:rPr>
      </w:pPr>
      <w:r w:rsidRPr="00E81298">
        <w:rPr>
          <w:sz w:val="24"/>
          <w:szCs w:val="24"/>
        </w:rPr>
        <w:t>Tiszavasvári Város Önkormányzatának Képviselő-testülete elfogadja a Hel</w:t>
      </w:r>
      <w:r>
        <w:rPr>
          <w:sz w:val="24"/>
          <w:szCs w:val="24"/>
        </w:rPr>
        <w:t>yi Esélyegyenlőségi Program 2017</w:t>
      </w:r>
      <w:r w:rsidRPr="00E81298">
        <w:rPr>
          <w:sz w:val="24"/>
          <w:szCs w:val="24"/>
        </w:rPr>
        <w:t>. évi felülvizsgálatát.</w:t>
      </w:r>
    </w:p>
    <w:p w:rsidR="003C5146" w:rsidRDefault="003C5146" w:rsidP="003C5146">
      <w:pPr>
        <w:ind w:left="360" w:right="304"/>
        <w:jc w:val="both"/>
        <w:rPr>
          <w:sz w:val="24"/>
          <w:szCs w:val="24"/>
        </w:rPr>
      </w:pPr>
    </w:p>
    <w:p w:rsidR="003C5146" w:rsidRPr="00E81298" w:rsidRDefault="003C5146" w:rsidP="003C5146">
      <w:pPr>
        <w:numPr>
          <w:ilvl w:val="0"/>
          <w:numId w:val="1"/>
        </w:numPr>
        <w:spacing w:line="276" w:lineRule="auto"/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felülvizsgálati dokumentumban foglaltakat </w:t>
      </w:r>
      <w:r w:rsidRPr="00E81298">
        <w:rPr>
          <w:sz w:val="24"/>
          <w:szCs w:val="24"/>
        </w:rPr>
        <w:t>magára nézve elismeri, az intézkedési tervek megvalósítását támogatja.</w:t>
      </w:r>
    </w:p>
    <w:p w:rsidR="003C5146" w:rsidRDefault="003C5146" w:rsidP="003C5146">
      <w:pPr>
        <w:ind w:left="5664" w:firstLine="708"/>
        <w:jc w:val="both"/>
        <w:rPr>
          <w:b/>
          <w:sz w:val="24"/>
          <w:szCs w:val="24"/>
        </w:rPr>
      </w:pPr>
    </w:p>
    <w:p w:rsidR="003C5146" w:rsidRDefault="003C5146" w:rsidP="003C5146">
      <w:pPr>
        <w:ind w:left="5664" w:firstLine="708"/>
        <w:jc w:val="both"/>
        <w:rPr>
          <w:b/>
          <w:sz w:val="24"/>
          <w:szCs w:val="24"/>
        </w:rPr>
      </w:pPr>
    </w:p>
    <w:p w:rsidR="003C5146" w:rsidRDefault="003C5146" w:rsidP="003C5146">
      <w:pPr>
        <w:ind w:left="5664" w:firstLine="708"/>
        <w:jc w:val="both"/>
        <w:rPr>
          <w:b/>
          <w:sz w:val="24"/>
          <w:szCs w:val="24"/>
        </w:rPr>
      </w:pPr>
    </w:p>
    <w:p w:rsidR="003C5146" w:rsidRDefault="003C5146" w:rsidP="003C5146">
      <w:pPr>
        <w:pStyle w:val="Szvegtrzs"/>
        <w:tabs>
          <w:tab w:val="left" w:pos="5103"/>
        </w:tabs>
        <w:ind w:left="360" w:right="304"/>
        <w:rPr>
          <w:szCs w:val="24"/>
        </w:rPr>
      </w:pPr>
      <w:r w:rsidRPr="00FB2229">
        <w:rPr>
          <w:b/>
          <w:szCs w:val="24"/>
        </w:rPr>
        <w:t>Határidő:</w:t>
      </w:r>
      <w:r w:rsidRPr="00FB2229">
        <w:rPr>
          <w:szCs w:val="24"/>
        </w:rPr>
        <w:t xml:space="preserve"> </w:t>
      </w:r>
      <w:proofErr w:type="gramStart"/>
      <w:r>
        <w:rPr>
          <w:szCs w:val="24"/>
        </w:rPr>
        <w:t xml:space="preserve">azonnal </w:t>
      </w:r>
      <w:r w:rsidRPr="0099088F">
        <w:rPr>
          <w:b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Pr="0099088F">
        <w:rPr>
          <w:b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B2229">
        <w:rPr>
          <w:b/>
          <w:szCs w:val="24"/>
        </w:rPr>
        <w:t>Felelős</w:t>
      </w:r>
      <w:proofErr w:type="gramEnd"/>
      <w:r w:rsidRPr="00FB2229">
        <w:rPr>
          <w:b/>
          <w:szCs w:val="24"/>
        </w:rPr>
        <w:t>:</w:t>
      </w:r>
      <w:r>
        <w:rPr>
          <w:szCs w:val="24"/>
        </w:rPr>
        <w:t xml:space="preserve"> dr. Fülöp Erik</w:t>
      </w:r>
      <w:r w:rsidRPr="00FB2229">
        <w:rPr>
          <w:szCs w:val="24"/>
        </w:rPr>
        <w:t xml:space="preserve"> polgármester</w:t>
      </w:r>
    </w:p>
    <w:p w:rsidR="003C5146" w:rsidRDefault="003C5146" w:rsidP="003C5146">
      <w:pPr>
        <w:jc w:val="both"/>
        <w:rPr>
          <w:b/>
          <w:sz w:val="24"/>
          <w:szCs w:val="24"/>
        </w:rPr>
      </w:pPr>
    </w:p>
    <w:p w:rsidR="003C5146" w:rsidRDefault="003C5146" w:rsidP="003C5146">
      <w:pPr>
        <w:jc w:val="both"/>
        <w:rPr>
          <w:b/>
          <w:sz w:val="24"/>
          <w:szCs w:val="24"/>
        </w:rPr>
      </w:pPr>
    </w:p>
    <w:p w:rsidR="003C5146" w:rsidRDefault="003C5146" w:rsidP="003C5146">
      <w:pPr>
        <w:jc w:val="both"/>
        <w:rPr>
          <w:b/>
          <w:sz w:val="24"/>
          <w:szCs w:val="24"/>
        </w:rPr>
      </w:pPr>
    </w:p>
    <w:p w:rsidR="003C5146" w:rsidRDefault="003C5146" w:rsidP="003C5146">
      <w:pPr>
        <w:jc w:val="both"/>
        <w:rPr>
          <w:b/>
          <w:sz w:val="24"/>
          <w:szCs w:val="24"/>
        </w:rPr>
      </w:pPr>
    </w:p>
    <w:p w:rsidR="003C5146" w:rsidRDefault="003C5146" w:rsidP="003C5146">
      <w:pPr>
        <w:jc w:val="both"/>
        <w:rPr>
          <w:b/>
          <w:sz w:val="24"/>
          <w:szCs w:val="24"/>
        </w:rPr>
      </w:pPr>
    </w:p>
    <w:p w:rsidR="003C5146" w:rsidRDefault="003C5146" w:rsidP="003C5146">
      <w:pPr>
        <w:jc w:val="both"/>
        <w:rPr>
          <w:b/>
          <w:sz w:val="24"/>
          <w:szCs w:val="24"/>
        </w:rPr>
      </w:pPr>
    </w:p>
    <w:p w:rsidR="003C5146" w:rsidRDefault="003C5146" w:rsidP="003C5146">
      <w:pPr>
        <w:jc w:val="both"/>
        <w:rPr>
          <w:b/>
          <w:sz w:val="24"/>
          <w:szCs w:val="24"/>
        </w:rPr>
      </w:pPr>
    </w:p>
    <w:p w:rsidR="003C5146" w:rsidRDefault="003C5146" w:rsidP="003C5146">
      <w:pPr>
        <w:jc w:val="both"/>
        <w:rPr>
          <w:b/>
          <w:sz w:val="24"/>
          <w:szCs w:val="24"/>
        </w:rPr>
      </w:pPr>
    </w:p>
    <w:p w:rsidR="003C5146" w:rsidRPr="00E14982" w:rsidRDefault="003C5146" w:rsidP="003C5146">
      <w:pPr>
        <w:tabs>
          <w:tab w:val="center" w:pos="1620"/>
          <w:tab w:val="center" w:pos="6804"/>
        </w:tabs>
        <w:rPr>
          <w:b/>
          <w:sz w:val="24"/>
          <w:szCs w:val="24"/>
        </w:rPr>
      </w:pPr>
      <w:r w:rsidRPr="00E14982">
        <w:rPr>
          <w:b/>
          <w:sz w:val="24"/>
          <w:szCs w:val="24"/>
        </w:rPr>
        <w:tab/>
      </w:r>
      <w:r>
        <w:rPr>
          <w:b/>
          <w:sz w:val="24"/>
          <w:szCs w:val="24"/>
        </w:rPr>
        <w:t>Dr. Fülöp Erik</w:t>
      </w:r>
      <w:r w:rsidRPr="00E14982">
        <w:rPr>
          <w:b/>
          <w:sz w:val="24"/>
          <w:szCs w:val="24"/>
        </w:rPr>
        <w:tab/>
      </w:r>
      <w:r w:rsidRPr="00E14982">
        <w:rPr>
          <w:b/>
          <w:color w:val="000000"/>
          <w:sz w:val="24"/>
          <w:szCs w:val="24"/>
        </w:rPr>
        <w:t>Badics Ildikó</w:t>
      </w:r>
    </w:p>
    <w:p w:rsidR="003C5146" w:rsidRPr="00E14982" w:rsidRDefault="003C5146" w:rsidP="003C5146">
      <w:pPr>
        <w:tabs>
          <w:tab w:val="center" w:pos="1620"/>
          <w:tab w:val="center" w:pos="6804"/>
        </w:tabs>
        <w:jc w:val="both"/>
        <w:rPr>
          <w:b/>
          <w:sz w:val="24"/>
          <w:szCs w:val="24"/>
        </w:rPr>
      </w:pPr>
      <w:r w:rsidRPr="00E14982">
        <w:rPr>
          <w:b/>
          <w:sz w:val="24"/>
          <w:szCs w:val="24"/>
        </w:rPr>
        <w:tab/>
      </w:r>
      <w:proofErr w:type="gramStart"/>
      <w:r w:rsidRPr="00E14982">
        <w:rPr>
          <w:b/>
          <w:sz w:val="24"/>
          <w:szCs w:val="24"/>
        </w:rPr>
        <w:t>polgármester</w:t>
      </w:r>
      <w:proofErr w:type="gramEnd"/>
      <w:r w:rsidRPr="00E14982">
        <w:rPr>
          <w:b/>
          <w:sz w:val="24"/>
          <w:szCs w:val="24"/>
        </w:rPr>
        <w:tab/>
        <w:t>jegyző</w:t>
      </w:r>
    </w:p>
    <w:p w:rsidR="003C5146" w:rsidRPr="00E14982" w:rsidRDefault="003C5146" w:rsidP="003C5146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  <w:lang w:eastAsia="ar-SA"/>
        </w:rPr>
      </w:pPr>
    </w:p>
    <w:p w:rsidR="002C40E5" w:rsidRDefault="002C40E5"/>
    <w:sectPr w:rsidR="002C4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04F21"/>
    <w:multiLevelType w:val="hybridMultilevel"/>
    <w:tmpl w:val="70EC9578"/>
    <w:lvl w:ilvl="0" w:tplc="65524F66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146"/>
    <w:rsid w:val="00231E13"/>
    <w:rsid w:val="002C40E5"/>
    <w:rsid w:val="003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C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C5146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3C514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C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C5146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3C514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</cp:revision>
  <cp:lastPrinted>2017-07-27T08:50:00Z</cp:lastPrinted>
  <dcterms:created xsi:type="dcterms:W3CDTF">2017-07-27T07:50:00Z</dcterms:created>
  <dcterms:modified xsi:type="dcterms:W3CDTF">2017-07-27T08:55:00Z</dcterms:modified>
</cp:coreProperties>
</file>