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F2" w:rsidRDefault="00EE4CF2" w:rsidP="00D030B8">
      <w:pPr>
        <w:tabs>
          <w:tab w:val="left" w:leader="dot" w:pos="9072"/>
          <w:tab w:val="left" w:leader="dot" w:pos="16443"/>
        </w:tabs>
        <w:spacing w:after="840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2. melléklet a 176/2017. (VII.1</w:t>
      </w:r>
      <w:bookmarkStart w:id="0" w:name="_GoBack"/>
      <w:bookmarkEnd w:id="0"/>
      <w:r>
        <w:rPr>
          <w:rFonts w:asciiTheme="majorHAnsi" w:hAnsiTheme="majorHAnsi"/>
          <w:sz w:val="22"/>
          <w:szCs w:val="22"/>
        </w:rPr>
        <w:t>9.) Kt. számú határozathoz</w:t>
      </w:r>
    </w:p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AE2F05">
        <w:rPr>
          <w:rFonts w:asciiTheme="majorHAnsi" w:hAnsiTheme="majorHAnsi"/>
          <w:sz w:val="22"/>
          <w:szCs w:val="22"/>
        </w:rPr>
        <w:t xml:space="preserve"> 13655-</w:t>
      </w:r>
      <w:r w:rsidR="00EE4CF2">
        <w:rPr>
          <w:rFonts w:asciiTheme="majorHAnsi" w:hAnsiTheme="majorHAnsi"/>
          <w:sz w:val="22"/>
          <w:szCs w:val="22"/>
        </w:rPr>
        <w:t>3/</w:t>
      </w:r>
      <w:r w:rsidR="00AE2F05">
        <w:rPr>
          <w:rFonts w:asciiTheme="majorHAnsi" w:hAnsiTheme="majorHAnsi"/>
          <w:sz w:val="22"/>
          <w:szCs w:val="22"/>
        </w:rPr>
        <w:t>2017.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</w:t>
      </w:r>
      <w:proofErr w:type="gramStart"/>
      <w:r w:rsidRPr="00E57AA3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E57AA3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Pr="00E57AA3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E57AA3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E57AA3">
        <w:rPr>
          <w:rFonts w:asciiTheme="majorHAnsi" w:hAnsiTheme="majorHAnsi"/>
          <w:b/>
          <w:sz w:val="22"/>
          <w:szCs w:val="24"/>
        </w:rPr>
        <w:t xml:space="preserve"> alapján a(z) </w:t>
      </w:r>
      <w:r w:rsidR="005F520C" w:rsidRPr="005569F0">
        <w:rPr>
          <w:rFonts w:asciiTheme="majorHAnsi" w:hAnsiTheme="majorHAnsi"/>
          <w:b/>
          <w:sz w:val="22"/>
          <w:szCs w:val="24"/>
        </w:rPr>
        <w:t>Tiszavasvári Bölcsőde</w:t>
      </w:r>
      <w:r w:rsidRPr="005569F0">
        <w:rPr>
          <w:rFonts w:asciiTheme="majorHAnsi" w:hAnsiTheme="majorHAnsi"/>
          <w:b/>
          <w:sz w:val="22"/>
          <w:szCs w:val="24"/>
        </w:rPr>
        <w:t xml:space="preserve"> </w:t>
      </w:r>
      <w:r w:rsidRPr="00E57AA3">
        <w:rPr>
          <w:rFonts w:asciiTheme="majorHAnsi" w:hAnsiTheme="majorHAnsi"/>
          <w:b/>
          <w:sz w:val="22"/>
          <w:szCs w:val="24"/>
        </w:rPr>
        <w:t>alapító okirat</w:t>
      </w:r>
      <w:r w:rsidR="00195AD9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5F520C">
        <w:rPr>
          <w:rFonts w:asciiTheme="majorHAnsi" w:hAnsiTheme="majorHAnsi"/>
          <w:sz w:val="22"/>
          <w:szCs w:val="22"/>
        </w:rPr>
        <w:t xml:space="preserve"> Tiszavasvári Bölcsőde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hAnsiTheme="majorHAnsi"/>
          <w:sz w:val="22"/>
          <w:szCs w:val="22"/>
          <w:lang w:eastAsia="en-US"/>
        </w:rPr>
        <w:t>idített neve:</w:t>
      </w:r>
      <w:r w:rsidR="005F520C">
        <w:rPr>
          <w:rFonts w:asciiTheme="majorHAnsi" w:hAnsiTheme="majorHAnsi"/>
          <w:sz w:val="22"/>
          <w:szCs w:val="22"/>
          <w:lang w:eastAsia="en-US"/>
        </w:rPr>
        <w:t xml:space="preserve"> TIB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5F520C">
        <w:rPr>
          <w:rFonts w:asciiTheme="majorHAnsi" w:hAnsiTheme="majorHAnsi"/>
          <w:sz w:val="22"/>
          <w:szCs w:val="22"/>
        </w:rPr>
        <w:t xml:space="preserve"> 4440 Tiszavasvári, Gombás András utca 8. A ép.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276046">
        <w:rPr>
          <w:rFonts w:asciiTheme="majorHAnsi" w:hAnsiTheme="majorHAnsi"/>
          <w:sz w:val="22"/>
          <w:szCs w:val="22"/>
        </w:rPr>
        <w:t xml:space="preserve"> 2013. július 1.</w:t>
      </w:r>
    </w:p>
    <w:p w:rsidR="00E57AA3" w:rsidRPr="003341C7" w:rsidRDefault="00E57AA3" w:rsidP="003341C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FA265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 w:rsidR="001C60DC"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20503" w:rsidRPr="00A170A5" w:rsidTr="007E14B4">
        <w:tc>
          <w:tcPr>
            <w:tcW w:w="288" w:type="pct"/>
            <w:vAlign w:val="center"/>
          </w:tcPr>
          <w:p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:rsidR="00420503" w:rsidRPr="00A170A5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420503" w:rsidRPr="00A170A5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A170A5" w:rsidTr="007E14B4">
        <w:tc>
          <w:tcPr>
            <w:tcW w:w="288" w:type="pct"/>
            <w:vAlign w:val="center"/>
          </w:tcPr>
          <w:p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420503" w:rsidRPr="00A170A5" w:rsidRDefault="00FA2656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Tiszavasvári Többcélú Kistérségi Társulás Tiszavasvári Bölcsődéje</w:t>
            </w:r>
          </w:p>
        </w:tc>
        <w:tc>
          <w:tcPr>
            <w:tcW w:w="2423" w:type="pct"/>
          </w:tcPr>
          <w:p w:rsidR="00420503" w:rsidRPr="00A170A5" w:rsidRDefault="00FA2656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4440 Tiszavasvári,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Vöröshadsereg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utca 10.</w:t>
            </w:r>
          </w:p>
        </w:tc>
      </w:tr>
    </w:tbl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E57AA3">
        <w:rPr>
          <w:rFonts w:asciiTheme="majorHAnsi" w:hAnsiTheme="majorHAnsi"/>
          <w:sz w:val="22"/>
          <w:szCs w:val="22"/>
        </w:rPr>
        <w:t xml:space="preserve">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FA2656">
        <w:rPr>
          <w:rFonts w:asciiTheme="majorHAnsi" w:hAnsiTheme="majorHAnsi"/>
          <w:sz w:val="22"/>
          <w:szCs w:val="22"/>
        </w:rPr>
        <w:t xml:space="preserve"> Tiszavasvári Város Önkormányzata Képviselő-testülete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FA2656">
        <w:rPr>
          <w:rFonts w:asciiTheme="majorHAnsi" w:hAnsiTheme="majorHAnsi"/>
          <w:sz w:val="22"/>
          <w:szCs w:val="22"/>
        </w:rPr>
        <w:t xml:space="preserve"> 4440 Tiszavasvári, Városháza tér 4.</w:t>
      </w:r>
    </w:p>
    <w:p w:rsidR="00C018EC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költségvetési szerv fenntartójának</w:t>
      </w:r>
    </w:p>
    <w:p w:rsidR="00C018EC" w:rsidRPr="00E57AA3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 w:rsidR="00FA2656">
        <w:rPr>
          <w:rFonts w:asciiTheme="majorHAnsi" w:hAnsiTheme="majorHAnsi"/>
          <w:sz w:val="22"/>
          <w:szCs w:val="22"/>
        </w:rPr>
        <w:t xml:space="preserve"> Tiszavasvári Város Önkormányzata</w:t>
      </w:r>
    </w:p>
    <w:p w:rsidR="00C018EC" w:rsidRPr="00AF26CD" w:rsidRDefault="00C018EC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FA2656">
        <w:rPr>
          <w:rFonts w:asciiTheme="majorHAnsi" w:hAnsiTheme="majorHAnsi"/>
          <w:sz w:val="22"/>
          <w:szCs w:val="22"/>
        </w:rPr>
        <w:t xml:space="preserve"> 4440 Tiszavasvári, Városháza tér 4.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AF6FD5" w:rsidRDefault="00E57AA3" w:rsidP="002D5A6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 w:cstheme="minorHAnsi"/>
          <w:color w:val="FF0000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2D5A6B">
        <w:rPr>
          <w:rFonts w:asciiTheme="majorHAnsi" w:hAnsiTheme="majorHAnsi"/>
          <w:sz w:val="22"/>
          <w:szCs w:val="22"/>
        </w:rPr>
        <w:t xml:space="preserve"> A gyermekek védelméről és a gyámügyi igazgatásról szóló 1997. évi XXXI. törvény</w:t>
      </w:r>
      <w:r w:rsidR="007B5B6D">
        <w:rPr>
          <w:rFonts w:asciiTheme="majorHAnsi" w:hAnsiTheme="majorHAnsi"/>
          <w:sz w:val="22"/>
          <w:szCs w:val="22"/>
        </w:rPr>
        <w:t xml:space="preserve"> (továbbiakban: Gyvt.)</w:t>
      </w:r>
      <w:r w:rsidR="002D5A6B">
        <w:rPr>
          <w:rFonts w:asciiTheme="majorHAnsi" w:hAnsiTheme="majorHAnsi"/>
          <w:sz w:val="22"/>
          <w:szCs w:val="22"/>
        </w:rPr>
        <w:t xml:space="preserve"> 42. § (1) bekezdésében foglaltaknak megfelelően feladata a családban nevelkedő 3 éven aluli gyermekek napközbeni ellátása, szakszerű gondozása és nevelésének biztosítása. Ha a gyermek a 3. évét betöltötte, de testi vagy szellemi fejlettségi szintje alapján még nem érett az óvodai nevelésre, a 4. évének betöltését követő augusztus 31-ig nevelhető és gondozható a bölcsődében.</w:t>
      </w:r>
      <w:r w:rsidR="00D13BF1">
        <w:rPr>
          <w:rFonts w:asciiTheme="majorHAnsi" w:hAnsiTheme="majorHAnsi"/>
          <w:sz w:val="22"/>
          <w:szCs w:val="22"/>
        </w:rPr>
        <w:t xml:space="preserve"> </w:t>
      </w:r>
      <w:r w:rsidR="007B5B6D" w:rsidRPr="00AF6FD5">
        <w:rPr>
          <w:rFonts w:asciiTheme="majorHAnsi" w:hAnsiTheme="majorHAnsi"/>
          <w:color w:val="FF0000"/>
          <w:sz w:val="22"/>
          <w:szCs w:val="22"/>
        </w:rPr>
        <w:t>A Gyvt</w:t>
      </w:r>
      <w:r w:rsidR="00227B72" w:rsidRPr="00AF6FD5">
        <w:rPr>
          <w:rFonts w:asciiTheme="majorHAnsi" w:hAnsiTheme="majorHAnsi"/>
          <w:color w:val="FF0000"/>
          <w:sz w:val="22"/>
          <w:szCs w:val="22"/>
        </w:rPr>
        <w:t>.</w:t>
      </w:r>
      <w:r w:rsidR="007B5B6D" w:rsidRPr="00AF6FD5">
        <w:rPr>
          <w:rFonts w:asciiTheme="majorHAnsi" w:hAnsiTheme="majorHAnsi"/>
          <w:color w:val="FF0000"/>
          <w:sz w:val="22"/>
          <w:szCs w:val="22"/>
        </w:rPr>
        <w:t xml:space="preserve"> 21</w:t>
      </w:r>
      <w:r w:rsidR="00227B72" w:rsidRPr="00AF6FD5">
        <w:rPr>
          <w:rFonts w:asciiTheme="majorHAnsi" w:hAnsiTheme="majorHAnsi"/>
          <w:color w:val="FF0000"/>
          <w:sz w:val="22"/>
          <w:szCs w:val="22"/>
        </w:rPr>
        <w:t xml:space="preserve">§, </w:t>
      </w:r>
      <w:proofErr w:type="spellStart"/>
      <w:r w:rsidR="00227B72" w:rsidRPr="00AF6FD5">
        <w:rPr>
          <w:rFonts w:asciiTheme="majorHAnsi" w:hAnsiTheme="majorHAnsi"/>
          <w:color w:val="FF0000"/>
          <w:sz w:val="22"/>
          <w:szCs w:val="22"/>
        </w:rPr>
        <w:t>21</w:t>
      </w:r>
      <w:proofErr w:type="spellEnd"/>
      <w:r w:rsidR="00227B72" w:rsidRPr="00AF6FD5">
        <w:rPr>
          <w:rFonts w:asciiTheme="majorHAnsi" w:hAnsiTheme="majorHAnsi"/>
          <w:color w:val="FF0000"/>
          <w:sz w:val="22"/>
          <w:szCs w:val="22"/>
        </w:rPr>
        <w:t>/</w:t>
      </w:r>
      <w:proofErr w:type="gramStart"/>
      <w:r w:rsidR="00227B72" w:rsidRPr="00AF6FD5">
        <w:rPr>
          <w:rFonts w:asciiTheme="majorHAnsi" w:hAnsiTheme="majorHAnsi"/>
          <w:color w:val="FF0000"/>
          <w:sz w:val="22"/>
          <w:szCs w:val="22"/>
        </w:rPr>
        <w:t>A</w:t>
      </w:r>
      <w:proofErr w:type="gramEnd"/>
      <w:r w:rsidR="00227B72" w:rsidRPr="00AF6FD5">
        <w:rPr>
          <w:rFonts w:asciiTheme="majorHAnsi" w:hAnsiTheme="majorHAnsi"/>
          <w:color w:val="FF0000"/>
          <w:sz w:val="22"/>
          <w:szCs w:val="22"/>
        </w:rPr>
        <w:t>. § valamint 21/C. §</w:t>
      </w:r>
      <w:proofErr w:type="spellStart"/>
      <w:r w:rsidR="00227B72" w:rsidRPr="00AF6FD5">
        <w:rPr>
          <w:rFonts w:asciiTheme="majorHAnsi" w:hAnsiTheme="majorHAnsi"/>
          <w:color w:val="FF0000"/>
          <w:sz w:val="22"/>
          <w:szCs w:val="22"/>
        </w:rPr>
        <w:t>-ai</w:t>
      </w:r>
      <w:proofErr w:type="spellEnd"/>
      <w:r w:rsidR="00227B72" w:rsidRPr="00AF6FD5">
        <w:rPr>
          <w:rFonts w:asciiTheme="majorHAnsi" w:hAnsiTheme="majorHAnsi"/>
          <w:color w:val="FF0000"/>
          <w:sz w:val="22"/>
          <w:szCs w:val="22"/>
        </w:rPr>
        <w:t xml:space="preserve"> alapján: </w:t>
      </w:r>
      <w:r w:rsidR="00D13BF1" w:rsidRPr="00AF6FD5">
        <w:rPr>
          <w:rFonts w:asciiTheme="majorHAnsi" w:hAnsiTheme="majorHAnsi" w:cstheme="minorHAnsi"/>
          <w:color w:val="FF0000"/>
          <w:sz w:val="22"/>
          <w:szCs w:val="22"/>
        </w:rPr>
        <w:t>Természetbeni ellátásként a gyermek életkorának megfelelő gyermekétkeztetést</w:t>
      </w:r>
      <w:r w:rsidR="00631382" w:rsidRPr="00AF6FD5">
        <w:rPr>
          <w:rFonts w:asciiTheme="majorHAnsi" w:hAnsiTheme="majorHAnsi" w:cstheme="minorHAnsi"/>
          <w:color w:val="FF0000"/>
          <w:sz w:val="22"/>
          <w:szCs w:val="22"/>
        </w:rPr>
        <w:t xml:space="preserve">, </w:t>
      </w:r>
      <w:r w:rsidR="00D13BF1" w:rsidRPr="00AF6FD5">
        <w:rPr>
          <w:rFonts w:asciiTheme="majorHAnsi" w:hAnsiTheme="majorHAnsi" w:cstheme="minorHAnsi"/>
          <w:color w:val="FF0000"/>
          <w:sz w:val="22"/>
          <w:szCs w:val="22"/>
        </w:rPr>
        <w:t>biztosít</w:t>
      </w:r>
      <w:r w:rsidR="00631382" w:rsidRPr="00AF6FD5">
        <w:rPr>
          <w:rFonts w:asciiTheme="majorHAnsi" w:hAnsiTheme="majorHAnsi" w:cstheme="minorHAnsi"/>
          <w:color w:val="FF0000"/>
          <w:sz w:val="22"/>
          <w:szCs w:val="22"/>
        </w:rPr>
        <w:t>.</w:t>
      </w:r>
      <w:r w:rsidR="00D13BF1" w:rsidRPr="00AF6FD5">
        <w:rPr>
          <w:rFonts w:asciiTheme="majorHAnsi" w:hAnsiTheme="majorHAnsi" w:cstheme="minorHAnsi"/>
          <w:color w:val="FF0000"/>
          <w:sz w:val="22"/>
          <w:szCs w:val="22"/>
        </w:rPr>
        <w:t xml:space="preserve"> </w:t>
      </w:r>
      <w:r w:rsidR="00631382" w:rsidRPr="00AF6FD5">
        <w:rPr>
          <w:rFonts w:asciiTheme="majorHAnsi" w:hAnsiTheme="majorHAnsi" w:cstheme="minorHAnsi"/>
          <w:color w:val="FF0000"/>
          <w:sz w:val="22"/>
          <w:szCs w:val="22"/>
        </w:rPr>
        <w:t xml:space="preserve">A </w:t>
      </w:r>
      <w:r w:rsidR="00D13BF1" w:rsidRPr="00AF6FD5">
        <w:rPr>
          <w:rFonts w:asciiTheme="majorHAnsi" w:hAnsiTheme="majorHAnsi" w:cstheme="minorHAnsi"/>
          <w:color w:val="FF0000"/>
          <w:sz w:val="22"/>
          <w:szCs w:val="22"/>
        </w:rPr>
        <w:t xml:space="preserve">bölcsődei </w:t>
      </w:r>
      <w:r w:rsidR="00631382" w:rsidRPr="00AF6FD5">
        <w:rPr>
          <w:rFonts w:asciiTheme="majorHAnsi" w:hAnsiTheme="majorHAnsi" w:cstheme="minorHAnsi"/>
          <w:color w:val="FF0000"/>
          <w:sz w:val="22"/>
          <w:szCs w:val="22"/>
        </w:rPr>
        <w:t xml:space="preserve">ellátásban részesülő gyerekek részére az ellátási napokon reggeli főétkezést, déli meleg főétkezést, valamint tízórai és uzsonna formájában két kisétkezést biztosít főzőkonyha üzemeltetéssel, intézményi gyermekétkeztetés keretében. </w:t>
      </w:r>
      <w:r w:rsidR="007B5B6D" w:rsidRPr="00AF6FD5">
        <w:rPr>
          <w:rFonts w:asciiTheme="majorHAnsi" w:hAnsiTheme="majorHAnsi" w:cstheme="minorHAnsi"/>
          <w:color w:val="FF0000"/>
          <w:sz w:val="22"/>
          <w:szCs w:val="22"/>
        </w:rPr>
        <w:t>Szünidei gyermekétkeztetést biztosít a bölcsődei ellátásban részesülő gyermekek számára az ellátást nyújtó intézmény zárva tartásának időtartama alatt,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r w:rsidR="00631382" w:rsidRPr="00AF6FD5">
        <w:rPr>
          <w:rFonts w:asciiTheme="majorHAnsi" w:hAnsiTheme="majorHAnsi" w:cstheme="minorHAnsi"/>
          <w:color w:val="FF0000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20503" w:rsidRPr="00A170A5" w:rsidRDefault="00227B72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889110</w:t>
            </w:r>
          </w:p>
        </w:tc>
        <w:tc>
          <w:tcPr>
            <w:tcW w:w="3644" w:type="pct"/>
          </w:tcPr>
          <w:p w:rsidR="00420503" w:rsidRPr="00A170A5" w:rsidRDefault="00227B72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Bölcsődei ellátás</w:t>
            </w:r>
          </w:p>
        </w:tc>
      </w:tr>
    </w:tbl>
    <w:p w:rsidR="00E57AA3" w:rsidRPr="00AF6FD5" w:rsidRDefault="00E57AA3" w:rsidP="00227B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  <w:r w:rsidRPr="00AF6FD5">
        <w:rPr>
          <w:rFonts w:asciiTheme="majorHAnsi" w:hAnsiTheme="majorHAnsi"/>
          <w:color w:val="FF0000"/>
          <w:sz w:val="22"/>
          <w:szCs w:val="22"/>
        </w:rPr>
        <w:t>A költségvetési szerv alaptevékenysége:</w:t>
      </w:r>
      <w:r w:rsidR="00227B72" w:rsidRPr="00AF6FD5">
        <w:rPr>
          <w:rFonts w:asciiTheme="majorHAnsi" w:hAnsiTheme="majorHAnsi"/>
          <w:color w:val="FF0000"/>
          <w:sz w:val="22"/>
          <w:szCs w:val="22"/>
        </w:rPr>
        <w:t xml:space="preserve"> Bölcsődei ellátás, főzőkonyha üzemeltetés, intézményi és intézményen kívüli gyermekétkeztetés, munkahelyi étkeztetés</w:t>
      </w:r>
    </w:p>
    <w:p w:rsidR="00E57AA3" w:rsidRPr="00AF6FD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  <w:r w:rsidRPr="00AF6FD5">
        <w:rPr>
          <w:rFonts w:asciiTheme="majorHAnsi" w:hAnsiTheme="majorHAnsi"/>
          <w:color w:val="FF0000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20503" w:rsidRPr="00A170A5" w:rsidRDefault="00227B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:rsidR="00420503" w:rsidRPr="00A170A5" w:rsidRDefault="00227B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Gyermekek napközbeni ellátása</w:t>
            </w:r>
          </w:p>
        </w:tc>
      </w:tr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420503" w:rsidRPr="00AF6FD5" w:rsidRDefault="00227B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AF6FD5">
              <w:rPr>
                <w:rFonts w:asciiTheme="majorHAnsi" w:hAnsiTheme="majorHAnsi"/>
                <w:color w:val="FF0000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:rsidR="00420503" w:rsidRPr="00AF6FD5" w:rsidRDefault="0068515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AF6FD5">
              <w:rPr>
                <w:rFonts w:asciiTheme="majorHAnsi" w:hAnsiTheme="majorHAnsi"/>
                <w:color w:val="FF0000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420503" w:rsidRPr="00A170A5" w:rsidTr="001D12FA">
        <w:tc>
          <w:tcPr>
            <w:tcW w:w="288" w:type="pct"/>
            <w:vAlign w:val="center"/>
          </w:tcPr>
          <w:p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420503" w:rsidRPr="00AF6FD5" w:rsidRDefault="00227B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AF6FD5">
              <w:rPr>
                <w:rFonts w:asciiTheme="majorHAnsi" w:hAnsiTheme="majorHAnsi"/>
                <w:color w:val="FF0000"/>
                <w:sz w:val="22"/>
                <w:szCs w:val="22"/>
              </w:rPr>
              <w:t>104036</w:t>
            </w:r>
          </w:p>
        </w:tc>
        <w:tc>
          <w:tcPr>
            <w:tcW w:w="3644" w:type="pct"/>
          </w:tcPr>
          <w:p w:rsidR="00420503" w:rsidRPr="00AF6FD5" w:rsidRDefault="0068515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AF6FD5">
              <w:rPr>
                <w:rFonts w:asciiTheme="majorHAnsi" w:hAnsiTheme="majorHAnsi"/>
                <w:color w:val="FF0000"/>
                <w:sz w:val="22"/>
                <w:szCs w:val="22"/>
              </w:rPr>
              <w:t>Munkahelyi étkeztetés bölcsődében</w:t>
            </w:r>
          </w:p>
        </w:tc>
      </w:tr>
      <w:tr w:rsidR="00227B72" w:rsidRPr="00A170A5" w:rsidTr="001D12FA">
        <w:tc>
          <w:tcPr>
            <w:tcW w:w="288" w:type="pct"/>
            <w:vAlign w:val="center"/>
          </w:tcPr>
          <w:p w:rsidR="00227B72" w:rsidRPr="00A170A5" w:rsidRDefault="00227B7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227B72" w:rsidRDefault="00227B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104037</w:t>
            </w:r>
          </w:p>
        </w:tc>
        <w:tc>
          <w:tcPr>
            <w:tcW w:w="3644" w:type="pct"/>
          </w:tcPr>
          <w:p w:rsidR="00227B72" w:rsidRPr="00A170A5" w:rsidRDefault="00227B7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Intézményen kívüli gyermekétkeztetés</w:t>
            </w:r>
          </w:p>
        </w:tc>
      </w:tr>
    </w:tbl>
    <w:p w:rsidR="00E57AA3" w:rsidRPr="003341C7" w:rsidRDefault="00E57AA3" w:rsidP="00FA26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FA2656">
        <w:rPr>
          <w:rFonts w:asciiTheme="majorHAnsi" w:hAnsiTheme="majorHAnsi"/>
          <w:sz w:val="22"/>
          <w:szCs w:val="22"/>
        </w:rPr>
        <w:t xml:space="preserve"> Tiszavasvári és Rakamaz városok, Szorgalmatos, Tiszadada, Tiszaeszlár, Tiszanagyfalu, Tímár, Szabolcs községek, valamint Tiszadob Nagyközség közigazgatási területei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68515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685159">
        <w:rPr>
          <w:rFonts w:asciiTheme="majorHAnsi" w:hAnsiTheme="majorHAnsi"/>
          <w:sz w:val="22"/>
          <w:szCs w:val="22"/>
        </w:rPr>
        <w:t xml:space="preserve"> A vezetőt ny</w:t>
      </w:r>
      <w:r w:rsidR="00693D1E">
        <w:rPr>
          <w:rFonts w:asciiTheme="majorHAnsi" w:hAnsiTheme="majorHAnsi"/>
          <w:sz w:val="22"/>
          <w:szCs w:val="22"/>
        </w:rPr>
        <w:t>i</w:t>
      </w:r>
      <w:r w:rsidR="00685159">
        <w:rPr>
          <w:rFonts w:asciiTheme="majorHAnsi" w:hAnsiTheme="majorHAnsi"/>
          <w:sz w:val="22"/>
          <w:szCs w:val="22"/>
        </w:rPr>
        <w:t xml:space="preserve">lvános pályázat alapján a Tiszavasvári Város Önkormányzat </w:t>
      </w:r>
      <w:proofErr w:type="spellStart"/>
      <w:r w:rsidR="00685159">
        <w:rPr>
          <w:rFonts w:asciiTheme="majorHAnsi" w:hAnsiTheme="majorHAnsi"/>
          <w:sz w:val="22"/>
          <w:szCs w:val="22"/>
        </w:rPr>
        <w:t>Képviselő-Testülete</w:t>
      </w:r>
      <w:proofErr w:type="spellEnd"/>
      <w:r w:rsidR="00685159">
        <w:rPr>
          <w:rFonts w:asciiTheme="majorHAnsi" w:hAnsiTheme="majorHAnsi"/>
          <w:sz w:val="22"/>
          <w:szCs w:val="22"/>
        </w:rPr>
        <w:t xml:space="preserve"> bízza meg, és gyakorolja a munkáltat</w:t>
      </w:r>
      <w:r w:rsidR="00693D1E">
        <w:rPr>
          <w:rFonts w:asciiTheme="majorHAnsi" w:hAnsiTheme="majorHAnsi"/>
          <w:sz w:val="22"/>
          <w:szCs w:val="22"/>
        </w:rPr>
        <w:t>ói jogokat (</w:t>
      </w:r>
      <w:r w:rsidR="00685159">
        <w:rPr>
          <w:rFonts w:asciiTheme="majorHAnsi" w:hAnsiTheme="majorHAnsi"/>
          <w:sz w:val="22"/>
          <w:szCs w:val="22"/>
        </w:rPr>
        <w:t>kinevezés, jogviszony megszüntetése, fegyelmi eljárás). Az egyéb munkáltatói jogokat</w:t>
      </w:r>
      <w:r w:rsidR="00693D1E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által biztosított hatáskörben Tiszavasvári Város Polgármestere gyakorolja. A </w:t>
      </w:r>
      <w:r w:rsidR="00693D1E">
        <w:rPr>
          <w:rFonts w:asciiTheme="majorHAnsi" w:hAnsiTheme="majorHAnsi"/>
          <w:sz w:val="22"/>
          <w:szCs w:val="22"/>
        </w:rPr>
        <w:lastRenderedPageBreak/>
        <w:t>vezető foglalkoztatási jogviszonyára a közalkalmazottak jogállásáról szóló 1992. évi XXXIII. törvény rendelkezései az irányadók, azaz határozatl</w:t>
      </w:r>
      <w:r w:rsidR="00861FCF">
        <w:rPr>
          <w:rFonts w:asciiTheme="majorHAnsi" w:hAnsiTheme="majorHAnsi"/>
          <w:sz w:val="22"/>
          <w:szCs w:val="22"/>
        </w:rPr>
        <w:t>an idejű közalkalmazottként történő foglalkoztatása mellett határozott idejű megbízottként látja el a feladatot.</w:t>
      </w:r>
    </w:p>
    <w:p w:rsidR="00AF6FD5" w:rsidRDefault="00AF6FD5" w:rsidP="00AF6FD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AF6FD5" w:rsidRPr="00EA49BD" w:rsidRDefault="00AF6FD5" w:rsidP="00AF6FD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A170A5" w:rsidTr="00420503">
        <w:tc>
          <w:tcPr>
            <w:tcW w:w="288" w:type="pct"/>
            <w:vAlign w:val="center"/>
          </w:tcPr>
          <w:p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A170A5" w:rsidTr="00420503">
        <w:tc>
          <w:tcPr>
            <w:tcW w:w="288" w:type="pct"/>
            <w:vAlign w:val="center"/>
          </w:tcPr>
          <w:p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A170A5" w:rsidRDefault="00EA12C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420503" w:rsidRPr="00A170A5" w:rsidRDefault="00EA12C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</w:tbl>
    <w:p w:rsidR="00EA12C2" w:rsidRDefault="00EA12C2" w:rsidP="000857E4">
      <w:pPr>
        <w:jc w:val="both"/>
        <w:rPr>
          <w:rFonts w:asciiTheme="majorHAnsi" w:hAnsiTheme="majorHAnsi"/>
          <w:sz w:val="22"/>
          <w:szCs w:val="24"/>
        </w:rPr>
      </w:pPr>
    </w:p>
    <w:p w:rsidR="00EA12C2" w:rsidRDefault="00EA12C2" w:rsidP="000857E4">
      <w:pPr>
        <w:jc w:val="both"/>
        <w:rPr>
          <w:rFonts w:asciiTheme="majorHAnsi" w:hAnsiTheme="majorHAnsi"/>
          <w:sz w:val="22"/>
          <w:szCs w:val="24"/>
        </w:rPr>
      </w:pPr>
    </w:p>
    <w:p w:rsidR="003B38B8" w:rsidRPr="005569F0" w:rsidRDefault="00AF26CD" w:rsidP="000857E4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 w:rsidR="007E6425">
        <w:rPr>
          <w:rFonts w:asciiTheme="majorHAnsi" w:hAnsiTheme="majorHAnsi"/>
          <w:sz w:val="22"/>
          <w:szCs w:val="24"/>
        </w:rPr>
        <w:br/>
      </w:r>
      <w:r>
        <w:rPr>
          <w:rFonts w:asciiTheme="majorHAnsi" w:hAnsiTheme="majorHAnsi"/>
          <w:sz w:val="22"/>
          <w:szCs w:val="24"/>
        </w:rPr>
        <w:t xml:space="preserve">5. </w:t>
      </w:r>
      <w:proofErr w:type="gramStart"/>
      <w:r>
        <w:rPr>
          <w:rFonts w:asciiTheme="majorHAnsi" w:hAnsiTheme="majorHAnsi"/>
          <w:sz w:val="22"/>
          <w:szCs w:val="24"/>
        </w:rPr>
        <w:t xml:space="preserve">§ (4) bekezdése alapján a </w:t>
      </w:r>
      <w:r w:rsidR="003B38B8"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 w:rsidR="00FC67C7">
        <w:rPr>
          <w:rFonts w:asciiTheme="majorHAnsi" w:hAnsiTheme="majorHAnsi"/>
          <w:sz w:val="22"/>
          <w:szCs w:val="24"/>
        </w:rPr>
        <w:t xml:space="preserve">az alapító okiratnak </w:t>
      </w:r>
      <w:r w:rsidR="003B38B8" w:rsidRPr="003B38B8">
        <w:rPr>
          <w:rFonts w:asciiTheme="majorHAnsi" w:hAnsiTheme="majorHAnsi"/>
          <w:sz w:val="22"/>
          <w:szCs w:val="24"/>
        </w:rPr>
        <w:t xml:space="preserve">a </w:t>
      </w:r>
      <w:r w:rsidR="002C0422" w:rsidRPr="005569F0">
        <w:rPr>
          <w:rFonts w:asciiTheme="majorHAnsi" w:hAnsiTheme="majorHAnsi"/>
          <w:sz w:val="22"/>
          <w:szCs w:val="24"/>
        </w:rPr>
        <w:t>Tiszavasvári Bölcsőde</w:t>
      </w:r>
      <w:r w:rsidR="00E66F16" w:rsidRPr="005569F0">
        <w:rPr>
          <w:rFonts w:asciiTheme="majorHAnsi" w:hAnsiTheme="majorHAnsi"/>
          <w:sz w:val="22"/>
          <w:szCs w:val="24"/>
        </w:rPr>
        <w:t xml:space="preserve"> </w:t>
      </w:r>
      <w:r w:rsidR="002C0422" w:rsidRPr="005569F0">
        <w:rPr>
          <w:rFonts w:asciiTheme="majorHAnsi" w:hAnsiTheme="majorHAnsi"/>
          <w:sz w:val="22"/>
          <w:szCs w:val="24"/>
        </w:rPr>
        <w:t>2017. július</w:t>
      </w:r>
      <w:r w:rsidR="00E66F16" w:rsidRPr="009A4B4A">
        <w:rPr>
          <w:rFonts w:asciiTheme="majorHAnsi" w:hAnsiTheme="majorHAnsi"/>
          <w:color w:val="FF0000"/>
          <w:sz w:val="22"/>
          <w:szCs w:val="24"/>
        </w:rPr>
        <w:t xml:space="preserve">« napján </w:t>
      </w:r>
      <w:r w:rsidR="00E66F16" w:rsidRPr="005569F0">
        <w:rPr>
          <w:rFonts w:asciiTheme="majorHAnsi" w:hAnsiTheme="majorHAnsi"/>
          <w:sz w:val="22"/>
          <w:szCs w:val="24"/>
        </w:rPr>
        <w:t xml:space="preserve">kelt, </w:t>
      </w:r>
      <w:r w:rsidR="002C0422" w:rsidRPr="005569F0">
        <w:rPr>
          <w:rFonts w:asciiTheme="majorHAnsi" w:hAnsiTheme="majorHAnsi"/>
          <w:sz w:val="22"/>
          <w:szCs w:val="24"/>
        </w:rPr>
        <w:t>………………………………………………………………………………..</w:t>
      </w:r>
      <w:r w:rsidR="00FA1C15" w:rsidRPr="005569F0">
        <w:rPr>
          <w:rFonts w:asciiTheme="majorHAnsi" w:hAnsiTheme="majorHAnsi"/>
          <w:sz w:val="22"/>
          <w:szCs w:val="24"/>
        </w:rPr>
        <w:t xml:space="preserve"> napjától alkalmazandó </w:t>
      </w:r>
      <w:r w:rsidR="00E66F16" w:rsidRPr="00F82592">
        <w:rPr>
          <w:rFonts w:asciiTheme="majorHAnsi" w:hAnsiTheme="majorHAnsi"/>
          <w:color w:val="FF0000"/>
          <w:sz w:val="22"/>
          <w:szCs w:val="24"/>
        </w:rPr>
        <w:t>»módosító okirat száma«</w:t>
      </w:r>
      <w:r w:rsidR="00E66F16" w:rsidRPr="005569F0">
        <w:rPr>
          <w:rFonts w:asciiTheme="majorHAnsi" w:hAnsiTheme="majorHAnsi"/>
          <w:sz w:val="22"/>
          <w:szCs w:val="24"/>
        </w:rPr>
        <w:t xml:space="preserve"> </w:t>
      </w:r>
      <w:r w:rsidR="003B38B8" w:rsidRPr="005569F0">
        <w:rPr>
          <w:rFonts w:asciiTheme="majorHAnsi" w:hAnsiTheme="majorHAnsi"/>
          <w:sz w:val="22"/>
          <w:szCs w:val="24"/>
        </w:rPr>
        <w:t>okiratszámú módosító okirat</w:t>
      </w:r>
      <w:r w:rsidR="00FC67C7" w:rsidRPr="005569F0">
        <w:rPr>
          <w:rFonts w:asciiTheme="majorHAnsi" w:hAnsiTheme="majorHAnsi"/>
          <w:sz w:val="22"/>
          <w:szCs w:val="24"/>
        </w:rPr>
        <w:t>tal végrehajtott módosítása szerinti tartalmának</w:t>
      </w:r>
      <w:r w:rsidR="003B38B8" w:rsidRPr="005569F0">
        <w:rPr>
          <w:rFonts w:asciiTheme="majorHAnsi" w:hAnsiTheme="majorHAnsi"/>
          <w:sz w:val="22"/>
          <w:szCs w:val="24"/>
        </w:rPr>
        <w:t>.</w:t>
      </w:r>
      <w:proofErr w:type="gramEnd"/>
    </w:p>
    <w:p w:rsidR="000857E4" w:rsidRDefault="000857E4" w:rsidP="000857E4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3B38B8" w:rsidRPr="005569F0" w:rsidRDefault="003B38B8" w:rsidP="00744E0B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Kelt</w:t>
      </w:r>
      <w:proofErr w:type="gramStart"/>
      <w:r w:rsidRPr="002A0DDD">
        <w:rPr>
          <w:rFonts w:asciiTheme="majorHAnsi" w:hAnsiTheme="majorHAnsi"/>
          <w:sz w:val="22"/>
          <w:szCs w:val="24"/>
        </w:rPr>
        <w:t xml:space="preserve">: </w:t>
      </w:r>
      <w:r w:rsidR="002C0422" w:rsidRPr="005569F0">
        <w:rPr>
          <w:rFonts w:asciiTheme="majorHAnsi" w:hAnsiTheme="majorHAnsi"/>
          <w:sz w:val="22"/>
          <w:szCs w:val="24"/>
        </w:rPr>
        <w:t>…</w:t>
      </w:r>
      <w:proofErr w:type="gramEnd"/>
      <w:r w:rsidR="002C0422" w:rsidRPr="005569F0">
        <w:rPr>
          <w:rFonts w:asciiTheme="majorHAnsi" w:hAnsiTheme="majorHAnsi"/>
          <w:sz w:val="22"/>
          <w:szCs w:val="24"/>
        </w:rPr>
        <w:t>……………………………………………</w:t>
      </w:r>
    </w:p>
    <w:p w:rsidR="00744E0B" w:rsidRPr="00E57AA3" w:rsidRDefault="00744E0B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201D72" w:rsidRPr="002A0DDD" w:rsidRDefault="00744E0B" w:rsidP="003A67E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sectPr w:rsidR="00201D72" w:rsidRPr="002A0DDD" w:rsidSect="00615800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63" w:rsidRDefault="00F67A63" w:rsidP="00861402">
      <w:r>
        <w:separator/>
      </w:r>
    </w:p>
  </w:endnote>
  <w:endnote w:type="continuationSeparator" w:id="0">
    <w:p w:rsidR="00F67A63" w:rsidRDefault="00F67A63" w:rsidP="00861402">
      <w:r>
        <w:continuationSeparator/>
      </w:r>
    </w:p>
  </w:endnote>
  <w:endnote w:type="continuationNotice" w:id="1">
    <w:p w:rsidR="00F67A63" w:rsidRDefault="00F67A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D030B8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63" w:rsidRDefault="00F67A63" w:rsidP="00861402">
      <w:r>
        <w:separator/>
      </w:r>
    </w:p>
  </w:footnote>
  <w:footnote w:type="continuationSeparator" w:id="0">
    <w:p w:rsidR="00F67A63" w:rsidRDefault="00F67A63" w:rsidP="00861402">
      <w:r>
        <w:continuationSeparator/>
      </w:r>
    </w:p>
  </w:footnote>
  <w:footnote w:type="continuationNotice" w:id="1">
    <w:p w:rsidR="00F67A63" w:rsidRDefault="00F67A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2D64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7E4"/>
    <w:rsid w:val="000B4360"/>
    <w:rsid w:val="000B6ABC"/>
    <w:rsid w:val="000C6A18"/>
    <w:rsid w:val="000D26E4"/>
    <w:rsid w:val="000D2B7F"/>
    <w:rsid w:val="000E4A08"/>
    <w:rsid w:val="000E5193"/>
    <w:rsid w:val="001130D2"/>
    <w:rsid w:val="0011403E"/>
    <w:rsid w:val="00114A3E"/>
    <w:rsid w:val="0011565C"/>
    <w:rsid w:val="00136514"/>
    <w:rsid w:val="001375B6"/>
    <w:rsid w:val="00141015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27B72"/>
    <w:rsid w:val="00230B5B"/>
    <w:rsid w:val="002406C1"/>
    <w:rsid w:val="00246BF1"/>
    <w:rsid w:val="00270A43"/>
    <w:rsid w:val="00276046"/>
    <w:rsid w:val="00287A35"/>
    <w:rsid w:val="00295F8D"/>
    <w:rsid w:val="002A0DDD"/>
    <w:rsid w:val="002A4403"/>
    <w:rsid w:val="002B0F3B"/>
    <w:rsid w:val="002B7552"/>
    <w:rsid w:val="002C0422"/>
    <w:rsid w:val="002D49A9"/>
    <w:rsid w:val="002D5A6B"/>
    <w:rsid w:val="002E7C12"/>
    <w:rsid w:val="002F0BB2"/>
    <w:rsid w:val="002F771D"/>
    <w:rsid w:val="00326598"/>
    <w:rsid w:val="003341C7"/>
    <w:rsid w:val="003424E1"/>
    <w:rsid w:val="00346183"/>
    <w:rsid w:val="00351687"/>
    <w:rsid w:val="003621B0"/>
    <w:rsid w:val="003657EC"/>
    <w:rsid w:val="0036687F"/>
    <w:rsid w:val="00387EB1"/>
    <w:rsid w:val="003A67EA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F37BF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3549D"/>
    <w:rsid w:val="00547A4C"/>
    <w:rsid w:val="00550FD3"/>
    <w:rsid w:val="00552EAB"/>
    <w:rsid w:val="00555563"/>
    <w:rsid w:val="005569F0"/>
    <w:rsid w:val="00562236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5F520C"/>
    <w:rsid w:val="00607DE6"/>
    <w:rsid w:val="006151B6"/>
    <w:rsid w:val="00615800"/>
    <w:rsid w:val="00616D6C"/>
    <w:rsid w:val="0062102D"/>
    <w:rsid w:val="0062209D"/>
    <w:rsid w:val="00622B43"/>
    <w:rsid w:val="00625F96"/>
    <w:rsid w:val="00631382"/>
    <w:rsid w:val="00632953"/>
    <w:rsid w:val="006541CD"/>
    <w:rsid w:val="00667A84"/>
    <w:rsid w:val="0067094F"/>
    <w:rsid w:val="00685159"/>
    <w:rsid w:val="00693D1E"/>
    <w:rsid w:val="0069726D"/>
    <w:rsid w:val="006B15A4"/>
    <w:rsid w:val="006C3424"/>
    <w:rsid w:val="006D148A"/>
    <w:rsid w:val="006D16FE"/>
    <w:rsid w:val="006D20BE"/>
    <w:rsid w:val="006E4FAC"/>
    <w:rsid w:val="006F35EC"/>
    <w:rsid w:val="006F5BF5"/>
    <w:rsid w:val="006F60C5"/>
    <w:rsid w:val="007020EB"/>
    <w:rsid w:val="00707D76"/>
    <w:rsid w:val="0071033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542F"/>
    <w:rsid w:val="007B06A6"/>
    <w:rsid w:val="007B2EC9"/>
    <w:rsid w:val="007B4C19"/>
    <w:rsid w:val="007B5B6D"/>
    <w:rsid w:val="007B68DA"/>
    <w:rsid w:val="007B783F"/>
    <w:rsid w:val="007B7ACB"/>
    <w:rsid w:val="007C01D0"/>
    <w:rsid w:val="007E14B4"/>
    <w:rsid w:val="007E6425"/>
    <w:rsid w:val="0080289D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2361"/>
    <w:rsid w:val="00845C9F"/>
    <w:rsid w:val="0084614D"/>
    <w:rsid w:val="0085132C"/>
    <w:rsid w:val="008520F5"/>
    <w:rsid w:val="00861402"/>
    <w:rsid w:val="00861FCF"/>
    <w:rsid w:val="0086367D"/>
    <w:rsid w:val="00864B30"/>
    <w:rsid w:val="008856A2"/>
    <w:rsid w:val="008923FD"/>
    <w:rsid w:val="008A0E85"/>
    <w:rsid w:val="008A7A6B"/>
    <w:rsid w:val="008B5EFF"/>
    <w:rsid w:val="008C0F8B"/>
    <w:rsid w:val="008C28E7"/>
    <w:rsid w:val="008C4896"/>
    <w:rsid w:val="008D1BDE"/>
    <w:rsid w:val="008D6FD1"/>
    <w:rsid w:val="008D7130"/>
    <w:rsid w:val="008D74FF"/>
    <w:rsid w:val="008E3DBD"/>
    <w:rsid w:val="008E5C1B"/>
    <w:rsid w:val="008F1B58"/>
    <w:rsid w:val="00903F65"/>
    <w:rsid w:val="009054A6"/>
    <w:rsid w:val="00913C3F"/>
    <w:rsid w:val="009213CD"/>
    <w:rsid w:val="009330B7"/>
    <w:rsid w:val="00945CD5"/>
    <w:rsid w:val="00947D3E"/>
    <w:rsid w:val="00960F7C"/>
    <w:rsid w:val="009710E7"/>
    <w:rsid w:val="00973D80"/>
    <w:rsid w:val="00985D73"/>
    <w:rsid w:val="00985D85"/>
    <w:rsid w:val="00991CFB"/>
    <w:rsid w:val="009A3F59"/>
    <w:rsid w:val="009A4B4A"/>
    <w:rsid w:val="009A6FD1"/>
    <w:rsid w:val="009C54F0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32BB0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B6837"/>
    <w:rsid w:val="00AC01C5"/>
    <w:rsid w:val="00AC75EC"/>
    <w:rsid w:val="00AD29AE"/>
    <w:rsid w:val="00AD6D29"/>
    <w:rsid w:val="00AE2F05"/>
    <w:rsid w:val="00AF26CD"/>
    <w:rsid w:val="00AF282A"/>
    <w:rsid w:val="00AF3B6C"/>
    <w:rsid w:val="00AF5D15"/>
    <w:rsid w:val="00AF6D68"/>
    <w:rsid w:val="00AF6FD5"/>
    <w:rsid w:val="00B129E2"/>
    <w:rsid w:val="00B16988"/>
    <w:rsid w:val="00B16D44"/>
    <w:rsid w:val="00B17887"/>
    <w:rsid w:val="00B214E8"/>
    <w:rsid w:val="00B415B8"/>
    <w:rsid w:val="00B600CB"/>
    <w:rsid w:val="00B66FEA"/>
    <w:rsid w:val="00B84929"/>
    <w:rsid w:val="00B85764"/>
    <w:rsid w:val="00BA7BD9"/>
    <w:rsid w:val="00BB7B3E"/>
    <w:rsid w:val="00BD5696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030B8"/>
    <w:rsid w:val="00D13BF1"/>
    <w:rsid w:val="00D14CE6"/>
    <w:rsid w:val="00D1591E"/>
    <w:rsid w:val="00D21BF9"/>
    <w:rsid w:val="00D24360"/>
    <w:rsid w:val="00D25ED8"/>
    <w:rsid w:val="00D33CC9"/>
    <w:rsid w:val="00D45E38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12C2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E4CF2"/>
    <w:rsid w:val="00EF25C5"/>
    <w:rsid w:val="00EF2FF7"/>
    <w:rsid w:val="00F028AD"/>
    <w:rsid w:val="00F05E74"/>
    <w:rsid w:val="00F10663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67A63"/>
    <w:rsid w:val="00F729BB"/>
    <w:rsid w:val="00F81A8E"/>
    <w:rsid w:val="00F82592"/>
    <w:rsid w:val="00F90400"/>
    <w:rsid w:val="00F9276A"/>
    <w:rsid w:val="00F92907"/>
    <w:rsid w:val="00F96F3A"/>
    <w:rsid w:val="00FA1C15"/>
    <w:rsid w:val="00FA2656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3DFDF-91B7-449B-8FB1-F2EEACBFE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Legeza Tímea</cp:lastModifiedBy>
  <cp:revision>2</cp:revision>
  <cp:lastPrinted>2017-02-02T00:43:00Z</cp:lastPrinted>
  <dcterms:created xsi:type="dcterms:W3CDTF">2017-07-19T13:07:00Z</dcterms:created>
  <dcterms:modified xsi:type="dcterms:W3CDTF">2017-07-19T13:07:00Z</dcterms:modified>
</cp:coreProperties>
</file>