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</w:rPr>
      </w:pPr>
      <w:r w:rsidRPr="006B4A27">
        <w:rPr>
          <w:b/>
          <w:noProof/>
          <w:spacing w:val="20"/>
          <w:sz w:val="32"/>
          <w:szCs w:val="32"/>
          <w:u w:val="single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Tiszavasvári Város Önkormányzata Képviselő-testületének</w:t>
      </w:r>
    </w:p>
    <w:p w14:paraId="0C2A938F" w14:textId="1C8AD1A6" w:rsidR="00026D63" w:rsidRPr="006B4A27" w:rsidRDefault="00026D63" w:rsidP="00026D63">
      <w:pPr>
        <w:jc w:val="center"/>
        <w:rPr>
          <w:b/>
          <w:bCs/>
          <w:sz w:val="28"/>
          <w:szCs w:val="28"/>
        </w:rPr>
      </w:pPr>
      <w:r w:rsidRPr="006B4A27">
        <w:rPr>
          <w:b/>
          <w:bCs/>
          <w:sz w:val="28"/>
          <w:szCs w:val="28"/>
        </w:rPr>
        <w:t>202</w:t>
      </w:r>
      <w:r w:rsidR="005423F2">
        <w:rPr>
          <w:b/>
          <w:bCs/>
          <w:sz w:val="28"/>
          <w:szCs w:val="28"/>
        </w:rPr>
        <w:t>5</w:t>
      </w:r>
      <w:r w:rsidRPr="006B4A27">
        <w:rPr>
          <w:b/>
          <w:bCs/>
          <w:sz w:val="28"/>
          <w:szCs w:val="28"/>
        </w:rPr>
        <w:t xml:space="preserve">. </w:t>
      </w:r>
      <w:r w:rsidR="00E94A80">
        <w:rPr>
          <w:b/>
          <w:bCs/>
          <w:sz w:val="28"/>
          <w:szCs w:val="28"/>
        </w:rPr>
        <w:t>ja</w:t>
      </w:r>
      <w:r w:rsidR="005423F2">
        <w:rPr>
          <w:b/>
          <w:bCs/>
          <w:sz w:val="28"/>
          <w:szCs w:val="28"/>
        </w:rPr>
        <w:t>nuár 30</w:t>
      </w:r>
      <w:r w:rsidRPr="006B4A27">
        <w:rPr>
          <w:b/>
          <w:bCs/>
          <w:sz w:val="28"/>
          <w:szCs w:val="28"/>
        </w:rPr>
        <w:t>-</w:t>
      </w:r>
      <w:r w:rsidR="004843A5">
        <w:rPr>
          <w:b/>
          <w:bCs/>
          <w:sz w:val="28"/>
          <w:szCs w:val="28"/>
        </w:rPr>
        <w:t>á</w:t>
      </w:r>
      <w:r w:rsidRPr="006B4A27">
        <w:rPr>
          <w:b/>
          <w:bCs/>
          <w:sz w:val="28"/>
          <w:szCs w:val="28"/>
        </w:rPr>
        <w:t>n tartandó</w:t>
      </w:r>
      <w:r w:rsidR="00CF38CF">
        <w:rPr>
          <w:b/>
          <w:bCs/>
          <w:sz w:val="28"/>
          <w:szCs w:val="28"/>
        </w:rPr>
        <w:t xml:space="preserve"> </w:t>
      </w:r>
      <w:r w:rsidR="00CF38CF" w:rsidRPr="001B135A">
        <w:rPr>
          <w:b/>
          <w:bCs/>
          <w:sz w:val="28"/>
          <w:szCs w:val="28"/>
        </w:rPr>
        <w:t>rend</w:t>
      </w:r>
      <w:r w:rsidR="00E94A80" w:rsidRPr="001B135A">
        <w:rPr>
          <w:b/>
          <w:bCs/>
          <w:sz w:val="28"/>
          <w:szCs w:val="28"/>
        </w:rPr>
        <w:t>kívüli</w:t>
      </w:r>
      <w:r w:rsidR="00E94A80">
        <w:rPr>
          <w:b/>
          <w:bCs/>
          <w:sz w:val="28"/>
          <w:szCs w:val="28"/>
        </w:rPr>
        <w:t xml:space="preserve"> </w:t>
      </w:r>
      <w:r w:rsidRPr="006B4A27">
        <w:rPr>
          <w:b/>
          <w:bCs/>
          <w:sz w:val="28"/>
          <w:szCs w:val="28"/>
        </w:rPr>
        <w:t xml:space="preserve">ülésére     </w:t>
      </w:r>
    </w:p>
    <w:p w14:paraId="586B84C1" w14:textId="77777777" w:rsidR="00026D63" w:rsidRPr="006B4A27" w:rsidRDefault="00026D63" w:rsidP="00026D63">
      <w:pPr>
        <w:rPr>
          <w:szCs w:val="24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</w:rPr>
      </w:pPr>
    </w:p>
    <w:p w14:paraId="74D3DECF" w14:textId="3DE968C9" w:rsidR="00026D63" w:rsidRDefault="00026D63" w:rsidP="00026D63">
      <w:pPr>
        <w:ind w:left="2835" w:hanging="2835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Az előterjesztés tárgya:</w:t>
      </w:r>
      <w:r w:rsidRPr="006B4A27">
        <w:rPr>
          <w:sz w:val="28"/>
          <w:szCs w:val="28"/>
        </w:rPr>
        <w:tab/>
      </w:r>
      <w:r w:rsidR="003C7F22">
        <w:rPr>
          <w:sz w:val="28"/>
          <w:szCs w:val="28"/>
        </w:rPr>
        <w:t>Komplex felzárkózási program beruházásra</w:t>
      </w:r>
      <w:r w:rsidR="00B61758" w:rsidRPr="00E11FB6">
        <w:rPr>
          <w:sz w:val="28"/>
          <w:szCs w:val="28"/>
        </w:rPr>
        <w:t xml:space="preserve"> </w:t>
      </w:r>
      <w:r w:rsidR="003C7F22">
        <w:rPr>
          <w:sz w:val="28"/>
          <w:szCs w:val="28"/>
        </w:rPr>
        <w:t xml:space="preserve">kiadott </w:t>
      </w:r>
      <w:r w:rsidR="00B61758">
        <w:rPr>
          <w:sz w:val="28"/>
          <w:szCs w:val="28"/>
        </w:rPr>
        <w:t>BM/</w:t>
      </w:r>
      <w:r w:rsidR="003C7F22">
        <w:rPr>
          <w:sz w:val="28"/>
          <w:szCs w:val="28"/>
        </w:rPr>
        <w:t>3017</w:t>
      </w:r>
      <w:r w:rsidR="00B61758">
        <w:rPr>
          <w:sz w:val="28"/>
          <w:szCs w:val="28"/>
        </w:rPr>
        <w:t>-1</w:t>
      </w:r>
      <w:r w:rsidR="003C7F22">
        <w:rPr>
          <w:sz w:val="28"/>
          <w:szCs w:val="28"/>
        </w:rPr>
        <w:t>3</w:t>
      </w:r>
      <w:r w:rsidR="00B61758">
        <w:rPr>
          <w:sz w:val="28"/>
          <w:szCs w:val="28"/>
        </w:rPr>
        <w:t xml:space="preserve">/2021. iktatószámú </w:t>
      </w:r>
      <w:r w:rsidR="00BB44EC" w:rsidRPr="00F001DF">
        <w:rPr>
          <w:sz w:val="28"/>
          <w:szCs w:val="28"/>
        </w:rPr>
        <w:t>T</w:t>
      </w:r>
      <w:r w:rsidR="008A324C">
        <w:rPr>
          <w:color w:val="000000" w:themeColor="text1"/>
          <w:sz w:val="28"/>
          <w:szCs w:val="28"/>
        </w:rPr>
        <w:t>ámogatói O</w:t>
      </w:r>
      <w:r w:rsidR="00BB44EC">
        <w:rPr>
          <w:color w:val="000000" w:themeColor="text1"/>
          <w:sz w:val="28"/>
          <w:szCs w:val="28"/>
        </w:rPr>
        <w:t xml:space="preserve">kirat </w:t>
      </w:r>
      <w:r w:rsidR="00BB44EC" w:rsidRPr="00E73AD7">
        <w:rPr>
          <w:color w:val="000000" w:themeColor="text1"/>
          <w:sz w:val="28"/>
          <w:szCs w:val="28"/>
        </w:rPr>
        <w:t>módosításá</w:t>
      </w:r>
      <w:r w:rsidR="003F5AFD">
        <w:rPr>
          <w:color w:val="000000" w:themeColor="text1"/>
          <w:sz w:val="28"/>
          <w:szCs w:val="28"/>
        </w:rPr>
        <w:t>ra irányuló kezdeményezés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</w:rPr>
      </w:pPr>
    </w:p>
    <w:p w14:paraId="4B5951AE" w14:textId="0D1C886F" w:rsidR="00026D63" w:rsidRDefault="00026D63" w:rsidP="00026D63">
      <w:pPr>
        <w:ind w:left="2832" w:hanging="2832"/>
        <w:jc w:val="both"/>
        <w:rPr>
          <w:sz w:val="28"/>
          <w:szCs w:val="28"/>
        </w:rPr>
      </w:pPr>
      <w:r w:rsidRPr="006B4A27">
        <w:rPr>
          <w:sz w:val="28"/>
          <w:szCs w:val="28"/>
          <w:u w:val="single"/>
        </w:rPr>
        <w:t>Mellékletek:</w:t>
      </w:r>
      <w:r w:rsidRPr="006B4A27">
        <w:rPr>
          <w:sz w:val="28"/>
          <w:szCs w:val="28"/>
        </w:rPr>
        <w:tab/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</w:p>
    <w:p w14:paraId="491D6D15" w14:textId="22C51C38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előadója: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="003F5AFD">
        <w:rPr>
          <w:rFonts w:eastAsia="Calibri"/>
          <w:sz w:val="28"/>
          <w:szCs w:val="28"/>
        </w:rPr>
        <w:t>Balázsi Csilla</w:t>
      </w:r>
      <w:r w:rsidRPr="006B4A27">
        <w:rPr>
          <w:rFonts w:eastAsia="Calibri"/>
          <w:sz w:val="28"/>
          <w:szCs w:val="28"/>
        </w:rPr>
        <w:t xml:space="preserve">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45D1B474" w14:textId="7F39715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Az előterjesztés témafelelőse</w:t>
      </w:r>
      <w:r w:rsidRPr="006B4A27">
        <w:rPr>
          <w:rFonts w:eastAsia="Calibri"/>
          <w:sz w:val="28"/>
          <w:szCs w:val="28"/>
        </w:rPr>
        <w:t xml:space="preserve">: </w:t>
      </w:r>
      <w:r w:rsidR="007372F1">
        <w:rPr>
          <w:rFonts w:eastAsia="Calibri"/>
          <w:sz w:val="28"/>
          <w:szCs w:val="28"/>
        </w:rPr>
        <w:tab/>
      </w:r>
      <w:proofErr w:type="spellStart"/>
      <w:r w:rsidR="003F5AFD">
        <w:rPr>
          <w:rFonts w:eastAsia="Calibri"/>
          <w:sz w:val="28"/>
          <w:szCs w:val="28"/>
        </w:rPr>
        <w:t>Petruskáné</w:t>
      </w:r>
      <w:proofErr w:type="spellEnd"/>
      <w:r w:rsidR="003F5AFD">
        <w:rPr>
          <w:rFonts w:eastAsia="Calibri"/>
          <w:sz w:val="28"/>
          <w:szCs w:val="28"/>
        </w:rPr>
        <w:t xml:space="preserve"> dr. </w:t>
      </w:r>
      <w:proofErr w:type="spellStart"/>
      <w:r w:rsidR="003F5AFD">
        <w:rPr>
          <w:rFonts w:eastAsia="Calibri"/>
          <w:sz w:val="28"/>
          <w:szCs w:val="28"/>
        </w:rPr>
        <w:t>Legeza</w:t>
      </w:r>
      <w:proofErr w:type="spellEnd"/>
      <w:r w:rsidR="003F5AFD">
        <w:rPr>
          <w:rFonts w:eastAsia="Calibri"/>
          <w:sz w:val="28"/>
          <w:szCs w:val="28"/>
        </w:rPr>
        <w:t xml:space="preserve"> Tímea aljegyző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 xml:space="preserve">                                              </w:t>
      </w:r>
    </w:p>
    <w:p w14:paraId="619CB04D" w14:textId="41F0E0FE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  <w:u w:val="single"/>
        </w:rPr>
        <w:t>Az előterjesztés ügyiratszáma:</w:t>
      </w:r>
      <w:r w:rsidRPr="006B4A27">
        <w:rPr>
          <w:rFonts w:eastAsia="Calibri"/>
          <w:sz w:val="28"/>
          <w:szCs w:val="28"/>
        </w:rPr>
        <w:t xml:space="preserve"> </w:t>
      </w:r>
      <w:r w:rsidR="007372F1">
        <w:rPr>
          <w:rFonts w:eastAsia="Calibri"/>
          <w:sz w:val="28"/>
          <w:szCs w:val="28"/>
        </w:rPr>
        <w:tab/>
      </w:r>
      <w:r w:rsidRPr="006B4A27">
        <w:rPr>
          <w:rFonts w:eastAsia="Calibri"/>
          <w:sz w:val="28"/>
          <w:szCs w:val="28"/>
        </w:rPr>
        <w:t>TPH</w:t>
      </w:r>
      <w:r w:rsidR="00B61758">
        <w:rPr>
          <w:rFonts w:eastAsia="Calibri"/>
          <w:sz w:val="28"/>
          <w:szCs w:val="28"/>
        </w:rPr>
        <w:t>/</w:t>
      </w:r>
      <w:r w:rsidR="00D27D25">
        <w:rPr>
          <w:rFonts w:eastAsia="Calibri"/>
          <w:sz w:val="28"/>
          <w:szCs w:val="28"/>
        </w:rPr>
        <w:t>1746-1</w:t>
      </w:r>
      <w:r w:rsidR="00D536B4" w:rsidRPr="006B4A27">
        <w:rPr>
          <w:rFonts w:eastAsia="Calibri"/>
          <w:sz w:val="28"/>
          <w:szCs w:val="28"/>
        </w:rPr>
        <w:t>/202</w:t>
      </w:r>
      <w:r w:rsidR="003F5AFD">
        <w:rPr>
          <w:rFonts w:eastAsia="Calibri"/>
          <w:sz w:val="28"/>
          <w:szCs w:val="28"/>
        </w:rPr>
        <w:t>5</w:t>
      </w:r>
      <w:r w:rsidR="00D536B4" w:rsidRPr="006B4A27">
        <w:rPr>
          <w:rFonts w:eastAsia="Calibri"/>
          <w:sz w:val="28"/>
          <w:szCs w:val="28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</w:rPr>
      </w:pPr>
    </w:p>
    <w:p w14:paraId="3DE3000B" w14:textId="62DDAA5E" w:rsidR="00026D63" w:rsidRPr="006B3B88" w:rsidRDefault="009901B6" w:rsidP="00026D63">
      <w:pPr>
        <w:jc w:val="both"/>
        <w:rPr>
          <w:rFonts w:eastAsia="Calibri"/>
          <w:sz w:val="28"/>
          <w:szCs w:val="28"/>
        </w:rPr>
      </w:pPr>
      <w:r w:rsidRPr="006B3B88">
        <w:rPr>
          <w:rFonts w:eastAsia="Calibri"/>
          <w:sz w:val="28"/>
          <w:szCs w:val="28"/>
        </w:rPr>
        <w:t xml:space="preserve">A rendkívüli testületi ülés </w:t>
      </w:r>
      <w:r w:rsidR="00026D63" w:rsidRPr="006B3B88">
        <w:rPr>
          <w:rFonts w:eastAsia="Calibri"/>
          <w:sz w:val="28"/>
          <w:szCs w:val="28"/>
        </w:rPr>
        <w:t>előterjesztés</w:t>
      </w:r>
      <w:r w:rsidRPr="006B3B88">
        <w:rPr>
          <w:rFonts w:eastAsia="Calibri"/>
          <w:sz w:val="28"/>
          <w:szCs w:val="28"/>
        </w:rPr>
        <w:t>i</w:t>
      </w:r>
      <w:r w:rsidR="00026D63" w:rsidRPr="006B3B88">
        <w:rPr>
          <w:rFonts w:eastAsia="Calibri"/>
          <w:sz w:val="28"/>
          <w:szCs w:val="28"/>
        </w:rPr>
        <w:t xml:space="preserve">t </w:t>
      </w:r>
      <w:r w:rsidRPr="006B3B88">
        <w:rPr>
          <w:rFonts w:eastAsia="Calibri"/>
          <w:sz w:val="28"/>
          <w:szCs w:val="28"/>
        </w:rPr>
        <w:t>a</w:t>
      </w:r>
      <w:r w:rsidR="00026D63" w:rsidRPr="006B3B88">
        <w:rPr>
          <w:rFonts w:eastAsia="Calibri"/>
          <w:sz w:val="28"/>
          <w:szCs w:val="28"/>
        </w:rPr>
        <w:t xml:space="preserve"> bizottságok </w:t>
      </w:r>
      <w:r w:rsidRPr="006B3B88">
        <w:rPr>
          <w:rFonts w:eastAsia="Calibri"/>
          <w:sz w:val="28"/>
          <w:szCs w:val="28"/>
        </w:rPr>
        <w:t xml:space="preserve">nem tárgyalják. 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</w:rPr>
      </w:pPr>
    </w:p>
    <w:p w14:paraId="43EEB36F" w14:textId="77777777" w:rsidR="00026D63" w:rsidRPr="00A35B5D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C835B4">
        <w:tc>
          <w:tcPr>
            <w:tcW w:w="5103" w:type="dxa"/>
          </w:tcPr>
          <w:p w14:paraId="752F97FE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C835B4">
        <w:tc>
          <w:tcPr>
            <w:tcW w:w="5103" w:type="dxa"/>
          </w:tcPr>
          <w:p w14:paraId="1BC3E190" w14:textId="77777777"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C835B4">
        <w:trPr>
          <w:trHeight w:val="310"/>
        </w:trPr>
        <w:tc>
          <w:tcPr>
            <w:tcW w:w="5103" w:type="dxa"/>
          </w:tcPr>
          <w:p w14:paraId="32ADA49D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A90D913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r w:rsidRPr="006B4A27">
        <w:rPr>
          <w:rFonts w:eastAsia="Calibri"/>
          <w:sz w:val="28"/>
          <w:szCs w:val="28"/>
          <w:u w:val="single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D703217" w14:textId="45BDD85D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  <w:r w:rsidRPr="006B4A27">
        <w:rPr>
          <w:rFonts w:eastAsia="Calibri"/>
          <w:sz w:val="28"/>
          <w:szCs w:val="28"/>
        </w:rPr>
        <w:t>Tiszavasvári, 202</w:t>
      </w:r>
      <w:r w:rsidR="003F5AFD">
        <w:rPr>
          <w:rFonts w:eastAsia="Calibri"/>
          <w:sz w:val="28"/>
          <w:szCs w:val="28"/>
        </w:rPr>
        <w:t>5</w:t>
      </w:r>
      <w:r w:rsidRPr="006B4A27">
        <w:rPr>
          <w:rFonts w:eastAsia="Calibri"/>
          <w:sz w:val="28"/>
          <w:szCs w:val="28"/>
        </w:rPr>
        <w:t xml:space="preserve">. </w:t>
      </w:r>
      <w:r w:rsidR="003F5AFD">
        <w:rPr>
          <w:rFonts w:eastAsia="Calibri"/>
          <w:sz w:val="28"/>
          <w:szCs w:val="28"/>
        </w:rPr>
        <w:t>január</w:t>
      </w:r>
      <w:r w:rsidR="00D536B4" w:rsidRPr="006B4A27">
        <w:rPr>
          <w:rFonts w:eastAsia="Calibri"/>
          <w:sz w:val="28"/>
          <w:szCs w:val="28"/>
        </w:rPr>
        <w:t xml:space="preserve"> </w:t>
      </w:r>
      <w:r w:rsidR="003F5AFD">
        <w:rPr>
          <w:rFonts w:eastAsia="Calibri"/>
          <w:sz w:val="28"/>
          <w:szCs w:val="28"/>
        </w:rPr>
        <w:t>2</w:t>
      </w:r>
      <w:r w:rsidR="00D27D25">
        <w:rPr>
          <w:rFonts w:eastAsia="Calibri"/>
          <w:sz w:val="28"/>
          <w:szCs w:val="28"/>
        </w:rPr>
        <w:t>8</w:t>
      </w:r>
      <w:r w:rsidRPr="006B4A27">
        <w:rPr>
          <w:rFonts w:eastAsia="Calibri"/>
          <w:sz w:val="28"/>
          <w:szCs w:val="28"/>
        </w:rPr>
        <w:t xml:space="preserve">.   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</w:rPr>
      </w:pPr>
    </w:p>
    <w:p w14:paraId="3BADC94F" w14:textId="77777777" w:rsidR="00026D63" w:rsidRPr="006B4A27" w:rsidRDefault="00026D63" w:rsidP="00026D63"/>
    <w:p w14:paraId="1510BE4F" w14:textId="0E03B54D" w:rsidR="00026D63" w:rsidRPr="006B4A27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</w:r>
      <w:proofErr w:type="spellStart"/>
      <w:r w:rsidR="003F5AFD">
        <w:rPr>
          <w:sz w:val="28"/>
          <w:szCs w:val="28"/>
        </w:rPr>
        <w:t>Petruskáné</w:t>
      </w:r>
      <w:proofErr w:type="spellEnd"/>
      <w:r w:rsidR="003F5AFD">
        <w:rPr>
          <w:sz w:val="28"/>
          <w:szCs w:val="28"/>
        </w:rPr>
        <w:t xml:space="preserve"> dr. </w:t>
      </w:r>
      <w:proofErr w:type="spellStart"/>
      <w:r w:rsidR="003F5AFD">
        <w:rPr>
          <w:sz w:val="28"/>
          <w:szCs w:val="28"/>
        </w:rPr>
        <w:t>Legeza</w:t>
      </w:r>
      <w:proofErr w:type="spellEnd"/>
      <w:r w:rsidR="003F5AFD">
        <w:rPr>
          <w:sz w:val="28"/>
          <w:szCs w:val="28"/>
        </w:rPr>
        <w:t xml:space="preserve"> Tímea</w:t>
      </w:r>
    </w:p>
    <w:p w14:paraId="3E6191AD" w14:textId="77777777" w:rsidR="00026D63" w:rsidRDefault="00026D63" w:rsidP="00026D63">
      <w:pPr>
        <w:tabs>
          <w:tab w:val="center" w:pos="7371"/>
        </w:tabs>
        <w:rPr>
          <w:sz w:val="28"/>
          <w:szCs w:val="28"/>
        </w:rPr>
      </w:pPr>
      <w:r w:rsidRPr="006B4A27">
        <w:rPr>
          <w:sz w:val="28"/>
          <w:szCs w:val="28"/>
        </w:rPr>
        <w:tab/>
      </w:r>
      <w:proofErr w:type="gramStart"/>
      <w:r w:rsidRPr="006B4A27">
        <w:rPr>
          <w:sz w:val="28"/>
          <w:szCs w:val="28"/>
        </w:rPr>
        <w:t>témafelelős</w:t>
      </w:r>
      <w:proofErr w:type="gramEnd"/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79C57888" w14:textId="77777777" w:rsidR="007372F1" w:rsidRDefault="007372F1" w:rsidP="00026D63">
      <w:pPr>
        <w:tabs>
          <w:tab w:val="center" w:pos="7371"/>
        </w:tabs>
        <w:rPr>
          <w:sz w:val="28"/>
          <w:szCs w:val="28"/>
        </w:rPr>
      </w:pPr>
    </w:p>
    <w:p w14:paraId="27ADF1D1" w14:textId="02EED694" w:rsidR="00FD7046" w:rsidRDefault="00FD7046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</w:rPr>
      </w:pPr>
      <w:r w:rsidRPr="006B4A27">
        <w:rPr>
          <w:b/>
          <w:sz w:val="32"/>
        </w:rPr>
        <w:lastRenderedPageBreak/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0A04D845" w:rsidR="000430CA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 xml:space="preserve">Témafelelős: </w:t>
      </w:r>
      <w:proofErr w:type="spellStart"/>
      <w:r w:rsidR="00147C09">
        <w:t>Petruskáné</w:t>
      </w:r>
      <w:proofErr w:type="spellEnd"/>
      <w:r w:rsidR="00147C09">
        <w:t xml:space="preserve"> dr. </w:t>
      </w:r>
      <w:proofErr w:type="spellStart"/>
      <w:r w:rsidR="00147C09">
        <w:t>Legeza</w:t>
      </w:r>
      <w:proofErr w:type="spellEnd"/>
      <w:r w:rsidR="00147C09">
        <w:t xml:space="preserve"> Tímea</w:t>
      </w:r>
    </w:p>
    <w:p w14:paraId="71076B38" w14:textId="77777777" w:rsidR="00C8108F" w:rsidRPr="006B4A27" w:rsidRDefault="00C8108F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</w:pPr>
      <w:r w:rsidRPr="006B4A27">
        <w:rPr>
          <w:sz w:val="28"/>
          <w:u w:val="single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A Képviselő-testülethez</w:t>
      </w:r>
    </w:p>
    <w:p w14:paraId="2E050F56" w14:textId="77777777" w:rsidR="007372F1" w:rsidRPr="000860A0" w:rsidRDefault="007372F1" w:rsidP="000860A0">
      <w:pPr>
        <w:jc w:val="center"/>
        <w:rPr>
          <w:b/>
          <w:spacing w:val="100"/>
          <w:sz w:val="22"/>
          <w:szCs w:val="24"/>
        </w:rPr>
      </w:pPr>
    </w:p>
    <w:p w14:paraId="6B6373D1" w14:textId="298EEF5E" w:rsidR="00D14C50" w:rsidRPr="000860A0" w:rsidRDefault="000860A0" w:rsidP="000860A0">
      <w:pPr>
        <w:pStyle w:val="Szvegtrzs"/>
        <w:jc w:val="center"/>
        <w:rPr>
          <w:b/>
          <w:sz w:val="22"/>
          <w:szCs w:val="24"/>
        </w:rPr>
      </w:pPr>
      <w:r w:rsidRPr="000860A0">
        <w:rPr>
          <w:b/>
          <w:szCs w:val="28"/>
        </w:rPr>
        <w:t>Komplex felzárkózási program beruházásra kiadott BM/3017-13/2021. iktatószámú T</w:t>
      </w:r>
      <w:r w:rsidRPr="000860A0">
        <w:rPr>
          <w:b/>
          <w:color w:val="000000" w:themeColor="text1"/>
          <w:szCs w:val="28"/>
        </w:rPr>
        <w:t>ámogatói Okirat módosításá</w:t>
      </w:r>
      <w:r w:rsidR="00C8108F">
        <w:rPr>
          <w:b/>
          <w:color w:val="000000" w:themeColor="text1"/>
          <w:szCs w:val="28"/>
        </w:rPr>
        <w:t>ra irányuló kezdeményezés</w:t>
      </w: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</w:rPr>
      </w:pPr>
    </w:p>
    <w:p w14:paraId="07742C00" w14:textId="77777777" w:rsidR="00BB44EC" w:rsidRDefault="00BB44EC" w:rsidP="00BB44EC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14:paraId="5731C47E" w14:textId="77777777" w:rsidR="004D32F4" w:rsidRDefault="004D32F4" w:rsidP="00BB44EC">
      <w:pPr>
        <w:spacing w:before="240"/>
        <w:rPr>
          <w:sz w:val="24"/>
          <w:szCs w:val="24"/>
        </w:rPr>
      </w:pPr>
    </w:p>
    <w:p w14:paraId="5EC56E9F" w14:textId="539D4341" w:rsidR="004D32F4" w:rsidRDefault="004D32F4" w:rsidP="004D32F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„Tiszavasvári komplex felzárkózási program indításáról” szóló 1957/2020. (XII.21.) Korm. határozat alapján a </w:t>
      </w:r>
      <w:r>
        <w:rPr>
          <w:b/>
          <w:sz w:val="24"/>
          <w:szCs w:val="24"/>
        </w:rPr>
        <w:t>„Tiszavasvári komplex felzárkózási program megvalósítása kapcsán felmerülő beruházás/felújítás” tárgyban a BM/3017-13/2021 okiratszámú</w:t>
      </w:r>
      <w:r>
        <w:rPr>
          <w:sz w:val="24"/>
          <w:szCs w:val="24"/>
        </w:rPr>
        <w:t xml:space="preserve"> Támogatói Okirattal kapcsolatban jelenleg – rendkívüli esemény miatt – módosításra, újratervezésre van szükség, az alábbiak mentén: </w:t>
      </w:r>
    </w:p>
    <w:p w14:paraId="58AA6226" w14:textId="77777777" w:rsidR="00616C4A" w:rsidRDefault="00616C4A" w:rsidP="00BB44EC">
      <w:pPr>
        <w:jc w:val="both"/>
        <w:rPr>
          <w:sz w:val="24"/>
          <w:szCs w:val="24"/>
        </w:rPr>
      </w:pPr>
    </w:p>
    <w:p w14:paraId="314794B4" w14:textId="77777777" w:rsidR="007C0D57" w:rsidRDefault="007C0D57" w:rsidP="007C0D5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2024. december 26-án éjszaka a Közösségi ház kétharmad része leomlott a tetőszerkezettel együtt, melyet követően az életveszélyes állapot megszüntetése érdekében az épületet el kellett bontani. </w:t>
      </w:r>
      <w:r w:rsidRPr="0084000C">
        <w:rPr>
          <w:sz w:val="24"/>
          <w:szCs w:val="24"/>
        </w:rPr>
        <w:t>Előzményként elmondható, hogy a használaton kívüli épület</w:t>
      </w:r>
      <w:r>
        <w:rPr>
          <w:sz w:val="24"/>
          <w:szCs w:val="24"/>
        </w:rPr>
        <w:t xml:space="preserve">en az őszi időszakban rongálás nyomai voltak felfedezhetőek, valamint november végére az épületből ismeretlen tettesek eltulajdonították a nyílászárókat, radiátorokat, szaniter berendezéseket a bojlerrel együtt, az elektromos kábeleket a világítótestekkel együtt, valamint a födémszerkezet fa gerendáinak egy részét. A lopással kapcsolatosan a feljelentést megtettük a rendőrségen, valamint az épületet lezártuk és figyelemfelhívó táblákat helyeztünk ki. </w:t>
      </w:r>
      <w:r>
        <w:rPr>
          <w:b/>
          <w:sz w:val="24"/>
          <w:szCs w:val="24"/>
        </w:rPr>
        <w:t xml:space="preserve"> </w:t>
      </w:r>
    </w:p>
    <w:p w14:paraId="222089D2" w14:textId="77777777" w:rsidR="007C0D57" w:rsidRDefault="007C0D57" w:rsidP="007C0D57">
      <w:pPr>
        <w:jc w:val="both"/>
        <w:rPr>
          <w:b/>
          <w:sz w:val="24"/>
          <w:szCs w:val="24"/>
        </w:rPr>
      </w:pPr>
    </w:p>
    <w:p w14:paraId="5553FB41" w14:textId="77777777" w:rsidR="007C0D57" w:rsidRDefault="007C0D57" w:rsidP="007C0D5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 fentiek tükrében újra kell gondolnunk a </w:t>
      </w:r>
      <w:r w:rsidRPr="00C926E6">
        <w:rPr>
          <w:b/>
          <w:sz w:val="24"/>
          <w:szCs w:val="24"/>
        </w:rPr>
        <w:t>beruházá</w:t>
      </w:r>
      <w:r>
        <w:rPr>
          <w:b/>
          <w:sz w:val="24"/>
          <w:szCs w:val="24"/>
        </w:rPr>
        <w:t>soka</w:t>
      </w:r>
      <w:r w:rsidRPr="00C926E6">
        <w:rPr>
          <w:b/>
          <w:sz w:val="24"/>
          <w:szCs w:val="24"/>
        </w:rPr>
        <w:t>t.</w:t>
      </w:r>
      <w:r>
        <w:rPr>
          <w:sz w:val="24"/>
          <w:szCs w:val="24"/>
        </w:rPr>
        <w:t xml:space="preserve"> </w:t>
      </w:r>
    </w:p>
    <w:p w14:paraId="11DACEC6" w14:textId="77777777" w:rsidR="007C0D57" w:rsidRDefault="007C0D57" w:rsidP="007C0D57">
      <w:pPr>
        <w:jc w:val="both"/>
        <w:rPr>
          <w:sz w:val="24"/>
          <w:szCs w:val="24"/>
        </w:rPr>
      </w:pPr>
    </w:p>
    <w:p w14:paraId="123B3376" w14:textId="77777777" w:rsidR="007C0D57" w:rsidRDefault="007C0D57" w:rsidP="007C0D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Fürdő (Közösségi ház felújítása) megnevezésű projekt az eredeti koncepciójában nem megvalósítható, azonban a fő funkciók, mint a tisztálkodási és mosási lehetőség biztosítása továbbra is célunk. Jelenleg azon dolgozunk, hogy mérlegeljük a lehetőségeket annak tekintetében, hogy a támogatási összeg keretén belül hogyan valósulhatnak meg a beruházások.  </w:t>
      </w:r>
    </w:p>
    <w:p w14:paraId="0431EBD2" w14:textId="77777777" w:rsidR="007C0D57" w:rsidRDefault="007C0D57" w:rsidP="007C0D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Fürdő már csakis egy új épületben valósítható meg, amely így már építési engedély kötelessé válik, az eredeti helyszínen való építés - figyelembe véve a helyi építési szabályzatot – nem lehetséges, továbbá az eredeti felújítással megvalósuló helyiségek kialakítására a támogatási összeg nem lenne elegendő. A költséghatékonyság érdekében javaslom, hogy a Tanoda és Biztos Kezdet Gyerekház épületének bővítésével, azaz egy épületen belül, de külön bejárattal kerüljön megvalósításra a Fürdő funkció kialakítása. </w:t>
      </w:r>
    </w:p>
    <w:p w14:paraId="0A308260" w14:textId="77777777" w:rsidR="007C0D57" w:rsidRDefault="007C0D57" w:rsidP="007C0D57">
      <w:pPr>
        <w:jc w:val="both"/>
        <w:rPr>
          <w:sz w:val="24"/>
          <w:szCs w:val="24"/>
        </w:rPr>
      </w:pPr>
    </w:p>
    <w:p w14:paraId="49D1E103" w14:textId="77777777" w:rsidR="007C0D57" w:rsidRDefault="007C0D57" w:rsidP="007C0D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komplex épület megvalósítására két lehetőséget látunk: </w:t>
      </w:r>
    </w:p>
    <w:p w14:paraId="13B1FAB9" w14:textId="77777777" w:rsidR="007C0D57" w:rsidRDefault="007C0D57" w:rsidP="007C0D57">
      <w:pPr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egyik a Tanoda és Biztos Kezdet Gyerekház helyszínén (Széles u. 3. szám alatti 2523/3 </w:t>
      </w:r>
      <w:proofErr w:type="spellStart"/>
      <w:r>
        <w:rPr>
          <w:sz w:val="24"/>
          <w:szCs w:val="24"/>
        </w:rPr>
        <w:t>hrsz</w:t>
      </w:r>
      <w:proofErr w:type="spellEnd"/>
      <w:r>
        <w:rPr>
          <w:sz w:val="24"/>
          <w:szCs w:val="24"/>
        </w:rPr>
        <w:t>) a jelenleg megtervezett és építési engedéllyel rendelkező épület bővítésével, melyhez szükséges az új tervek elkészítése és az építési engedély módosítása,</w:t>
      </w:r>
    </w:p>
    <w:p w14:paraId="2DEC5264" w14:textId="7DDA994F" w:rsidR="007C0D57" w:rsidRDefault="007C0D57" w:rsidP="007C0D57">
      <w:pPr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 másik a volt Közösségi ház helyszíne (Széles u. 1. szám alatti 2539/2 hrsz</w:t>
      </w:r>
      <w:r w:rsidR="00F93174">
        <w:rPr>
          <w:sz w:val="24"/>
          <w:szCs w:val="24"/>
        </w:rPr>
        <w:t>.</w:t>
      </w:r>
      <w:r>
        <w:rPr>
          <w:sz w:val="24"/>
          <w:szCs w:val="24"/>
        </w:rPr>
        <w:t xml:space="preserve">), melyhez szükség van az ingatlan bővítésére, amire abban az esetben van lehetőségünk, ha a szomszédos ingatlanból a szükséges nagyságú részt meg tudjuk vásárolni. Amennyiben meg tudunk egyezni a szomszéddal, akkor el kell végezni a telekalakítást és azt követően lehet az építési engedélyezési eljárást megindítani.           </w:t>
      </w:r>
    </w:p>
    <w:p w14:paraId="5E218F3B" w14:textId="77777777" w:rsidR="007C0D57" w:rsidRDefault="007C0D57" w:rsidP="007C0D57">
      <w:pPr>
        <w:jc w:val="both"/>
        <w:rPr>
          <w:sz w:val="24"/>
          <w:szCs w:val="24"/>
        </w:rPr>
      </w:pPr>
    </w:p>
    <w:p w14:paraId="4880C085" w14:textId="77777777" w:rsidR="007C0D57" w:rsidRDefault="007C0D57" w:rsidP="007C0D57">
      <w:pPr>
        <w:jc w:val="both"/>
        <w:rPr>
          <w:sz w:val="24"/>
          <w:szCs w:val="24"/>
        </w:rPr>
      </w:pPr>
      <w:r>
        <w:rPr>
          <w:sz w:val="24"/>
          <w:szCs w:val="24"/>
        </w:rPr>
        <w:t>Jelenleg folyamatban van a költségkalkuláció elkészítése, melyhez akár az útépítési projektelemre rendelkezésre álló költség átcsoportosítására is szükség lehet.</w:t>
      </w:r>
    </w:p>
    <w:p w14:paraId="0E669259" w14:textId="77777777" w:rsidR="007C0D57" w:rsidRDefault="007C0D57" w:rsidP="007C0D57">
      <w:pPr>
        <w:jc w:val="both"/>
        <w:rPr>
          <w:sz w:val="24"/>
          <w:szCs w:val="24"/>
        </w:rPr>
      </w:pPr>
    </w:p>
    <w:p w14:paraId="1B8434EE" w14:textId="0CD23AFB" w:rsidR="00616C4A" w:rsidRDefault="00616C4A" w:rsidP="007C0D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helyszíneket megtekintve a </w:t>
      </w:r>
      <w:r w:rsidRPr="006D50C8">
        <w:rPr>
          <w:b/>
          <w:sz w:val="24"/>
          <w:szCs w:val="24"/>
        </w:rPr>
        <w:t>b) variációt javaslom támogatásra</w:t>
      </w:r>
      <w:r>
        <w:rPr>
          <w:sz w:val="24"/>
          <w:szCs w:val="24"/>
        </w:rPr>
        <w:t xml:space="preserve"> a </w:t>
      </w:r>
      <w:r w:rsidRPr="006D50C8">
        <w:rPr>
          <w:b/>
          <w:sz w:val="24"/>
          <w:szCs w:val="24"/>
        </w:rPr>
        <w:t xml:space="preserve">Képviselő-testületnek, </w:t>
      </w:r>
      <w:r>
        <w:rPr>
          <w:sz w:val="24"/>
          <w:szCs w:val="24"/>
        </w:rPr>
        <w:t xml:space="preserve">melynek elfogadása esetén a volt </w:t>
      </w:r>
      <w:r w:rsidRPr="006D50C8">
        <w:rPr>
          <w:b/>
          <w:sz w:val="24"/>
          <w:szCs w:val="24"/>
        </w:rPr>
        <w:t>Közösségi Ház helyén valósulna meg a Biztos Kezdet Gyerekház és a Tanoda, kibővítve azokkal a szolgáltatásokkal</w:t>
      </w:r>
      <w:r>
        <w:rPr>
          <w:sz w:val="24"/>
          <w:szCs w:val="24"/>
        </w:rPr>
        <w:t xml:space="preserve"> és az ehhez szükséges helyiségekkel, amelyek az eredeti tervek alapján a Közösségi Házban valósultak volna meg </w:t>
      </w:r>
      <w:r w:rsidRPr="00F93174">
        <w:rPr>
          <w:sz w:val="24"/>
          <w:szCs w:val="24"/>
        </w:rPr>
        <w:t>(mosási, fürdési lehetőség, közösségi tér)</w:t>
      </w:r>
    </w:p>
    <w:p w14:paraId="0893365B" w14:textId="77777777" w:rsidR="00F64CBC" w:rsidRDefault="00F64CBC" w:rsidP="007C0D57">
      <w:pPr>
        <w:jc w:val="both"/>
        <w:rPr>
          <w:sz w:val="24"/>
          <w:szCs w:val="24"/>
        </w:rPr>
      </w:pPr>
    </w:p>
    <w:p w14:paraId="129902D9" w14:textId="7EC9519C" w:rsidR="00F64CBC" w:rsidRDefault="00F64CBC" w:rsidP="007C0D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Közösségi Ház melletti </w:t>
      </w:r>
      <w:r w:rsidRPr="006D50C8">
        <w:rPr>
          <w:b/>
          <w:sz w:val="24"/>
          <w:szCs w:val="24"/>
        </w:rPr>
        <w:t>szomszédos ingatlan tulajdonosával egyeztettem</w:t>
      </w:r>
      <w:r>
        <w:rPr>
          <w:sz w:val="24"/>
          <w:szCs w:val="24"/>
        </w:rPr>
        <w:t xml:space="preserve"> az ingatlan vásárlás kérdésében. Előzetes számításaink szerint </w:t>
      </w:r>
      <w:r w:rsidRPr="006D50C8">
        <w:rPr>
          <w:b/>
          <w:sz w:val="24"/>
          <w:szCs w:val="24"/>
        </w:rPr>
        <w:t>körülbelül 1725 m2 nagyságú területész</w:t>
      </w:r>
      <w:r>
        <w:rPr>
          <w:sz w:val="24"/>
          <w:szCs w:val="24"/>
        </w:rPr>
        <w:t xml:space="preserve"> megvásárlása lenne szükséges a </w:t>
      </w:r>
      <w:r w:rsidRPr="006D50C8">
        <w:rPr>
          <w:b/>
          <w:sz w:val="24"/>
          <w:szCs w:val="24"/>
        </w:rPr>
        <w:t xml:space="preserve">2539/2 </w:t>
      </w:r>
      <w:proofErr w:type="spellStart"/>
      <w:r w:rsidRPr="006D50C8">
        <w:rPr>
          <w:b/>
          <w:sz w:val="24"/>
          <w:szCs w:val="24"/>
        </w:rPr>
        <w:t>hrsz-ú</w:t>
      </w:r>
      <w:proofErr w:type="spellEnd"/>
      <w:r w:rsidRPr="006D50C8">
        <w:rPr>
          <w:b/>
          <w:sz w:val="24"/>
          <w:szCs w:val="24"/>
        </w:rPr>
        <w:t xml:space="preserve"> szomszédos ingatlanból</w:t>
      </w:r>
      <w:r>
        <w:rPr>
          <w:sz w:val="24"/>
          <w:szCs w:val="24"/>
        </w:rPr>
        <w:t xml:space="preserve">, így elegendő nagyságú terület állna rendelkezésre ahhoz, hogy itt valósuljon meg egy épületegyüttesben a Biztos Kezdet Gyerekház és a Tanoda, valamint a mosási, fürdési lehetőséget biztosító épületrész is. Ez a számítás a </w:t>
      </w:r>
      <w:r w:rsidRPr="006D50C8">
        <w:rPr>
          <w:b/>
          <w:sz w:val="24"/>
          <w:szCs w:val="24"/>
        </w:rPr>
        <w:t>Helyi Építési Szabályzatunknak is megfelel</w:t>
      </w:r>
      <w:r>
        <w:rPr>
          <w:sz w:val="24"/>
          <w:szCs w:val="24"/>
        </w:rPr>
        <w:t xml:space="preserve">, úgy, hogy a szomszédos ingatlan megmaradó területnagysága is </w:t>
      </w:r>
      <w:r w:rsidR="00991473">
        <w:rPr>
          <w:sz w:val="24"/>
          <w:szCs w:val="24"/>
        </w:rPr>
        <w:t>összhangban van</w:t>
      </w:r>
      <w:r>
        <w:rPr>
          <w:sz w:val="24"/>
          <w:szCs w:val="24"/>
        </w:rPr>
        <w:t xml:space="preserve"> az építésügyi szabályoknak. </w:t>
      </w:r>
    </w:p>
    <w:p w14:paraId="02BF2094" w14:textId="77777777" w:rsidR="00F64CBC" w:rsidRDefault="00F64CBC" w:rsidP="007C0D57">
      <w:pPr>
        <w:jc w:val="both"/>
        <w:rPr>
          <w:sz w:val="24"/>
          <w:szCs w:val="24"/>
        </w:rPr>
      </w:pPr>
    </w:p>
    <w:p w14:paraId="795180A4" w14:textId="5D681B7C" w:rsidR="00F64CBC" w:rsidRDefault="00F64CBC" w:rsidP="007C0D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AE7DCB">
        <w:rPr>
          <w:b/>
          <w:sz w:val="24"/>
          <w:szCs w:val="24"/>
        </w:rPr>
        <w:t>ingatlan tulajdonosa kifejezte együttműködését</w:t>
      </w:r>
      <w:r>
        <w:rPr>
          <w:sz w:val="24"/>
          <w:szCs w:val="24"/>
        </w:rPr>
        <w:t xml:space="preserve">, és szóban megerősítette eladási szándékát. A </w:t>
      </w:r>
      <w:r w:rsidRPr="00AE7DCB">
        <w:rPr>
          <w:b/>
          <w:sz w:val="24"/>
          <w:szCs w:val="24"/>
        </w:rPr>
        <w:t>terület kimérését</w:t>
      </w:r>
      <w:r>
        <w:rPr>
          <w:sz w:val="24"/>
          <w:szCs w:val="24"/>
        </w:rPr>
        <w:t xml:space="preserve"> követően van lehetőség a végleges és pontos területnagyság meghatározására, ezt követően pedig – a Képviselő-testület jóváhagyásával - az adásvételi szerződés megkötésére</w:t>
      </w:r>
      <w:r w:rsidR="00615445">
        <w:rPr>
          <w:sz w:val="24"/>
          <w:szCs w:val="24"/>
        </w:rPr>
        <w:t>, az ingatlanértékelés során megállapított vételáron</w:t>
      </w:r>
      <w:r>
        <w:rPr>
          <w:sz w:val="24"/>
          <w:szCs w:val="24"/>
        </w:rPr>
        <w:t xml:space="preserve">. </w:t>
      </w:r>
    </w:p>
    <w:p w14:paraId="782D5744" w14:textId="77777777" w:rsidR="00616C4A" w:rsidRDefault="00616C4A" w:rsidP="007C0D57">
      <w:pPr>
        <w:jc w:val="both"/>
        <w:rPr>
          <w:sz w:val="24"/>
          <w:szCs w:val="24"/>
        </w:rPr>
      </w:pPr>
    </w:p>
    <w:p w14:paraId="0B34871C" w14:textId="6798D3C3" w:rsidR="00132B20" w:rsidRDefault="00132B20" w:rsidP="007C0D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Természetesen elsődleges célunk, hogy mindez a már megnyert forrásból valósulhasson meg, de ezt csak a pontos újratervezést követően tudjuk. </w:t>
      </w:r>
    </w:p>
    <w:p w14:paraId="3DB8E2E1" w14:textId="77777777" w:rsidR="00132B20" w:rsidRDefault="00132B20" w:rsidP="007C0D57">
      <w:pPr>
        <w:jc w:val="both"/>
        <w:rPr>
          <w:sz w:val="24"/>
          <w:szCs w:val="24"/>
        </w:rPr>
      </w:pPr>
    </w:p>
    <w:p w14:paraId="1009269E" w14:textId="7D05A5A4" w:rsidR="007C0D57" w:rsidRDefault="007C0D57" w:rsidP="007C0D57">
      <w:pPr>
        <w:jc w:val="both"/>
        <w:rPr>
          <w:b/>
          <w:sz w:val="24"/>
          <w:szCs w:val="24"/>
        </w:rPr>
      </w:pPr>
      <w:r w:rsidRPr="00B212D7">
        <w:rPr>
          <w:b/>
          <w:sz w:val="24"/>
          <w:szCs w:val="24"/>
        </w:rPr>
        <w:t>Kihangsúlyozva azt a tényt, hogy a Fürdő projektelemre egy új koncepciót kell kitalálni a megvalósíthatóság érdekében, a</w:t>
      </w:r>
      <w:r w:rsidR="000A4F9B">
        <w:rPr>
          <w:b/>
          <w:sz w:val="24"/>
          <w:szCs w:val="24"/>
        </w:rPr>
        <w:t xml:space="preserve"> projekt megvalósításának várható </w:t>
      </w:r>
      <w:r w:rsidRPr="00B212D7">
        <w:rPr>
          <w:b/>
          <w:sz w:val="24"/>
          <w:szCs w:val="24"/>
        </w:rPr>
        <w:t>ütemezés</w:t>
      </w:r>
      <w:r w:rsidR="000A4F9B">
        <w:rPr>
          <w:b/>
          <w:sz w:val="24"/>
          <w:szCs w:val="24"/>
        </w:rPr>
        <w:t xml:space="preserve">ét az alábbiak szerint tervezzük: </w:t>
      </w:r>
    </w:p>
    <w:p w14:paraId="1811F075" w14:textId="77777777" w:rsidR="00395686" w:rsidRPr="00B212D7" w:rsidRDefault="00395686" w:rsidP="007C0D57">
      <w:pPr>
        <w:jc w:val="both"/>
        <w:rPr>
          <w:b/>
          <w:sz w:val="24"/>
          <w:szCs w:val="24"/>
        </w:rPr>
      </w:pPr>
    </w:p>
    <w:p w14:paraId="4A1B3D69" w14:textId="77777777" w:rsidR="007C0D57" w:rsidRDefault="007C0D57" w:rsidP="007C0D57">
      <w:pPr>
        <w:jc w:val="both"/>
        <w:rPr>
          <w:sz w:val="24"/>
          <w:szCs w:val="24"/>
        </w:rPr>
      </w:pPr>
      <w:r>
        <w:rPr>
          <w:sz w:val="24"/>
          <w:szCs w:val="24"/>
        </w:rPr>
        <w:t>Komplex épület (Tanoda és Biztos Kezdet Gyerekház, Fürdő):</w:t>
      </w:r>
    </w:p>
    <w:p w14:paraId="120FBFF6" w14:textId="77777777" w:rsidR="007C0D57" w:rsidRDefault="007C0D57" w:rsidP="007C0D57">
      <w:pPr>
        <w:widowControl w:val="0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engedélyes tervdokumentáció elkészítése: 2025. március 30.</w:t>
      </w:r>
    </w:p>
    <w:p w14:paraId="0143F98B" w14:textId="77777777" w:rsidR="007C0D57" w:rsidRDefault="007C0D57" w:rsidP="007C0D57">
      <w:pPr>
        <w:widowControl w:val="0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építési engedélyének megléte: 2025. május 31.</w:t>
      </w:r>
    </w:p>
    <w:p w14:paraId="27C8ED50" w14:textId="77777777" w:rsidR="007C0D57" w:rsidRDefault="007C0D57" w:rsidP="007C0D57">
      <w:pPr>
        <w:widowControl w:val="0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kiviteli tervdokumentáció elkészítése: 2025. június 30.</w:t>
      </w:r>
    </w:p>
    <w:p w14:paraId="6244E928" w14:textId="77777777" w:rsidR="007C0D57" w:rsidRDefault="007C0D57" w:rsidP="007C0D57">
      <w:pPr>
        <w:widowControl w:val="0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közbeszerzési eljárás lefolytatása: 2025. augusztus 31.</w:t>
      </w:r>
    </w:p>
    <w:p w14:paraId="08B199BC" w14:textId="77777777" w:rsidR="007C0D57" w:rsidRDefault="007C0D57" w:rsidP="007C0D57">
      <w:pPr>
        <w:widowControl w:val="0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kivitelezés megkezdése: 2025. szeptember 30.</w:t>
      </w:r>
    </w:p>
    <w:p w14:paraId="20637633" w14:textId="77777777" w:rsidR="007C0D57" w:rsidRDefault="007C0D57" w:rsidP="007C0D57">
      <w:pPr>
        <w:widowControl w:val="0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kivitelezés befejezése: 2027. február 28.</w:t>
      </w:r>
    </w:p>
    <w:p w14:paraId="22BA3F25" w14:textId="77777777" w:rsidR="007C0D57" w:rsidRDefault="007C0D57" w:rsidP="007C0D57">
      <w:pPr>
        <w:widowControl w:val="0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használatbavételi engedély megléte: 2027. április 30.</w:t>
      </w:r>
    </w:p>
    <w:p w14:paraId="5E154641" w14:textId="77777777" w:rsidR="007C0D57" w:rsidRDefault="007C0D57" w:rsidP="007C0D57">
      <w:pPr>
        <w:widowControl w:val="0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működési engedély megléte: 2027. június 30.</w:t>
      </w:r>
    </w:p>
    <w:p w14:paraId="71352751" w14:textId="77777777" w:rsidR="007C0D57" w:rsidRDefault="007C0D57" w:rsidP="007C0D57">
      <w:pPr>
        <w:jc w:val="both"/>
        <w:rPr>
          <w:sz w:val="24"/>
          <w:szCs w:val="24"/>
        </w:rPr>
      </w:pPr>
    </w:p>
    <w:p w14:paraId="1F324A5C" w14:textId="77777777" w:rsidR="007C0D57" w:rsidRDefault="007C0D57" w:rsidP="007C0D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Útépítés: </w:t>
      </w:r>
    </w:p>
    <w:p w14:paraId="675B6FAE" w14:textId="77777777" w:rsidR="007C0D57" w:rsidRDefault="007C0D57" w:rsidP="007C0D57">
      <w:pPr>
        <w:widowControl w:val="0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tervdokumentáció elkészítése: 2025. március 30.</w:t>
      </w:r>
    </w:p>
    <w:p w14:paraId="39D85242" w14:textId="77777777" w:rsidR="007C0D57" w:rsidRDefault="007C0D57" w:rsidP="007C0D57">
      <w:pPr>
        <w:widowControl w:val="0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közbeszerzési eljárás lefolytatása: 2025. május 31.</w:t>
      </w:r>
    </w:p>
    <w:p w14:paraId="3AD884F8" w14:textId="77777777" w:rsidR="007C0D57" w:rsidRDefault="007C0D57" w:rsidP="007C0D57">
      <w:pPr>
        <w:widowControl w:val="0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kivitelezés megkezdése: 2025. június 30.</w:t>
      </w:r>
    </w:p>
    <w:p w14:paraId="1F71F384" w14:textId="77777777" w:rsidR="007C0D57" w:rsidRDefault="007C0D57" w:rsidP="007C0D57">
      <w:pPr>
        <w:widowControl w:val="0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kivitelezés befejezése: 2025. október 30.</w:t>
      </w:r>
    </w:p>
    <w:p w14:paraId="7197C520" w14:textId="77777777" w:rsidR="007C0D57" w:rsidRDefault="007C0D57" w:rsidP="007C0D57">
      <w:pPr>
        <w:jc w:val="both"/>
        <w:rPr>
          <w:sz w:val="24"/>
          <w:szCs w:val="24"/>
        </w:rPr>
      </w:pPr>
    </w:p>
    <w:p w14:paraId="667242FA" w14:textId="6CAB0305" w:rsidR="007C0D57" w:rsidRDefault="00395686" w:rsidP="007C0D5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</w:t>
      </w:r>
      <w:r w:rsidR="007C0D57">
        <w:rPr>
          <w:b/>
          <w:sz w:val="24"/>
          <w:szCs w:val="24"/>
        </w:rPr>
        <w:t>enti körülmények</w:t>
      </w:r>
      <w:r>
        <w:rPr>
          <w:b/>
          <w:sz w:val="24"/>
          <w:szCs w:val="24"/>
        </w:rPr>
        <w:t xml:space="preserve">re figyelemmel </w:t>
      </w:r>
      <w:r w:rsidR="007C0D57">
        <w:rPr>
          <w:b/>
          <w:sz w:val="24"/>
          <w:szCs w:val="24"/>
        </w:rPr>
        <w:t>személyes egyeztetés</w:t>
      </w:r>
      <w:r>
        <w:rPr>
          <w:b/>
          <w:sz w:val="24"/>
          <w:szCs w:val="24"/>
        </w:rPr>
        <w:t xml:space="preserve">t </w:t>
      </w:r>
      <w:r w:rsidR="00F25F21">
        <w:rPr>
          <w:b/>
          <w:sz w:val="24"/>
          <w:szCs w:val="24"/>
        </w:rPr>
        <w:t>is</w:t>
      </w:r>
      <w:r>
        <w:rPr>
          <w:b/>
          <w:sz w:val="24"/>
          <w:szCs w:val="24"/>
        </w:rPr>
        <w:t xml:space="preserve"> kezdeményeztem a Belügyminisztériummal, </w:t>
      </w:r>
      <w:r w:rsidR="007C0D57">
        <w:rPr>
          <w:b/>
          <w:sz w:val="24"/>
          <w:szCs w:val="24"/>
        </w:rPr>
        <w:t xml:space="preserve">annak érdekében, hogy azt követően a tervezési és egyéb folyamatokat haladéktalanul el tudjuk indítani.  </w:t>
      </w:r>
    </w:p>
    <w:p w14:paraId="7B9ABCFF" w14:textId="77777777" w:rsidR="00BB44EC" w:rsidRPr="00BB44EC" w:rsidRDefault="00BB44EC" w:rsidP="00BB44EC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10A4C319" w14:textId="219F2A58" w:rsidR="00286267" w:rsidRDefault="00286267" w:rsidP="00286267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</w:t>
      </w:r>
      <w:r w:rsidRPr="00A467D2">
        <w:rPr>
          <w:sz w:val="24"/>
          <w:szCs w:val="24"/>
        </w:rPr>
        <w:t xml:space="preserve">isztelt Képviselő-testületet </w:t>
      </w:r>
      <w:r>
        <w:rPr>
          <w:sz w:val="24"/>
          <w:szCs w:val="24"/>
        </w:rPr>
        <w:t>a</w:t>
      </w:r>
      <w:r w:rsidRPr="00DA29C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határozat-tervezet </w:t>
      </w:r>
      <w:r w:rsidR="00D27D25">
        <w:rPr>
          <w:sz w:val="24"/>
          <w:szCs w:val="24"/>
        </w:rPr>
        <w:t>elfogadására.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00BAE31C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9D2865">
        <w:rPr>
          <w:rFonts w:ascii="Times New Roman" w:hAnsi="Times New Roman"/>
          <w:sz w:val="24"/>
          <w:szCs w:val="24"/>
        </w:rPr>
        <w:t>5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9D2865">
        <w:rPr>
          <w:rFonts w:ascii="Times New Roman" w:hAnsi="Times New Roman"/>
          <w:sz w:val="24"/>
          <w:szCs w:val="24"/>
        </w:rPr>
        <w:t>január 2</w:t>
      </w:r>
      <w:r w:rsidR="00D27D25">
        <w:rPr>
          <w:rFonts w:ascii="Times New Roman" w:hAnsi="Times New Roman"/>
          <w:sz w:val="24"/>
          <w:szCs w:val="24"/>
        </w:rPr>
        <w:t>8</w:t>
      </w:r>
      <w:r w:rsidRPr="006B4A27">
        <w:rPr>
          <w:rFonts w:ascii="Times New Roman" w:hAnsi="Times New Roman"/>
          <w:sz w:val="24"/>
          <w:szCs w:val="24"/>
        </w:rPr>
        <w:t>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17AB44B" w14:textId="77777777" w:rsidR="00D14C50" w:rsidRPr="006B4A27" w:rsidRDefault="00D14C50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215262C2" w:rsidR="00AC1FDF" w:rsidRPr="00C8108F" w:rsidRDefault="00AC1FDF" w:rsidP="00AC1FDF">
      <w:pPr>
        <w:tabs>
          <w:tab w:val="center" w:pos="6804"/>
        </w:tabs>
        <w:jc w:val="both"/>
        <w:rPr>
          <w:b/>
          <w:sz w:val="24"/>
          <w:szCs w:val="24"/>
        </w:rPr>
      </w:pPr>
      <w:r w:rsidRPr="00C8108F">
        <w:rPr>
          <w:b/>
          <w:sz w:val="24"/>
          <w:szCs w:val="24"/>
        </w:rPr>
        <w:tab/>
      </w:r>
      <w:r w:rsidR="00C8108F" w:rsidRPr="00C8108F">
        <w:rPr>
          <w:b/>
          <w:sz w:val="24"/>
          <w:szCs w:val="24"/>
        </w:rPr>
        <w:t>Balázsi Csilla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 xml:space="preserve">        </w:t>
      </w:r>
      <w:proofErr w:type="gramStart"/>
      <w:r w:rsidRPr="006B4A27">
        <w:rPr>
          <w:b/>
          <w:sz w:val="24"/>
          <w:szCs w:val="24"/>
        </w:rPr>
        <w:t>polgármester</w:t>
      </w:r>
      <w:proofErr w:type="gramEnd"/>
    </w:p>
    <w:p w14:paraId="785E01E5" w14:textId="77777777" w:rsidR="0012494B" w:rsidRDefault="0012494B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5D7F3FC2" w14:textId="77777777" w:rsidR="00286267" w:rsidRDefault="00286267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75BDE8A3" w14:textId="77777777" w:rsidR="00286267" w:rsidRDefault="00286267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1192BC63" w14:textId="77777777" w:rsidR="00286267" w:rsidRDefault="00286267" w:rsidP="00AC1FDF">
      <w:pPr>
        <w:spacing w:after="160" w:line="259" w:lineRule="auto"/>
        <w:ind w:left="5664"/>
        <w:rPr>
          <w:b/>
          <w:sz w:val="24"/>
          <w:szCs w:val="24"/>
        </w:rPr>
      </w:pPr>
    </w:p>
    <w:p w14:paraId="4551EF84" w14:textId="62AF7644" w:rsidR="004667F8" w:rsidRDefault="004667F8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0D28648" w14:textId="77777777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lastRenderedPageBreak/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50AC567F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……/202</w:t>
      </w:r>
      <w:r w:rsidR="004667F8">
        <w:rPr>
          <w:b/>
          <w:sz w:val="24"/>
          <w:szCs w:val="24"/>
        </w:rPr>
        <w:t>5</w:t>
      </w:r>
      <w:r w:rsidRPr="006B4A27">
        <w:rPr>
          <w:b/>
          <w:sz w:val="24"/>
          <w:szCs w:val="24"/>
        </w:rPr>
        <w:t>. (</w:t>
      </w:r>
      <w:r w:rsidR="00D2331A">
        <w:rPr>
          <w:b/>
          <w:sz w:val="24"/>
          <w:szCs w:val="24"/>
        </w:rPr>
        <w:t>I</w:t>
      </w:r>
      <w:r w:rsidRPr="006B4A27">
        <w:rPr>
          <w:b/>
          <w:sz w:val="24"/>
          <w:szCs w:val="24"/>
        </w:rPr>
        <w:t>.</w:t>
      </w:r>
      <w:r w:rsidR="004667F8">
        <w:rPr>
          <w:b/>
          <w:sz w:val="24"/>
          <w:szCs w:val="24"/>
        </w:rPr>
        <w:t>30</w:t>
      </w:r>
      <w:r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4C4E18E8" w14:textId="13E2FD91" w:rsidR="00D803F4" w:rsidRPr="00A85ACB" w:rsidRDefault="00286267" w:rsidP="00D803F4">
      <w:pPr>
        <w:pStyle w:val="Szvegtrzs"/>
        <w:jc w:val="center"/>
        <w:rPr>
          <w:b/>
          <w:szCs w:val="24"/>
        </w:rPr>
      </w:pPr>
      <w:r w:rsidRPr="000860A0">
        <w:rPr>
          <w:b/>
          <w:szCs w:val="28"/>
        </w:rPr>
        <w:t>Komplex felzárkózási program beruházásra kiadott BM/3017-13/2021. iktatószámú T</w:t>
      </w:r>
      <w:r w:rsidRPr="000860A0">
        <w:rPr>
          <w:b/>
          <w:color w:val="000000" w:themeColor="text1"/>
          <w:szCs w:val="28"/>
        </w:rPr>
        <w:t>ámogatói Okirat módosításá</w:t>
      </w:r>
      <w:r w:rsidR="004667F8">
        <w:rPr>
          <w:b/>
          <w:color w:val="000000" w:themeColor="text1"/>
          <w:szCs w:val="28"/>
        </w:rPr>
        <w:t>ra irányuló kezdeményezés</w:t>
      </w:r>
    </w:p>
    <w:p w14:paraId="5A4A92B2" w14:textId="77777777" w:rsidR="00BB44EC" w:rsidRPr="00ED0CAF" w:rsidRDefault="00BB44EC" w:rsidP="00BB44EC">
      <w:pPr>
        <w:jc w:val="center"/>
        <w:rPr>
          <w:sz w:val="24"/>
          <w:szCs w:val="24"/>
        </w:rPr>
      </w:pP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77777777" w:rsidR="00BB44EC" w:rsidRPr="00C90349" w:rsidRDefault="00BB44EC" w:rsidP="00BB44E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14:paraId="03A38B23" w14:textId="77777777" w:rsidR="00BB44EC" w:rsidRPr="00D27D25" w:rsidRDefault="00BB44EC" w:rsidP="00BB44EC">
      <w:pPr>
        <w:jc w:val="both"/>
        <w:rPr>
          <w:sz w:val="24"/>
          <w:szCs w:val="24"/>
        </w:rPr>
      </w:pPr>
    </w:p>
    <w:p w14:paraId="2969DDC9" w14:textId="40E3DAD2" w:rsidR="00D27D25" w:rsidRDefault="00BB44EC" w:rsidP="00BB44EC">
      <w:pPr>
        <w:ind w:left="284" w:hanging="284"/>
        <w:jc w:val="both"/>
        <w:rPr>
          <w:sz w:val="24"/>
          <w:szCs w:val="24"/>
        </w:rPr>
      </w:pPr>
      <w:r w:rsidRPr="00D27D25">
        <w:rPr>
          <w:sz w:val="24"/>
          <w:szCs w:val="24"/>
        </w:rPr>
        <w:t>1.</w:t>
      </w:r>
      <w:r w:rsidR="00D27D25" w:rsidRPr="00D27D25">
        <w:rPr>
          <w:sz w:val="24"/>
          <w:szCs w:val="24"/>
        </w:rPr>
        <w:tab/>
        <w:t>K</w:t>
      </w:r>
      <w:r w:rsidR="00463553" w:rsidRPr="00D27D25">
        <w:rPr>
          <w:sz w:val="24"/>
          <w:szCs w:val="24"/>
        </w:rPr>
        <w:t>ezdeményezi</w:t>
      </w:r>
      <w:r w:rsidR="00D27D25">
        <w:rPr>
          <w:sz w:val="24"/>
          <w:szCs w:val="24"/>
        </w:rPr>
        <w:t xml:space="preserve"> </w:t>
      </w:r>
      <w:r w:rsidR="00EC5E54">
        <w:rPr>
          <w:sz w:val="24"/>
          <w:szCs w:val="24"/>
        </w:rPr>
        <w:t>a Belügyminisztérium,</w:t>
      </w:r>
      <w:r w:rsidR="00EC5E54" w:rsidRPr="006C4F0B">
        <w:rPr>
          <w:sz w:val="24"/>
          <w:szCs w:val="24"/>
        </w:rPr>
        <w:t xml:space="preserve"> mint Támogató által </w:t>
      </w:r>
      <w:r w:rsidR="00EC5E54">
        <w:rPr>
          <w:sz w:val="24"/>
          <w:szCs w:val="24"/>
        </w:rPr>
        <w:t xml:space="preserve">BM/864/2024 iktatószámon kiállított Támogatói Okirat </w:t>
      </w:r>
      <w:r w:rsidR="00D27D25">
        <w:rPr>
          <w:sz w:val="24"/>
          <w:szCs w:val="24"/>
        </w:rPr>
        <w:t xml:space="preserve">módosítását az alábbiak szerint: </w:t>
      </w:r>
    </w:p>
    <w:p w14:paraId="103DF964" w14:textId="52C12BD3" w:rsidR="00EC5E54" w:rsidRDefault="00D27D25" w:rsidP="00D27D25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Szándékában áll, hogy a kom</w:t>
      </w:r>
      <w:r w:rsidR="00EC5E54">
        <w:rPr>
          <w:sz w:val="24"/>
          <w:szCs w:val="24"/>
        </w:rPr>
        <w:t xml:space="preserve">plex felzárkózási program keretében </w:t>
      </w:r>
      <w:r>
        <w:rPr>
          <w:sz w:val="24"/>
          <w:szCs w:val="24"/>
        </w:rPr>
        <w:t>az alábbi beruházások</w:t>
      </w:r>
      <w:r>
        <w:rPr>
          <w:sz w:val="24"/>
          <w:szCs w:val="24"/>
        </w:rPr>
        <w:t>at</w:t>
      </w:r>
      <w:r>
        <w:rPr>
          <w:sz w:val="24"/>
          <w:szCs w:val="24"/>
        </w:rPr>
        <w:t xml:space="preserve"> </w:t>
      </w:r>
      <w:r w:rsidR="00EC5E54">
        <w:rPr>
          <w:sz w:val="24"/>
          <w:szCs w:val="24"/>
        </w:rPr>
        <w:t>a tiszavasvári 2539/2 helyrajzi számú, a valóságban 4440 Tiszavasvári, Széles utca 1. szám alatti önkormányzati ingatlanon valós</w:t>
      </w:r>
      <w:r>
        <w:rPr>
          <w:sz w:val="24"/>
          <w:szCs w:val="24"/>
        </w:rPr>
        <w:t>ítsa</w:t>
      </w:r>
      <w:r w:rsidR="00BC5BFB">
        <w:rPr>
          <w:sz w:val="24"/>
          <w:szCs w:val="24"/>
        </w:rPr>
        <w:t xml:space="preserve"> meg</w:t>
      </w:r>
      <w:r>
        <w:rPr>
          <w:sz w:val="24"/>
          <w:szCs w:val="24"/>
        </w:rPr>
        <w:t xml:space="preserve">, </w:t>
      </w:r>
      <w:r w:rsidR="00B31781">
        <w:rPr>
          <w:sz w:val="24"/>
          <w:szCs w:val="24"/>
        </w:rPr>
        <w:t>a BM/864/2024 iktatószámon kiállított Támogatói Okirat szerint biztosított forrásból, annak átcsoportosítását követően</w:t>
      </w:r>
      <w:r>
        <w:rPr>
          <w:sz w:val="24"/>
          <w:szCs w:val="24"/>
        </w:rPr>
        <w:t xml:space="preserve">, </w:t>
      </w:r>
      <w:bookmarkStart w:id="0" w:name="_GoBack"/>
      <w:bookmarkEnd w:id="0"/>
      <w:r w:rsidR="00BC5BFB">
        <w:rPr>
          <w:sz w:val="24"/>
          <w:szCs w:val="24"/>
        </w:rPr>
        <w:t xml:space="preserve">figyelemmel a 2. pontban foglaltakra: </w:t>
      </w:r>
    </w:p>
    <w:p w14:paraId="5ED42672" w14:textId="77777777" w:rsidR="00B31781" w:rsidRDefault="00B31781" w:rsidP="00BB44EC">
      <w:pPr>
        <w:ind w:left="284" w:hanging="284"/>
        <w:jc w:val="both"/>
        <w:rPr>
          <w:sz w:val="24"/>
          <w:szCs w:val="24"/>
        </w:rPr>
      </w:pPr>
    </w:p>
    <w:p w14:paraId="152FF02C" w14:textId="4C9B5BF2" w:rsidR="00BC5BFB" w:rsidRPr="00F93174" w:rsidRDefault="00BC5BFB" w:rsidP="00F93174">
      <w:pPr>
        <w:pStyle w:val="Listaszerbekezds"/>
        <w:numPr>
          <w:ilvl w:val="0"/>
          <w:numId w:val="14"/>
        </w:numPr>
        <w:jc w:val="both"/>
      </w:pPr>
      <w:r w:rsidRPr="00F93174">
        <w:t>Tanoda és Biztos Kezdet Gyerekház</w:t>
      </w:r>
    </w:p>
    <w:p w14:paraId="5DBF99EA" w14:textId="4F2B11B2" w:rsidR="00B31781" w:rsidRPr="00F93174" w:rsidRDefault="00F93174" w:rsidP="00F93174">
      <w:pPr>
        <w:pStyle w:val="Listaszerbekezds"/>
        <w:numPr>
          <w:ilvl w:val="0"/>
          <w:numId w:val="14"/>
        </w:numPr>
        <w:jc w:val="both"/>
      </w:pPr>
      <w:r w:rsidRPr="00F93174">
        <w:t>mosási, mosakodási lehetőség, közösségi tér</w:t>
      </w:r>
    </w:p>
    <w:p w14:paraId="43680D44" w14:textId="77777777" w:rsidR="00F93174" w:rsidRDefault="00F93174" w:rsidP="00BB44EC">
      <w:pPr>
        <w:ind w:left="284" w:hanging="284"/>
        <w:jc w:val="both"/>
        <w:rPr>
          <w:sz w:val="24"/>
          <w:szCs w:val="24"/>
        </w:rPr>
      </w:pPr>
    </w:p>
    <w:p w14:paraId="69D9A778" w14:textId="4E26FB75" w:rsidR="00BB44EC" w:rsidRDefault="00F56455" w:rsidP="00BB44EC">
      <w:pPr>
        <w:ind w:left="284" w:hanging="284"/>
        <w:jc w:val="both"/>
        <w:rPr>
          <w:bCs/>
          <w:sz w:val="24"/>
          <w:szCs w:val="24"/>
        </w:rPr>
      </w:pPr>
      <w:r w:rsidRPr="00F56455">
        <w:rPr>
          <w:bCs/>
          <w:sz w:val="24"/>
          <w:szCs w:val="24"/>
        </w:rPr>
        <w:t xml:space="preserve">2. </w:t>
      </w:r>
      <w:r>
        <w:rPr>
          <w:bCs/>
          <w:sz w:val="24"/>
          <w:szCs w:val="24"/>
        </w:rPr>
        <w:t>Szándékában áll</w:t>
      </w:r>
      <w:r w:rsidR="00F15ABB">
        <w:rPr>
          <w:bCs/>
          <w:sz w:val="24"/>
          <w:szCs w:val="24"/>
        </w:rPr>
        <w:t xml:space="preserve">, hogy </w:t>
      </w:r>
      <w:r>
        <w:rPr>
          <w:bCs/>
          <w:sz w:val="24"/>
          <w:szCs w:val="24"/>
        </w:rPr>
        <w:t xml:space="preserve">az </w:t>
      </w:r>
      <w:r w:rsidRPr="00F56455">
        <w:rPr>
          <w:bCs/>
          <w:sz w:val="24"/>
          <w:szCs w:val="24"/>
        </w:rPr>
        <w:t>1. pontban foglaltak megvalósulása érdekében</w:t>
      </w:r>
      <w:r>
        <w:rPr>
          <w:bCs/>
          <w:sz w:val="24"/>
          <w:szCs w:val="24"/>
        </w:rPr>
        <w:t xml:space="preserve"> a tiszavasvári 2539/1 helyrajzi számú ingatlanból történő vásárlással a tiszavasvári 2539/2 helyrajzi számú ingatlan kibővítésre kerüljön. Hozzájárul az ingatlanrész megvásárlásához </w:t>
      </w:r>
      <w:r w:rsidR="00132B20">
        <w:rPr>
          <w:bCs/>
          <w:sz w:val="24"/>
          <w:szCs w:val="24"/>
        </w:rPr>
        <w:t>500 forint</w:t>
      </w:r>
      <w:r>
        <w:rPr>
          <w:bCs/>
          <w:sz w:val="24"/>
          <w:szCs w:val="24"/>
        </w:rPr>
        <w:t>/m2 áron azzal, hogy</w:t>
      </w:r>
      <w:r w:rsidR="00F86060">
        <w:rPr>
          <w:bCs/>
          <w:sz w:val="24"/>
          <w:szCs w:val="24"/>
        </w:rPr>
        <w:t xml:space="preserve"> a</w:t>
      </w:r>
      <w:r>
        <w:rPr>
          <w:bCs/>
          <w:sz w:val="24"/>
          <w:szCs w:val="24"/>
        </w:rPr>
        <w:t xml:space="preserve"> pontos területnagyság meghatározását követően az adásvételről külön </w:t>
      </w:r>
      <w:r w:rsidR="00F86060">
        <w:rPr>
          <w:bCs/>
          <w:sz w:val="24"/>
          <w:szCs w:val="24"/>
        </w:rPr>
        <w:t xml:space="preserve">határozatban dönt. </w:t>
      </w:r>
    </w:p>
    <w:p w14:paraId="0BD3DAC7" w14:textId="77777777" w:rsidR="00B31781" w:rsidRDefault="00B31781" w:rsidP="00BB44EC">
      <w:pPr>
        <w:ind w:left="284" w:hanging="284"/>
        <w:jc w:val="both"/>
        <w:rPr>
          <w:bCs/>
          <w:sz w:val="24"/>
          <w:szCs w:val="24"/>
        </w:rPr>
      </w:pPr>
    </w:p>
    <w:p w14:paraId="597CC554" w14:textId="5FEEDF51" w:rsidR="00B31781" w:rsidRDefault="00B31781" w:rsidP="00BB44EC">
      <w:pPr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 Felhatalmazza a polgármestert, hogy </w:t>
      </w:r>
    </w:p>
    <w:p w14:paraId="0D826F27" w14:textId="4707D65B" w:rsidR="00B31781" w:rsidRPr="004D32F4" w:rsidRDefault="00B31781" w:rsidP="004D32F4">
      <w:pPr>
        <w:pStyle w:val="Listaszerbekezds"/>
        <w:numPr>
          <w:ilvl w:val="0"/>
          <w:numId w:val="15"/>
        </w:numPr>
        <w:jc w:val="both"/>
        <w:rPr>
          <w:bCs/>
        </w:rPr>
      </w:pPr>
      <w:r w:rsidRPr="004D32F4">
        <w:rPr>
          <w:bCs/>
        </w:rPr>
        <w:t xml:space="preserve">folytasson egyeztetést a Belügyminisztériummal és kezdeményezze az 1. pontban foglaltak megvalósulása érdekében </w:t>
      </w:r>
      <w:r w:rsidR="00132B20" w:rsidRPr="004D32F4">
        <w:rPr>
          <w:bCs/>
        </w:rPr>
        <w:t xml:space="preserve">a Támogatói Okirat módosítását, a rendelkezésre álló forrás terhére. </w:t>
      </w:r>
    </w:p>
    <w:p w14:paraId="12B74A30" w14:textId="3D0AD44E" w:rsidR="00132B20" w:rsidRPr="004D32F4" w:rsidRDefault="00132B20" w:rsidP="004D32F4">
      <w:pPr>
        <w:pStyle w:val="Listaszerbekezds"/>
        <w:numPr>
          <w:ilvl w:val="0"/>
          <w:numId w:val="15"/>
        </w:numPr>
        <w:jc w:val="both"/>
        <w:rPr>
          <w:bCs/>
        </w:rPr>
      </w:pPr>
      <w:r w:rsidRPr="004D32F4">
        <w:rPr>
          <w:bCs/>
        </w:rPr>
        <w:t>kezdeményezze a tiszavasvári 2539/1 helyrajzi számú ingatlan megosztását az 1. pontban foglaltak megvalósítása érdekében, és a pontos ingatlan nagyság ismeretében az adásvételi szerződés tervezetét terjessze a Képviselő-testület elé</w:t>
      </w:r>
      <w:r w:rsidR="004D32F4" w:rsidRPr="004D32F4">
        <w:rPr>
          <w:bCs/>
        </w:rPr>
        <w:t>.</w:t>
      </w:r>
    </w:p>
    <w:p w14:paraId="719A06FC" w14:textId="77777777" w:rsidR="004D32F4" w:rsidRDefault="004D32F4" w:rsidP="00BB44EC">
      <w:pPr>
        <w:ind w:left="284" w:hanging="284"/>
        <w:jc w:val="both"/>
        <w:rPr>
          <w:bCs/>
          <w:sz w:val="24"/>
          <w:szCs w:val="24"/>
        </w:rPr>
      </w:pPr>
    </w:p>
    <w:p w14:paraId="5DFA94A9" w14:textId="77777777" w:rsidR="00BB44EC" w:rsidRDefault="00BB44EC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14:paraId="71261113" w14:textId="0FCC713E" w:rsidR="00BB44EC" w:rsidRDefault="00BB44EC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 w:rsidR="00F86060">
        <w:rPr>
          <w:sz w:val="24"/>
          <w:szCs w:val="24"/>
        </w:rPr>
        <w:t>Balázsi Csilla po</w:t>
      </w:r>
      <w:r>
        <w:rPr>
          <w:sz w:val="24"/>
          <w:szCs w:val="24"/>
        </w:rPr>
        <w:t>lgármester</w:t>
      </w:r>
    </w:p>
    <w:p w14:paraId="5C6A0581" w14:textId="77777777" w:rsidR="00BB44EC" w:rsidRPr="00ED0CAF" w:rsidRDefault="00BB44EC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14:paraId="69E70C33" w14:textId="77777777" w:rsidR="00D14C50" w:rsidRPr="006B4A27" w:rsidRDefault="00D14C50" w:rsidP="00D14C50">
      <w:pPr>
        <w:ind w:left="709" w:hanging="709"/>
        <w:jc w:val="both"/>
        <w:rPr>
          <w:b/>
          <w:sz w:val="24"/>
          <w:szCs w:val="24"/>
        </w:rPr>
      </w:pPr>
    </w:p>
    <w:sectPr w:rsidR="00D14C50" w:rsidRPr="006B4A27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AA034E" w14:textId="77777777" w:rsidR="005401B5" w:rsidRDefault="005401B5" w:rsidP="00827DA6">
      <w:r>
        <w:separator/>
      </w:r>
    </w:p>
  </w:endnote>
  <w:endnote w:type="continuationSeparator" w:id="0">
    <w:p w14:paraId="34169096" w14:textId="77777777" w:rsidR="005401B5" w:rsidRDefault="005401B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D25">
          <w:rPr>
            <w:noProof/>
          </w:rPr>
          <w:t>5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C7E492" w14:textId="77777777" w:rsidR="005401B5" w:rsidRDefault="005401B5" w:rsidP="00827DA6">
      <w:r>
        <w:separator/>
      </w:r>
    </w:p>
  </w:footnote>
  <w:footnote w:type="continuationSeparator" w:id="0">
    <w:p w14:paraId="2B941292" w14:textId="77777777" w:rsidR="005401B5" w:rsidRDefault="005401B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3342F9"/>
    <w:multiLevelType w:val="hybridMultilevel"/>
    <w:tmpl w:val="1508203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77046C"/>
    <w:multiLevelType w:val="hybridMultilevel"/>
    <w:tmpl w:val="EAB0F3AE"/>
    <w:lvl w:ilvl="0" w:tplc="2AD0F1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C90A90"/>
    <w:multiLevelType w:val="hybridMultilevel"/>
    <w:tmpl w:val="D43EF5D6"/>
    <w:lvl w:ilvl="0" w:tplc="CAB4EBB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62CA3D01"/>
    <w:multiLevelType w:val="hybridMultilevel"/>
    <w:tmpl w:val="2F1212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2"/>
  </w:num>
  <w:num w:numId="3">
    <w:abstractNumId w:val="14"/>
  </w:num>
  <w:num w:numId="4">
    <w:abstractNumId w:val="11"/>
  </w:num>
  <w:num w:numId="5">
    <w:abstractNumId w:val="3"/>
  </w:num>
  <w:num w:numId="6">
    <w:abstractNumId w:val="13"/>
  </w:num>
  <w:num w:numId="7">
    <w:abstractNumId w:val="9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8"/>
  </w:num>
  <w:num w:numId="13">
    <w:abstractNumId w:val="6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014DC"/>
    <w:rsid w:val="00004FF3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860A0"/>
    <w:rsid w:val="000A279D"/>
    <w:rsid w:val="000A4F9B"/>
    <w:rsid w:val="000D1C1E"/>
    <w:rsid w:val="001026A5"/>
    <w:rsid w:val="0012494B"/>
    <w:rsid w:val="00130231"/>
    <w:rsid w:val="001316DB"/>
    <w:rsid w:val="00132B20"/>
    <w:rsid w:val="00133085"/>
    <w:rsid w:val="001336FA"/>
    <w:rsid w:val="00143510"/>
    <w:rsid w:val="00147C09"/>
    <w:rsid w:val="001557BC"/>
    <w:rsid w:val="00163F99"/>
    <w:rsid w:val="00172CAF"/>
    <w:rsid w:val="00173C0E"/>
    <w:rsid w:val="00181993"/>
    <w:rsid w:val="001A5532"/>
    <w:rsid w:val="001B135A"/>
    <w:rsid w:val="001D3DB6"/>
    <w:rsid w:val="001F7E3A"/>
    <w:rsid w:val="0023358C"/>
    <w:rsid w:val="00265410"/>
    <w:rsid w:val="00286267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065B"/>
    <w:rsid w:val="0035260B"/>
    <w:rsid w:val="00354302"/>
    <w:rsid w:val="00355D75"/>
    <w:rsid w:val="0036354A"/>
    <w:rsid w:val="0036623B"/>
    <w:rsid w:val="00392DBE"/>
    <w:rsid w:val="00395686"/>
    <w:rsid w:val="003957FA"/>
    <w:rsid w:val="003A5CA8"/>
    <w:rsid w:val="003B1499"/>
    <w:rsid w:val="003C4AC3"/>
    <w:rsid w:val="003C7F22"/>
    <w:rsid w:val="003D1151"/>
    <w:rsid w:val="003E00E1"/>
    <w:rsid w:val="003F5AFD"/>
    <w:rsid w:val="003F6F1C"/>
    <w:rsid w:val="004008D2"/>
    <w:rsid w:val="004024B8"/>
    <w:rsid w:val="00414D53"/>
    <w:rsid w:val="00442963"/>
    <w:rsid w:val="00445DEE"/>
    <w:rsid w:val="004609C1"/>
    <w:rsid w:val="00463553"/>
    <w:rsid w:val="004647B0"/>
    <w:rsid w:val="004667F8"/>
    <w:rsid w:val="0047320C"/>
    <w:rsid w:val="00484341"/>
    <w:rsid w:val="004843A5"/>
    <w:rsid w:val="004A0C5D"/>
    <w:rsid w:val="004B46E4"/>
    <w:rsid w:val="004B60F0"/>
    <w:rsid w:val="004C3F27"/>
    <w:rsid w:val="004D32F4"/>
    <w:rsid w:val="004D7E22"/>
    <w:rsid w:val="00502792"/>
    <w:rsid w:val="00503448"/>
    <w:rsid w:val="00506E3A"/>
    <w:rsid w:val="00510FA3"/>
    <w:rsid w:val="00520D9F"/>
    <w:rsid w:val="00532E41"/>
    <w:rsid w:val="0053662C"/>
    <w:rsid w:val="005401B5"/>
    <w:rsid w:val="005423F2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15445"/>
    <w:rsid w:val="00615481"/>
    <w:rsid w:val="00616C4A"/>
    <w:rsid w:val="00617175"/>
    <w:rsid w:val="0062670A"/>
    <w:rsid w:val="0064737C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3B88"/>
    <w:rsid w:val="006B4A27"/>
    <w:rsid w:val="006C3D9F"/>
    <w:rsid w:val="006D1C66"/>
    <w:rsid w:val="006D50C8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8441F"/>
    <w:rsid w:val="00795E7F"/>
    <w:rsid w:val="007A7936"/>
    <w:rsid w:val="007A7B58"/>
    <w:rsid w:val="007B784E"/>
    <w:rsid w:val="007C0D57"/>
    <w:rsid w:val="007C577E"/>
    <w:rsid w:val="007D00DF"/>
    <w:rsid w:val="007D2B73"/>
    <w:rsid w:val="007F131B"/>
    <w:rsid w:val="007F29F3"/>
    <w:rsid w:val="007F2FB1"/>
    <w:rsid w:val="00806FE9"/>
    <w:rsid w:val="00814A3B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324C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8F6E95"/>
    <w:rsid w:val="00905D1B"/>
    <w:rsid w:val="00936C78"/>
    <w:rsid w:val="0095727B"/>
    <w:rsid w:val="009901B6"/>
    <w:rsid w:val="00990EA8"/>
    <w:rsid w:val="00991473"/>
    <w:rsid w:val="009B13EF"/>
    <w:rsid w:val="009B7E4B"/>
    <w:rsid w:val="009D2865"/>
    <w:rsid w:val="009D2EB0"/>
    <w:rsid w:val="009D4B5B"/>
    <w:rsid w:val="00A027CC"/>
    <w:rsid w:val="00A04902"/>
    <w:rsid w:val="00A101E8"/>
    <w:rsid w:val="00A20147"/>
    <w:rsid w:val="00A35B5D"/>
    <w:rsid w:val="00A43387"/>
    <w:rsid w:val="00A51813"/>
    <w:rsid w:val="00A66B40"/>
    <w:rsid w:val="00A66BF5"/>
    <w:rsid w:val="00A73A3B"/>
    <w:rsid w:val="00A80BB6"/>
    <w:rsid w:val="00A85ACB"/>
    <w:rsid w:val="00A90789"/>
    <w:rsid w:val="00AB6584"/>
    <w:rsid w:val="00AC1FDF"/>
    <w:rsid w:val="00AD1F88"/>
    <w:rsid w:val="00AD2668"/>
    <w:rsid w:val="00AD3816"/>
    <w:rsid w:val="00AE7DCB"/>
    <w:rsid w:val="00AF0E1B"/>
    <w:rsid w:val="00B05D05"/>
    <w:rsid w:val="00B14410"/>
    <w:rsid w:val="00B31400"/>
    <w:rsid w:val="00B31781"/>
    <w:rsid w:val="00B319D4"/>
    <w:rsid w:val="00B61758"/>
    <w:rsid w:val="00B73D2E"/>
    <w:rsid w:val="00B9105F"/>
    <w:rsid w:val="00BA4D31"/>
    <w:rsid w:val="00BB44EC"/>
    <w:rsid w:val="00BC20C4"/>
    <w:rsid w:val="00BC5BFB"/>
    <w:rsid w:val="00BE44E2"/>
    <w:rsid w:val="00C00F9C"/>
    <w:rsid w:val="00C16455"/>
    <w:rsid w:val="00C3031F"/>
    <w:rsid w:val="00C8108F"/>
    <w:rsid w:val="00C90349"/>
    <w:rsid w:val="00CB57D0"/>
    <w:rsid w:val="00CC142F"/>
    <w:rsid w:val="00CF38CF"/>
    <w:rsid w:val="00D14C50"/>
    <w:rsid w:val="00D21730"/>
    <w:rsid w:val="00D2331A"/>
    <w:rsid w:val="00D25B11"/>
    <w:rsid w:val="00D27AB5"/>
    <w:rsid w:val="00D27D25"/>
    <w:rsid w:val="00D536B4"/>
    <w:rsid w:val="00D803F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4A80"/>
    <w:rsid w:val="00E97996"/>
    <w:rsid w:val="00EA2429"/>
    <w:rsid w:val="00EA6291"/>
    <w:rsid w:val="00EC5E54"/>
    <w:rsid w:val="00ED3B6E"/>
    <w:rsid w:val="00EE2C1E"/>
    <w:rsid w:val="00EF6BA3"/>
    <w:rsid w:val="00EF748B"/>
    <w:rsid w:val="00EF7C0B"/>
    <w:rsid w:val="00F13E3D"/>
    <w:rsid w:val="00F15ABB"/>
    <w:rsid w:val="00F1681A"/>
    <w:rsid w:val="00F25F21"/>
    <w:rsid w:val="00F267ED"/>
    <w:rsid w:val="00F333F1"/>
    <w:rsid w:val="00F361F2"/>
    <w:rsid w:val="00F36FD1"/>
    <w:rsid w:val="00F41B37"/>
    <w:rsid w:val="00F5047B"/>
    <w:rsid w:val="00F51E57"/>
    <w:rsid w:val="00F56455"/>
    <w:rsid w:val="00F64CBC"/>
    <w:rsid w:val="00F70116"/>
    <w:rsid w:val="00F752D0"/>
    <w:rsid w:val="00F86060"/>
    <w:rsid w:val="00F93174"/>
    <w:rsid w:val="00FA0878"/>
    <w:rsid w:val="00FA4B4E"/>
    <w:rsid w:val="00FD7046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Char">
    <w:name w:val="Char"/>
    <w:basedOn w:val="Norml"/>
    <w:rsid w:val="00B14410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Char">
    <w:name w:val="Char"/>
    <w:basedOn w:val="Norml"/>
    <w:rsid w:val="00B14410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2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340E4-1902-48E4-975E-6CC3B2632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1116</Words>
  <Characters>7703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dr. Legeza Tímea</cp:lastModifiedBy>
  <cp:revision>44</cp:revision>
  <cp:lastPrinted>2025-01-24T08:20:00Z</cp:lastPrinted>
  <dcterms:created xsi:type="dcterms:W3CDTF">2025-01-24T06:38:00Z</dcterms:created>
  <dcterms:modified xsi:type="dcterms:W3CDTF">2025-01-28T08:17:00Z</dcterms:modified>
</cp:coreProperties>
</file>