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50F7092E" wp14:editId="3027F7A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33B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Tiszavasvári Város Önkormányzata Képviselő-testületének</w:t>
      </w:r>
    </w:p>
    <w:p w:rsidR="00F133B0" w:rsidRPr="00F133B0" w:rsidRDefault="00D4458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2024. </w:t>
      </w:r>
      <w:r w:rsidR="00E90F2F">
        <w:rPr>
          <w:rFonts w:ascii="Times New Roman" w:eastAsia="Times New Roman" w:hAnsi="Times New Roman" w:cs="Times New Roman"/>
          <w:sz w:val="26"/>
          <w:szCs w:val="26"/>
          <w:lang w:eastAsia="hu-HU"/>
        </w:rPr>
        <w:t>december 13</w:t>
      </w:r>
      <w:r w:rsidR="002F5021">
        <w:rPr>
          <w:rFonts w:ascii="Times New Roman" w:eastAsia="Times New Roman" w:hAnsi="Times New Roman" w:cs="Times New Roman"/>
          <w:sz w:val="26"/>
          <w:szCs w:val="26"/>
          <w:lang w:eastAsia="hu-HU"/>
        </w:rPr>
        <w:t>-</w:t>
      </w:r>
      <w:r w:rsidR="00FA3F0F">
        <w:rPr>
          <w:rFonts w:ascii="Times New Roman" w:eastAsia="Times New Roman" w:hAnsi="Times New Roman" w:cs="Times New Roman"/>
          <w:sz w:val="26"/>
          <w:szCs w:val="26"/>
          <w:lang w:eastAsia="hu-HU"/>
        </w:rPr>
        <w:t>á</w:t>
      </w:r>
      <w:r w:rsidR="00F133B0"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n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tartandó</w:t>
      </w:r>
      <w:proofErr w:type="gramEnd"/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="00426D52">
        <w:rPr>
          <w:rFonts w:ascii="Times New Roman" w:eastAsia="Times New Roman" w:hAnsi="Times New Roman" w:cs="Times New Roman"/>
          <w:sz w:val="26"/>
          <w:szCs w:val="26"/>
          <w:lang w:eastAsia="hu-HU"/>
        </w:rPr>
        <w:t>rendes</w:t>
      </w:r>
      <w:r>
        <w:rPr>
          <w:rFonts w:ascii="Times New Roman" w:eastAsia="Times New Roman" w:hAnsi="Times New Roman" w:cs="Times New Roman"/>
          <w:sz w:val="26"/>
          <w:szCs w:val="26"/>
          <w:lang w:eastAsia="hu-HU"/>
        </w:rPr>
        <w:t xml:space="preserve"> </w:t>
      </w:r>
      <w:r w:rsidRPr="00F133B0">
        <w:rPr>
          <w:rFonts w:ascii="Times New Roman" w:eastAsia="Times New Roman" w:hAnsi="Times New Roman" w:cs="Times New Roman"/>
          <w:sz w:val="26"/>
          <w:szCs w:val="26"/>
          <w:lang w:eastAsia="hu-HU"/>
        </w:rPr>
        <w:t>ülésére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B0AA2">
      <w:pPr>
        <w:tabs>
          <w:tab w:val="left" w:pos="2410"/>
        </w:tabs>
        <w:spacing w:after="0" w:line="240" w:lineRule="auto"/>
        <w:ind w:left="2700" w:hanging="2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="00E16C4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</w:t>
      </w:r>
      <w:r w:rsidR="00FA3F0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D92F4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2024</w:t>
      </w:r>
      <w:r w:rsidR="00D92F4A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B96CD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80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ütemezési tervének módosításáról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070E0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Iktatószám:</w:t>
      </w:r>
      <w:r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2718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TPH</w:t>
      </w:r>
      <w:r w:rsid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/2059-21</w:t>
      </w:r>
      <w:r w:rsidR="002F5021" w:rsidRPr="00070E09">
        <w:rPr>
          <w:rFonts w:ascii="Times New Roman" w:eastAsia="Times New Roman" w:hAnsi="Times New Roman" w:cs="Times New Roman"/>
          <w:sz w:val="24"/>
          <w:szCs w:val="24"/>
          <w:lang w:eastAsia="hu-HU"/>
        </w:rPr>
        <w:t>/2024.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912558" w:rsidRDefault="00912558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6134B">
        <w:rPr>
          <w:rFonts w:ascii="Times New Roman" w:eastAsia="Times New Roman" w:hAnsi="Times New Roman" w:cs="Times New Roman"/>
          <w:sz w:val="24"/>
          <w:szCs w:val="24"/>
          <w:lang w:eastAsia="hu-HU"/>
        </w:rPr>
        <w:t>nincs</w:t>
      </w:r>
      <w:bookmarkStart w:id="0" w:name="_GoBack"/>
      <w:bookmarkEnd w:id="0"/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előadója: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 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témafelelőse:</w:t>
      </w:r>
      <w:r w:rsidR="006A1F2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>Köblösné</w:t>
      </w:r>
      <w:proofErr w:type="spellEnd"/>
      <w:r w:rsidR="00FB0A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Szilágyi Nikoletta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köztisztviselő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33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F133B0" w:rsidRPr="00F133B0" w:rsidTr="00400442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8D338E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8D338E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sz. melléklet 1.30. pontja</w:t>
            </w:r>
          </w:p>
        </w:tc>
      </w:tr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F133B0" w:rsidRPr="00F133B0" w:rsidTr="00793489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3B0" w:rsidRPr="00F133B0" w:rsidRDefault="00F133B0" w:rsidP="00F13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Egyéb megjegyzés: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91255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426D52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06</w:t>
      </w:r>
      <w:r w:rsid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</w:p>
    <w:p w:rsidR="00F133B0" w:rsidRPr="00F133B0" w:rsidRDefault="00FB0AA2" w:rsidP="00FB0AA2">
      <w:pPr>
        <w:spacing w:after="0" w:line="240" w:lineRule="auto"/>
        <w:ind w:left="6096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Köblösné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Szilágyi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Nikoletta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br/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témafelelős</w:t>
      </w:r>
      <w:proofErr w:type="gramEnd"/>
      <w:r w:rsidR="00F133B0" w:rsidRPr="00F133B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F335A8" w:rsidRPr="00302EC4" w:rsidRDefault="00F133B0" w:rsidP="00F335A8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F133B0">
        <w:rPr>
          <w:rFonts w:ascii="Times New Roman" w:eastAsia="Times New Roman" w:hAnsi="Times New Roman" w:cs="Times New Roman"/>
          <w:szCs w:val="20"/>
          <w:lang w:eastAsia="hu-HU"/>
        </w:rPr>
        <w:br w:type="page"/>
      </w:r>
      <w:r w:rsidR="00F335A8"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F335A8" w:rsidRPr="00302EC4" w:rsidRDefault="00F335A8" w:rsidP="00F335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F335A8" w:rsidRPr="00302EC4" w:rsidRDefault="00F335A8" w:rsidP="00F335A8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F133B0" w:rsidRDefault="00F133B0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Témafelelős: </w:t>
      </w:r>
      <w:proofErr w:type="spellStart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Köblösné</w:t>
      </w:r>
      <w:proofErr w:type="spellEnd"/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Szilágyi Nikoletta</w:t>
      </w:r>
    </w:p>
    <w:p w:rsidR="00F335A8" w:rsidRPr="00F335A8" w:rsidRDefault="00F335A8" w:rsidP="00F335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 -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8048E" w:rsidRPr="00F133B0" w:rsidRDefault="0038048E" w:rsidP="0038048E">
      <w:pPr>
        <w:tabs>
          <w:tab w:val="left" w:pos="2410"/>
        </w:tabs>
        <w:spacing w:after="0" w:line="240" w:lineRule="auto"/>
        <w:ind w:left="2700" w:hanging="2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módosításáról</w:t>
      </w:r>
    </w:p>
    <w:p w:rsid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442" w:rsidRPr="00F133B0" w:rsidRDefault="00400442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0105" w:rsidRPr="00F133B0" w:rsidRDefault="00770105" w:rsidP="007701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Default="0038048E" w:rsidP="0038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közszolgálati tisztviselőkről szóló 2011. évi CXCIX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(a továbbiakban: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.) 225/C.§ (2) bekezdése rendelkezik a polgármester szabadság ütemezési tervének a jóváhagyásáról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mely tervet a Tiszavasvári Város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Önkormányzata Képviselő-testülete a </w:t>
      </w:r>
      <w:r w:rsidR="008D338E">
        <w:rPr>
          <w:rFonts w:ascii="Times New Roman" w:eastAsia="Times New Roman" w:hAnsi="Times New Roman" w:cs="Times New Roman"/>
          <w:sz w:val="24"/>
          <w:szCs w:val="24"/>
          <w:lang w:eastAsia="hu-HU"/>
        </w:rPr>
        <w:t>272/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2024</w:t>
      </w:r>
      <w:r w:rsidR="008D338E">
        <w:rPr>
          <w:rFonts w:ascii="Times New Roman" w:eastAsia="Times New Roman" w:hAnsi="Times New Roman" w:cs="Times New Roman"/>
          <w:sz w:val="24"/>
          <w:szCs w:val="24"/>
          <w:lang w:eastAsia="hu-HU"/>
        </w:rPr>
        <w:t>. (X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D338E">
        <w:rPr>
          <w:rFonts w:ascii="Times New Roman" w:eastAsia="Times New Roman" w:hAnsi="Times New Roman" w:cs="Times New Roman"/>
          <w:sz w:val="24"/>
          <w:szCs w:val="24"/>
          <w:lang w:eastAsia="hu-H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határozattal elfogadta, és jóváhagyta.</w:t>
      </w:r>
    </w:p>
    <w:p w:rsidR="0038048E" w:rsidRDefault="0038048E" w:rsidP="0038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Default="0038048E" w:rsidP="003804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Kttv</w:t>
      </w:r>
      <w:proofErr w:type="spell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. 225/C. §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(2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) bekezdésében foglaltak szerint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„…</w:t>
      </w:r>
      <w:proofErr w:type="gramStart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</w:t>
      </w:r>
      <w:proofErr w:type="gramEnd"/>
      <w:r w:rsidRPr="00196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polgármester a szabadságot az ütemezéstől eltérően csak előre nem látható, rendkívüli esetben, vagy az igénybevételt megelőzően legkésőbb tizenöt nappal megtett előzetes bejelentést követően veheti igénybe.</w:t>
      </w:r>
      <w:r w:rsidRPr="0019639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</w:p>
    <w:p w:rsidR="0038048E" w:rsidRDefault="0038048E" w:rsidP="003804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Pr="00F133B0" w:rsidRDefault="0038048E" w:rsidP="0038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határozat-tervezet mellékletében a tervezett igénybevétel a tényleges igénybevételhez igazítva kerül rögzítésre.</w:t>
      </w:r>
    </w:p>
    <w:p w:rsidR="0038048E" w:rsidRPr="00F133B0" w:rsidRDefault="0038048E" w:rsidP="003804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048E" w:rsidRDefault="0038048E" w:rsidP="003804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alapján a 2024. évi módosított szabadság ütemezését a határozat-tervezet melléklete szerint javaslom jóváhagyni.</w:t>
      </w:r>
    </w:p>
    <w:p w:rsidR="00A47C26" w:rsidRDefault="00A47C26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033" w:rsidRPr="00F133B0" w:rsidRDefault="00771033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550558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r w:rsidR="004313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426D52">
        <w:rPr>
          <w:rFonts w:ascii="Times New Roman" w:eastAsia="Times New Roman" w:hAnsi="Times New Roman" w:cs="Times New Roman"/>
          <w:sz w:val="24"/>
          <w:szCs w:val="24"/>
          <w:lang w:eastAsia="hu-HU"/>
        </w:rPr>
        <w:t>december 06</w:t>
      </w:r>
      <w:r w:rsid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</w:t>
      </w:r>
      <w:r w:rsidR="008E58B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Balázsi Csilla</w:t>
      </w:r>
    </w:p>
    <w:p w:rsidR="00F133B0" w:rsidRPr="00F133B0" w:rsidRDefault="00F133B0" w:rsidP="00F133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F133B0">
        <w:rPr>
          <w:rFonts w:ascii="Arial" w:eastAsia="Times New Roman" w:hAnsi="Arial" w:cs="Arial"/>
          <w:b/>
          <w:sz w:val="24"/>
          <w:szCs w:val="24"/>
          <w:lang w:eastAsia="hu-HU"/>
        </w:rPr>
        <w:br w:type="page"/>
      </w:r>
      <w:r w:rsidRPr="00F133B0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lastRenderedPageBreak/>
        <w:t>HATÁROZAT-TERVEZET</w:t>
      </w:r>
    </w:p>
    <w:p w:rsidR="00F133B0" w:rsidRPr="00F133B0" w:rsidRDefault="00F133B0" w:rsidP="00F133B0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F133B0" w:rsidRPr="00F133B0" w:rsidRDefault="009B1605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…../202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4.(</w:t>
      </w:r>
      <w:r w:rsidR="001F4D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</w:t>
      </w:r>
      <w:r w:rsidR="00380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 w:rsidR="001F4D2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380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13</w:t>
      </w:r>
      <w:r w:rsidR="00F335A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</w:t>
      </w:r>
      <w:r w:rsidR="006C1E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ámú</w:t>
      </w:r>
      <w:r w:rsidR="00F133B0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F133B0" w:rsidRPr="00F133B0" w:rsidRDefault="00F133B0" w:rsidP="00F133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proofErr w:type="gramStart"/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F133B0" w:rsidRPr="00F133B0" w:rsidRDefault="00F133B0" w:rsidP="00F133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8048E" w:rsidRPr="00F133B0" w:rsidRDefault="0038048E" w:rsidP="0038048E">
      <w:pPr>
        <w:tabs>
          <w:tab w:val="left" w:pos="2410"/>
        </w:tabs>
        <w:spacing w:after="0" w:line="240" w:lineRule="auto"/>
        <w:ind w:left="2700" w:hanging="2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polgármester 2024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ütemezési tervének módosításáról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7D6A" w:rsidRDefault="00F133B0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mányzatának Képviselő-testülete, </w:t>
      </w:r>
      <w:r w:rsidR="0093567D" w:rsidRPr="0093567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proofErr w:type="gramStart"/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 2024</w:t>
      </w:r>
      <w:r w:rsidR="00400442"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évi szabadság</w:t>
      </w:r>
      <w:r w:rsidR="0040044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804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ütemezési tervének módosításáról</w:t>
      </w:r>
      <w:r w:rsidR="00F061D9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  <w:r w:rsidR="0093567D" w:rsidRPr="00DA567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15DB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előterjesztést megtárgyalta és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közszolgálati tisztviselőkről szóló 2011. évi CXCIX</w:t>
      </w:r>
      <w:r w:rsidR="002A4BA0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 225/C.§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DA5673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bekezdéseiben foglaltak alapján </w:t>
      </w:r>
      <w:r w:rsidR="0093567D" w:rsidRPr="00DA5673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döntést hozza:</w:t>
      </w:r>
      <w:r w:rsidR="009356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937D6A" w:rsidRDefault="00937D6A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93567D" w:rsidP="009356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Jóváhagyja, </w:t>
      </w:r>
      <w:r w:rsidR="00400442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="00F133B0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főá</w:t>
      </w:r>
      <w:r w:rsidR="00F061D9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llású polgármester 2024</w:t>
      </w:r>
      <w:r w:rsidR="00C017EC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</w:t>
      </w:r>
      <w:r w:rsidR="000024C4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(10</w:t>
      </w:r>
      <w:r w:rsidR="003C0803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133B0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nap)</w:t>
      </w:r>
      <w:r w:rsidR="00937D6A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szabadság</w:t>
      </w:r>
      <w:r w:rsidR="00F133B0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ütemez</w:t>
      </w:r>
      <w:r w:rsidR="00937D6A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ési </w:t>
      </w:r>
      <w:r w:rsidR="0019639C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te</w:t>
      </w:r>
      <w:r w:rsidR="002D5094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="0038048E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vének módosítását</w:t>
      </w:r>
      <w:r w:rsidR="00937D6A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határozat 1. </w:t>
      </w:r>
      <w:r w:rsidR="0019639C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937D6A" w:rsidRPr="0038048E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mellékletében foglaltak szerint.</w:t>
      </w: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33B0" w:rsidRPr="00F133B0" w:rsidRDefault="00F133B0" w:rsidP="00F133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1B9" w:rsidRPr="006C1E91" w:rsidRDefault="00F133B0" w:rsidP="006C1E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F133B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400442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F133B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sectPr w:rsidR="00E021B9" w:rsidRPr="006C1E91" w:rsidSect="00A47C26"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B0"/>
    <w:rsid w:val="000024C4"/>
    <w:rsid w:val="000510E8"/>
    <w:rsid w:val="00070E09"/>
    <w:rsid w:val="000A520C"/>
    <w:rsid w:val="000E4847"/>
    <w:rsid w:val="000F0C87"/>
    <w:rsid w:val="000F1F08"/>
    <w:rsid w:val="000F6CCC"/>
    <w:rsid w:val="00102651"/>
    <w:rsid w:val="001429D7"/>
    <w:rsid w:val="0019639C"/>
    <w:rsid w:val="001D29A0"/>
    <w:rsid w:val="001D4834"/>
    <w:rsid w:val="001E212F"/>
    <w:rsid w:val="001F4D27"/>
    <w:rsid w:val="00216777"/>
    <w:rsid w:val="00236A1B"/>
    <w:rsid w:val="002476AA"/>
    <w:rsid w:val="002532A5"/>
    <w:rsid w:val="002A4BA0"/>
    <w:rsid w:val="002D31E4"/>
    <w:rsid w:val="002D5094"/>
    <w:rsid w:val="002E5066"/>
    <w:rsid w:val="002F3F88"/>
    <w:rsid w:val="002F5021"/>
    <w:rsid w:val="003269DC"/>
    <w:rsid w:val="00351874"/>
    <w:rsid w:val="0036134B"/>
    <w:rsid w:val="0038048E"/>
    <w:rsid w:val="003B0C4D"/>
    <w:rsid w:val="003B57CA"/>
    <w:rsid w:val="003B634D"/>
    <w:rsid w:val="003C0803"/>
    <w:rsid w:val="003E019A"/>
    <w:rsid w:val="003F7652"/>
    <w:rsid w:val="00400442"/>
    <w:rsid w:val="00426D52"/>
    <w:rsid w:val="00431315"/>
    <w:rsid w:val="00433514"/>
    <w:rsid w:val="004378EE"/>
    <w:rsid w:val="004B6E74"/>
    <w:rsid w:val="004C1251"/>
    <w:rsid w:val="004E2D15"/>
    <w:rsid w:val="00506A02"/>
    <w:rsid w:val="00540F0C"/>
    <w:rsid w:val="00550558"/>
    <w:rsid w:val="005B2398"/>
    <w:rsid w:val="005E4B83"/>
    <w:rsid w:val="005E5D3F"/>
    <w:rsid w:val="006179C4"/>
    <w:rsid w:val="0063328B"/>
    <w:rsid w:val="006A1F26"/>
    <w:rsid w:val="006C1E91"/>
    <w:rsid w:val="006C28E6"/>
    <w:rsid w:val="006E2881"/>
    <w:rsid w:val="006E49A8"/>
    <w:rsid w:val="00720989"/>
    <w:rsid w:val="0073359E"/>
    <w:rsid w:val="00735332"/>
    <w:rsid w:val="00770105"/>
    <w:rsid w:val="00771033"/>
    <w:rsid w:val="007B14EF"/>
    <w:rsid w:val="0081593D"/>
    <w:rsid w:val="0085243E"/>
    <w:rsid w:val="008D338E"/>
    <w:rsid w:val="008E58B4"/>
    <w:rsid w:val="00902DF0"/>
    <w:rsid w:val="00912558"/>
    <w:rsid w:val="00912718"/>
    <w:rsid w:val="0093567D"/>
    <w:rsid w:val="00937D6A"/>
    <w:rsid w:val="009B1605"/>
    <w:rsid w:val="009B2D47"/>
    <w:rsid w:val="009D39E9"/>
    <w:rsid w:val="00A1476B"/>
    <w:rsid w:val="00A265EE"/>
    <w:rsid w:val="00A47C26"/>
    <w:rsid w:val="00AB3FE3"/>
    <w:rsid w:val="00AC09DF"/>
    <w:rsid w:val="00B023C7"/>
    <w:rsid w:val="00B27621"/>
    <w:rsid w:val="00B96CD9"/>
    <w:rsid w:val="00BD6C0F"/>
    <w:rsid w:val="00C017EC"/>
    <w:rsid w:val="00C41A3B"/>
    <w:rsid w:val="00C50FCD"/>
    <w:rsid w:val="00C55D46"/>
    <w:rsid w:val="00C8380D"/>
    <w:rsid w:val="00C83C96"/>
    <w:rsid w:val="00C90ECE"/>
    <w:rsid w:val="00D44585"/>
    <w:rsid w:val="00D63776"/>
    <w:rsid w:val="00D92F4A"/>
    <w:rsid w:val="00DA5673"/>
    <w:rsid w:val="00E021B9"/>
    <w:rsid w:val="00E16C44"/>
    <w:rsid w:val="00E2676F"/>
    <w:rsid w:val="00E51548"/>
    <w:rsid w:val="00E90F2F"/>
    <w:rsid w:val="00EF2396"/>
    <w:rsid w:val="00F061D9"/>
    <w:rsid w:val="00F133B0"/>
    <w:rsid w:val="00F15DBD"/>
    <w:rsid w:val="00F335A8"/>
    <w:rsid w:val="00F343F3"/>
    <w:rsid w:val="00F51D43"/>
    <w:rsid w:val="00F562F9"/>
    <w:rsid w:val="00F73D4A"/>
    <w:rsid w:val="00F74C0C"/>
    <w:rsid w:val="00FA0ADA"/>
    <w:rsid w:val="00FA3F0F"/>
    <w:rsid w:val="00FB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E2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351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PHadmin</cp:lastModifiedBy>
  <cp:revision>5</cp:revision>
  <cp:lastPrinted>2024-04-29T07:30:00Z</cp:lastPrinted>
  <dcterms:created xsi:type="dcterms:W3CDTF">2024-12-05T10:20:00Z</dcterms:created>
  <dcterms:modified xsi:type="dcterms:W3CDTF">2024-12-05T12:25:00Z</dcterms:modified>
</cp:coreProperties>
</file>