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50F7092E" wp14:editId="3027F7A3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33B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Tiszavasvári Város Önkormányzata Képviselő-testületének</w:t>
      </w:r>
    </w:p>
    <w:p w:rsidR="00F133B0" w:rsidRPr="00F133B0" w:rsidRDefault="00D4458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2024. augusztus</w:t>
      </w:r>
      <w:r w:rsidR="00C90ECE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 w:rsidR="00506A02">
        <w:rPr>
          <w:rFonts w:ascii="Times New Roman" w:eastAsia="Times New Roman" w:hAnsi="Times New Roman" w:cs="Times New Roman"/>
          <w:sz w:val="26"/>
          <w:szCs w:val="26"/>
          <w:lang w:eastAsia="hu-HU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8</w:t>
      </w:r>
      <w:r w:rsidR="002F5021">
        <w:rPr>
          <w:rFonts w:ascii="Times New Roman" w:eastAsia="Times New Roman" w:hAnsi="Times New Roman" w:cs="Times New Roman"/>
          <w:sz w:val="26"/>
          <w:szCs w:val="26"/>
          <w:lang w:eastAsia="hu-HU"/>
        </w:rPr>
        <w:t>-</w:t>
      </w:r>
      <w:r w:rsidR="00506A02">
        <w:rPr>
          <w:rFonts w:ascii="Times New Roman" w:eastAsia="Times New Roman" w:hAnsi="Times New Roman" w:cs="Times New Roman"/>
          <w:sz w:val="26"/>
          <w:szCs w:val="26"/>
          <w:lang w:eastAsia="hu-HU"/>
        </w:rPr>
        <w:t>é</w:t>
      </w:r>
      <w:r w:rsidR="00F133B0"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n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tartandó </w:t>
      </w:r>
      <w:r w:rsidR="00FB0AA2">
        <w:rPr>
          <w:rFonts w:ascii="Times New Roman" w:eastAsia="Times New Roman" w:hAnsi="Times New Roman" w:cs="Times New Roman"/>
          <w:sz w:val="26"/>
          <w:szCs w:val="26"/>
          <w:lang w:eastAsia="hu-HU"/>
        </w:rPr>
        <w:t>rend</w:t>
      </w:r>
      <w:r w:rsidR="002F5021">
        <w:rPr>
          <w:rFonts w:ascii="Times New Roman" w:eastAsia="Times New Roman" w:hAnsi="Times New Roman" w:cs="Times New Roman"/>
          <w:sz w:val="26"/>
          <w:szCs w:val="26"/>
          <w:lang w:eastAsia="hu-HU"/>
        </w:rPr>
        <w:t>es</w:t>
      </w:r>
      <w:r w:rsidR="00FB0AA2">
        <w:rPr>
          <w:rFonts w:ascii="Times New Roman" w:eastAsia="Times New Roman" w:hAnsi="Times New Roman" w:cs="Times New Roman"/>
          <w:sz w:val="26"/>
          <w:szCs w:val="26"/>
          <w:lang w:eastAsia="hu-H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ülésére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B0AA2">
      <w:pPr>
        <w:tabs>
          <w:tab w:val="left" w:pos="2410"/>
        </w:tabs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="00E16C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="004378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szabadság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ütemezési tervének </w:t>
      </w:r>
      <w:r w:rsidR="007701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</w:r>
      <w:r w:rsidRPr="00070E0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Iktatószám:</w:t>
      </w:r>
      <w:r w:rsidRP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12718" w:rsidRP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>TPH</w:t>
      </w:r>
      <w:r w:rsidR="00D44585">
        <w:rPr>
          <w:rFonts w:ascii="Times New Roman" w:eastAsia="Times New Roman" w:hAnsi="Times New Roman" w:cs="Times New Roman"/>
          <w:sz w:val="24"/>
          <w:szCs w:val="24"/>
          <w:lang w:eastAsia="hu-HU"/>
        </w:rPr>
        <w:t>/2059-14</w:t>
      </w:r>
      <w:r w:rsidR="002F5021" w:rsidRP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>/2024.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912558" w:rsidRDefault="00912558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1db szabadság ütemterv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 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="006A1F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FB0AA2">
        <w:rPr>
          <w:rFonts w:ascii="Times New Roman" w:eastAsia="Times New Roman" w:hAnsi="Times New Roman" w:cs="Times New Roman"/>
          <w:sz w:val="24"/>
          <w:szCs w:val="24"/>
          <w:lang w:eastAsia="hu-HU"/>
        </w:rPr>
        <w:t>Köblösné</w:t>
      </w:r>
      <w:proofErr w:type="spellEnd"/>
      <w:r w:rsidR="00FB0A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Szilágyi Nikoletta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343F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sz. melléklet 1.30.</w:t>
            </w:r>
            <w:r w:rsidR="00F343F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43F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pontja</w:t>
            </w:r>
          </w:p>
        </w:tc>
      </w:tr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nincs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="009125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2024. </w:t>
      </w:r>
      <w:r w:rsidR="00D44585">
        <w:rPr>
          <w:rFonts w:ascii="Times New Roman" w:eastAsia="Times New Roman" w:hAnsi="Times New Roman" w:cs="Times New Roman"/>
          <w:sz w:val="24"/>
          <w:szCs w:val="24"/>
          <w:lang w:eastAsia="hu-HU"/>
        </w:rPr>
        <w:t>július 31.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B0AA2" w:rsidP="00FB0AA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Köblösné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Szilágyi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Nikoletta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br/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témafelelős</w:t>
      </w:r>
      <w:proofErr w:type="gramEnd"/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</w:p>
    <w:p w:rsidR="00F335A8" w:rsidRPr="00302EC4" w:rsidRDefault="00F133B0" w:rsidP="00F335A8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F133B0">
        <w:rPr>
          <w:rFonts w:ascii="Times New Roman" w:eastAsia="Times New Roman" w:hAnsi="Times New Roman" w:cs="Times New Roman"/>
          <w:szCs w:val="20"/>
          <w:lang w:eastAsia="hu-HU"/>
        </w:rPr>
        <w:br w:type="page"/>
      </w:r>
      <w:r w:rsidR="00F335A8" w:rsidRPr="00302EC4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F335A8" w:rsidRPr="00302EC4" w:rsidRDefault="00F335A8" w:rsidP="00F33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F335A8" w:rsidRPr="00302EC4" w:rsidRDefault="00F335A8" w:rsidP="00F335A8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F133B0" w:rsidRDefault="00F133B0" w:rsidP="00F335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Témafelelős: </w:t>
      </w:r>
      <w:proofErr w:type="spellStart"/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Köblösné</w:t>
      </w:r>
      <w:proofErr w:type="spellEnd"/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Szilágyi Nikoletta</w:t>
      </w:r>
    </w:p>
    <w:p w:rsidR="00F335A8" w:rsidRPr="00F335A8" w:rsidRDefault="00F335A8" w:rsidP="00F335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a Képviselő-testülethez -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061D9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2024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szabadság ütemezési tervének </w:t>
      </w:r>
      <w:r w:rsidR="007701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0105" w:rsidRPr="00F133B0" w:rsidRDefault="00770105" w:rsidP="00770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0105" w:rsidRDefault="00770105" w:rsidP="0077010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közszolgálati tisztviselőkről szóló 2011. évi CXCIX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(a továbbiakban: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.) 225/C.§ (2) bekezdése rendelkezik a polgármester szabadság ütemezési tervének a jóváhagyásáról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mely tervet a Tiszavasvári Város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Önkormányzata Képviselő-testülete a 38/2024. (II. 15.) Kt. számú határo</w:t>
      </w:r>
      <w:r w:rsidR="00506A02">
        <w:rPr>
          <w:rFonts w:ascii="Times New Roman" w:eastAsia="Times New Roman" w:hAnsi="Times New Roman" w:cs="Times New Roman"/>
          <w:sz w:val="24"/>
          <w:szCs w:val="24"/>
          <w:lang w:eastAsia="hu-HU"/>
        </w:rPr>
        <w:t>zattal elfogadta, és jóváhagyta, majd a sza</w:t>
      </w:r>
      <w:r w:rsidR="00D44585">
        <w:rPr>
          <w:rFonts w:ascii="Times New Roman" w:eastAsia="Times New Roman" w:hAnsi="Times New Roman" w:cs="Times New Roman"/>
          <w:sz w:val="24"/>
          <w:szCs w:val="24"/>
          <w:lang w:eastAsia="hu-HU"/>
        </w:rPr>
        <w:t>badság ütemezési terv módosításai</w:t>
      </w:r>
      <w:r w:rsidR="00506A02">
        <w:rPr>
          <w:rFonts w:ascii="Times New Roman" w:eastAsia="Times New Roman" w:hAnsi="Times New Roman" w:cs="Times New Roman"/>
          <w:sz w:val="24"/>
          <w:szCs w:val="24"/>
          <w:lang w:eastAsia="hu-HU"/>
        </w:rPr>
        <w:t>t a 101/2024. (III. 28.)</w:t>
      </w:r>
      <w:r w:rsidR="00D44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Kt. számú, valamint a 149/2024. (V.09.) Kt. számú határozatokkal</w:t>
      </w:r>
      <w:r w:rsidR="00506A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jóváhagyta.</w:t>
      </w:r>
    </w:p>
    <w:p w:rsidR="00770105" w:rsidRDefault="00770105" w:rsidP="0077010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0105" w:rsidRDefault="00770105" w:rsidP="0077010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Tisztelt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Képviselő-testületet a</w:t>
      </w:r>
      <w:r w:rsid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2024. évi szabadság igénybevétel módosításáró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 jelen testületi ülésen </w:t>
      </w:r>
      <w:r w:rsid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tájékoztatom.</w:t>
      </w:r>
    </w:p>
    <w:p w:rsidR="00770105" w:rsidRPr="00F133B0" w:rsidRDefault="00770105" w:rsidP="0077010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0105" w:rsidRDefault="00770105" w:rsidP="0077010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 225/C. §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(2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) bekezdésében foglaltak szerint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„…</w:t>
      </w:r>
      <w:proofErr w:type="gramStart"/>
      <w:r w:rsidRPr="0019639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A</w:t>
      </w:r>
      <w:proofErr w:type="gramEnd"/>
      <w:r w:rsidRPr="0019639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polgármester a szabadságot az ütemezéstől eltérően csak előre nem látható, rendkívüli esetben, vagy az igénybevételt megelőzően legkésőbb tizenöt nappal megtett előzetes bejelentést követően veheti igénybe.</w:t>
      </w:r>
      <w:r w:rsidRPr="0019639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</w:p>
    <w:p w:rsidR="00770105" w:rsidRDefault="00770105" w:rsidP="0077010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0105" w:rsidRPr="00F133B0" w:rsidRDefault="00771033" w:rsidP="00506A0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határozat-tervezet mellékletében a tervezett igénybevételével a tényleges igénybevételhez igazítva kerül rögzítésre.</w:t>
      </w:r>
    </w:p>
    <w:p w:rsidR="00770105" w:rsidRPr="00F133B0" w:rsidRDefault="00770105" w:rsidP="0077010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61D9" w:rsidRDefault="00F061D9" w:rsidP="00F061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Fentiekre tekintettel a 2024. évi </w:t>
      </w:r>
      <w:r w:rsidR="007701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módosított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szabadság ütemezést a határozat-tervezet mellékle</w:t>
      </w:r>
      <w:r w:rsidR="006C1E91">
        <w:rPr>
          <w:rFonts w:ascii="Times New Roman" w:eastAsia="Times New Roman" w:hAnsi="Times New Roman" w:cs="Times New Roman"/>
          <w:sz w:val="24"/>
          <w:szCs w:val="24"/>
          <w:lang w:eastAsia="hu-HU"/>
        </w:rPr>
        <w:t>te szerint javaslom jóváhagyni.</w:t>
      </w:r>
    </w:p>
    <w:p w:rsidR="00A47C26" w:rsidRDefault="00A47C26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1033" w:rsidRPr="00F133B0" w:rsidRDefault="00771033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F133B0" w:rsidRPr="00F133B0" w:rsidRDefault="00550558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="004313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2024. </w:t>
      </w:r>
      <w:r w:rsidR="00D44585">
        <w:rPr>
          <w:rFonts w:ascii="Times New Roman" w:eastAsia="Times New Roman" w:hAnsi="Times New Roman" w:cs="Times New Roman"/>
          <w:sz w:val="24"/>
          <w:szCs w:val="24"/>
          <w:lang w:eastAsia="hu-HU"/>
        </w:rPr>
        <w:t>augusztus 01.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</w:t>
      </w:r>
      <w:r w:rsidR="008E58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  <w:r w:rsidRPr="00F133B0">
        <w:rPr>
          <w:rFonts w:ascii="Arial" w:eastAsia="Times New Roman" w:hAnsi="Arial" w:cs="Arial"/>
          <w:b/>
          <w:sz w:val="24"/>
          <w:szCs w:val="24"/>
          <w:lang w:eastAsia="hu-HU"/>
        </w:rPr>
        <w:br w:type="page"/>
      </w:r>
      <w:r w:rsidRPr="00F133B0"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  <w:lastRenderedPageBreak/>
        <w:t>HATÁROZAT-TERVEZET</w:t>
      </w:r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F133B0" w:rsidRPr="00F133B0" w:rsidRDefault="009B160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…../202</w:t>
      </w:r>
      <w:r w:rsidR="00A47C2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4.(V</w:t>
      </w:r>
      <w:r w:rsidR="00D4458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="00A47C2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.0</w:t>
      </w:r>
      <w:r w:rsidR="00D4458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</w:t>
      </w:r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</w:t>
      </w:r>
      <w:r w:rsidR="006C1E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ámú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F133B0" w:rsidRPr="00F133B0" w:rsidRDefault="009B160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="006332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 w:rsidR="00BD6C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 w:rsidR="007701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módosításár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7D6A" w:rsidRDefault="00F133B0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mányzatának Képviselő-testülete, </w:t>
      </w:r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gramStart"/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2024</w:t>
      </w:r>
      <w:r w:rsid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 w:rsidR="0093567D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 w:rsidR="007701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módosításáról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”</w:t>
      </w:r>
      <w:r w:rsid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15D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előterjesztést megtárgyalta és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közszolgálati tisztviselőkről szóló 2011. évi CXCIX</w:t>
      </w:r>
      <w:r w:rsidR="002A4BA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225/C.§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bekezdéseiben foglaltak alapján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döntést hozza: </w:t>
      </w:r>
    </w:p>
    <w:p w:rsidR="00937D6A" w:rsidRDefault="00937D6A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93567D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Jóváhagyja, 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főá</w:t>
      </w:r>
      <w:r w:rsidR="00F061D9">
        <w:rPr>
          <w:rFonts w:ascii="Times New Roman" w:eastAsia="Times New Roman" w:hAnsi="Times New Roman" w:cs="Times New Roman"/>
          <w:sz w:val="24"/>
          <w:szCs w:val="24"/>
          <w:lang w:eastAsia="hu-HU"/>
        </w:rPr>
        <w:t>llású polgármester 2024</w:t>
      </w:r>
      <w:r w:rsidR="00C017EC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(</w:t>
      </w:r>
      <w:r w:rsidR="00A47C26">
        <w:rPr>
          <w:rFonts w:ascii="Times New Roman" w:eastAsia="Times New Roman" w:hAnsi="Times New Roman" w:cs="Times New Roman"/>
          <w:sz w:val="24"/>
          <w:szCs w:val="24"/>
          <w:lang w:eastAsia="hu-HU"/>
        </w:rPr>
        <w:t>35</w:t>
      </w:r>
      <w:r w:rsidR="003C08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nap)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ütemez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ési 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>te</w:t>
      </w:r>
      <w:r w:rsidR="002D5094">
        <w:rPr>
          <w:rFonts w:ascii="Times New Roman" w:eastAsia="Times New Roman" w:hAnsi="Times New Roman" w:cs="Times New Roman"/>
          <w:sz w:val="24"/>
          <w:szCs w:val="24"/>
          <w:lang w:eastAsia="hu-HU"/>
        </w:rPr>
        <w:t>r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>vének módosítását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határozat 1. 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mellékletében foglaltak szerint. 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21B9" w:rsidRPr="006C1E91" w:rsidRDefault="00F133B0" w:rsidP="006C1E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sectPr w:rsidR="00E021B9" w:rsidRPr="006C1E91" w:rsidSect="00A47C26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B0"/>
    <w:rsid w:val="000510E8"/>
    <w:rsid w:val="00070E09"/>
    <w:rsid w:val="000A520C"/>
    <w:rsid w:val="000E4847"/>
    <w:rsid w:val="000F0C87"/>
    <w:rsid w:val="000F1F08"/>
    <w:rsid w:val="000F6CCC"/>
    <w:rsid w:val="00102651"/>
    <w:rsid w:val="001429D7"/>
    <w:rsid w:val="0019639C"/>
    <w:rsid w:val="001D29A0"/>
    <w:rsid w:val="001D4834"/>
    <w:rsid w:val="001E212F"/>
    <w:rsid w:val="00236A1B"/>
    <w:rsid w:val="002476AA"/>
    <w:rsid w:val="002532A5"/>
    <w:rsid w:val="002A4BA0"/>
    <w:rsid w:val="002D5094"/>
    <w:rsid w:val="002E5066"/>
    <w:rsid w:val="002F5021"/>
    <w:rsid w:val="003269DC"/>
    <w:rsid w:val="00351874"/>
    <w:rsid w:val="003B0C4D"/>
    <w:rsid w:val="003B57CA"/>
    <w:rsid w:val="003C0803"/>
    <w:rsid w:val="003E019A"/>
    <w:rsid w:val="003F7652"/>
    <w:rsid w:val="00431315"/>
    <w:rsid w:val="00433514"/>
    <w:rsid w:val="004378EE"/>
    <w:rsid w:val="004B6E74"/>
    <w:rsid w:val="004C1251"/>
    <w:rsid w:val="004E2D15"/>
    <w:rsid w:val="00506A02"/>
    <w:rsid w:val="00550558"/>
    <w:rsid w:val="005B2398"/>
    <w:rsid w:val="005E4B83"/>
    <w:rsid w:val="005E5D3F"/>
    <w:rsid w:val="006179C4"/>
    <w:rsid w:val="0063328B"/>
    <w:rsid w:val="006A1F26"/>
    <w:rsid w:val="006C1E91"/>
    <w:rsid w:val="006E2881"/>
    <w:rsid w:val="006E49A8"/>
    <w:rsid w:val="00720989"/>
    <w:rsid w:val="0073359E"/>
    <w:rsid w:val="00735332"/>
    <w:rsid w:val="00770105"/>
    <w:rsid w:val="00771033"/>
    <w:rsid w:val="007B14EF"/>
    <w:rsid w:val="0081593D"/>
    <w:rsid w:val="0085243E"/>
    <w:rsid w:val="008E58B4"/>
    <w:rsid w:val="00902DF0"/>
    <w:rsid w:val="00912558"/>
    <w:rsid w:val="00912718"/>
    <w:rsid w:val="0093567D"/>
    <w:rsid w:val="00937D6A"/>
    <w:rsid w:val="009B1605"/>
    <w:rsid w:val="009B2D47"/>
    <w:rsid w:val="009D39E9"/>
    <w:rsid w:val="00A1476B"/>
    <w:rsid w:val="00A265EE"/>
    <w:rsid w:val="00A47C26"/>
    <w:rsid w:val="00AB3FE3"/>
    <w:rsid w:val="00AC09DF"/>
    <w:rsid w:val="00B023C7"/>
    <w:rsid w:val="00B27621"/>
    <w:rsid w:val="00BD6C0F"/>
    <w:rsid w:val="00C017EC"/>
    <w:rsid w:val="00C41A3B"/>
    <w:rsid w:val="00C50FCD"/>
    <w:rsid w:val="00C55D46"/>
    <w:rsid w:val="00C8380D"/>
    <w:rsid w:val="00C83C96"/>
    <w:rsid w:val="00C90ECE"/>
    <w:rsid w:val="00D44585"/>
    <w:rsid w:val="00D63776"/>
    <w:rsid w:val="00E021B9"/>
    <w:rsid w:val="00E16C44"/>
    <w:rsid w:val="00E2676F"/>
    <w:rsid w:val="00E51548"/>
    <w:rsid w:val="00EF2396"/>
    <w:rsid w:val="00F061D9"/>
    <w:rsid w:val="00F133B0"/>
    <w:rsid w:val="00F15DBD"/>
    <w:rsid w:val="00F335A8"/>
    <w:rsid w:val="00F343F3"/>
    <w:rsid w:val="00F51D43"/>
    <w:rsid w:val="00F562F9"/>
    <w:rsid w:val="00F73D4A"/>
    <w:rsid w:val="00F74C0C"/>
    <w:rsid w:val="00FA0ADA"/>
    <w:rsid w:val="00FB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387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PHadmin</cp:lastModifiedBy>
  <cp:revision>3</cp:revision>
  <cp:lastPrinted>2024-04-29T07:30:00Z</cp:lastPrinted>
  <dcterms:created xsi:type="dcterms:W3CDTF">2024-08-01T08:06:00Z</dcterms:created>
  <dcterms:modified xsi:type="dcterms:W3CDTF">2024-08-01T08:09:00Z</dcterms:modified>
</cp:coreProperties>
</file>