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5173CB5C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3C7F22">
        <w:rPr>
          <w:b/>
          <w:bCs/>
          <w:sz w:val="28"/>
          <w:szCs w:val="28"/>
        </w:rPr>
        <w:t>4</w:t>
      </w:r>
      <w:r w:rsidRPr="006B4A27">
        <w:rPr>
          <w:b/>
          <w:bCs/>
          <w:sz w:val="28"/>
          <w:szCs w:val="28"/>
        </w:rPr>
        <w:t xml:space="preserve">. </w:t>
      </w:r>
      <w:r w:rsidR="000014DC">
        <w:rPr>
          <w:b/>
          <w:bCs/>
          <w:sz w:val="28"/>
          <w:szCs w:val="28"/>
        </w:rPr>
        <w:t xml:space="preserve">február </w:t>
      </w:r>
      <w:r w:rsidR="003C7F22">
        <w:rPr>
          <w:b/>
          <w:bCs/>
          <w:sz w:val="28"/>
          <w:szCs w:val="28"/>
        </w:rPr>
        <w:t>15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3DDA7E70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3C7F22">
        <w:rPr>
          <w:sz w:val="28"/>
          <w:szCs w:val="28"/>
        </w:rPr>
        <w:t>Komplex felzárkózási program beruházásra</w:t>
      </w:r>
      <w:r w:rsidR="00B61758" w:rsidRPr="00E11FB6">
        <w:rPr>
          <w:sz w:val="28"/>
          <w:szCs w:val="28"/>
        </w:rPr>
        <w:t xml:space="preserve"> </w:t>
      </w:r>
      <w:r w:rsidR="003C7F22">
        <w:rPr>
          <w:sz w:val="28"/>
          <w:szCs w:val="28"/>
        </w:rPr>
        <w:t xml:space="preserve">kiadott </w:t>
      </w:r>
      <w:r w:rsidR="00B61758">
        <w:rPr>
          <w:sz w:val="28"/>
          <w:szCs w:val="28"/>
        </w:rPr>
        <w:t>BM/</w:t>
      </w:r>
      <w:r w:rsidR="003C7F22">
        <w:rPr>
          <w:sz w:val="28"/>
          <w:szCs w:val="28"/>
        </w:rPr>
        <w:t>3017</w:t>
      </w:r>
      <w:r w:rsidR="00B61758">
        <w:rPr>
          <w:sz w:val="28"/>
          <w:szCs w:val="28"/>
        </w:rPr>
        <w:t>-1</w:t>
      </w:r>
      <w:r w:rsidR="003C7F22">
        <w:rPr>
          <w:sz w:val="28"/>
          <w:szCs w:val="28"/>
        </w:rPr>
        <w:t>3</w:t>
      </w:r>
      <w:r w:rsidR="00B61758">
        <w:rPr>
          <w:sz w:val="28"/>
          <w:szCs w:val="28"/>
        </w:rPr>
        <w:t xml:space="preserve">/2021. iktatószámú </w:t>
      </w:r>
      <w:r w:rsidR="00BB44EC" w:rsidRPr="00F001DF">
        <w:rPr>
          <w:sz w:val="28"/>
          <w:szCs w:val="28"/>
        </w:rPr>
        <w:t>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B61758">
        <w:rPr>
          <w:color w:val="000000" w:themeColor="text1"/>
          <w:sz w:val="28"/>
          <w:szCs w:val="28"/>
        </w:rPr>
        <w:t>1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1BDC12DE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B61758">
        <w:rPr>
          <w:sz w:val="28"/>
          <w:szCs w:val="24"/>
        </w:rPr>
        <w:t>1</w:t>
      </w:r>
      <w:r w:rsidR="00BB44EC">
        <w:rPr>
          <w:sz w:val="28"/>
          <w:szCs w:val="24"/>
        </w:rPr>
        <w:t>. sz.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78957CF1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0014DC">
        <w:rPr>
          <w:rFonts w:eastAsia="Calibri"/>
          <w:sz w:val="28"/>
          <w:szCs w:val="28"/>
        </w:rPr>
        <w:t>5</w:t>
      </w:r>
      <w:r w:rsidR="003C7F22">
        <w:rPr>
          <w:rFonts w:eastAsia="Calibri"/>
          <w:sz w:val="28"/>
          <w:szCs w:val="28"/>
        </w:rPr>
        <w:t>11</w:t>
      </w:r>
      <w:r w:rsidR="00D536B4" w:rsidRPr="006B4A27">
        <w:rPr>
          <w:rFonts w:eastAsia="Calibri"/>
          <w:sz w:val="28"/>
          <w:szCs w:val="28"/>
        </w:rPr>
        <w:t>-</w:t>
      </w:r>
      <w:r w:rsidR="00A85ACB">
        <w:rPr>
          <w:rFonts w:eastAsia="Calibri"/>
          <w:sz w:val="28"/>
          <w:szCs w:val="28"/>
        </w:rPr>
        <w:t>6</w:t>
      </w:r>
      <w:r w:rsidR="00D536B4" w:rsidRPr="006B4A27">
        <w:rPr>
          <w:rFonts w:eastAsia="Calibri"/>
          <w:sz w:val="28"/>
          <w:szCs w:val="28"/>
        </w:rPr>
        <w:t>/202</w:t>
      </w:r>
      <w:r w:rsidR="003C7F22">
        <w:rPr>
          <w:rFonts w:eastAsia="Calibri"/>
          <w:sz w:val="28"/>
          <w:szCs w:val="28"/>
        </w:rPr>
        <w:t>4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4D75F759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89AF02B" w14:textId="36C20CE8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1B68DA5B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A73A3B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</w:t>
      </w:r>
      <w:r w:rsidR="0035065B">
        <w:rPr>
          <w:rFonts w:eastAsia="Calibri"/>
          <w:sz w:val="28"/>
          <w:szCs w:val="28"/>
        </w:rPr>
        <w:t>február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35065B">
        <w:rPr>
          <w:rFonts w:eastAsia="Calibri"/>
          <w:sz w:val="28"/>
          <w:szCs w:val="28"/>
        </w:rPr>
        <w:t>1</w:t>
      </w:r>
      <w:r w:rsidR="00A73A3B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0860A0" w:rsidRDefault="007372F1" w:rsidP="000860A0">
      <w:pPr>
        <w:jc w:val="center"/>
        <w:rPr>
          <w:b/>
          <w:spacing w:val="100"/>
          <w:sz w:val="22"/>
          <w:szCs w:val="24"/>
        </w:rPr>
      </w:pPr>
    </w:p>
    <w:p w14:paraId="6B6373D1" w14:textId="40DA78DE" w:rsidR="00D14C50" w:rsidRPr="000860A0" w:rsidRDefault="000860A0" w:rsidP="000860A0">
      <w:pPr>
        <w:pStyle w:val="Szvegtrzs"/>
        <w:jc w:val="center"/>
        <w:rPr>
          <w:b/>
          <w:sz w:val="22"/>
          <w:szCs w:val="24"/>
        </w:rPr>
      </w:pPr>
      <w:r w:rsidRPr="000860A0">
        <w:rPr>
          <w:b/>
          <w:szCs w:val="28"/>
        </w:rPr>
        <w:t>Komplex felzárkózási program beruházásra kiadott BM/3017-13/2021. iktatószámú T</w:t>
      </w:r>
      <w:r w:rsidRPr="000860A0">
        <w:rPr>
          <w:b/>
          <w:color w:val="000000" w:themeColor="text1"/>
          <w:szCs w:val="28"/>
        </w:rPr>
        <w:t>ámogatói Okirat 1. sz. módosításának utólagos elfogadása</w:t>
      </w: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6A9FCC22" w14:textId="6AD8D225" w:rsidR="00814A3B" w:rsidRDefault="0012494B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2022. augusztusában</w:t>
      </w:r>
      <w:proofErr w:type="gramEnd"/>
      <w:r>
        <w:rPr>
          <w:rFonts w:ascii="Times New Roman" w:hAnsi="Times New Roman"/>
          <w:sz w:val="24"/>
          <w:szCs w:val="24"/>
        </w:rPr>
        <w:t xml:space="preserve"> nyújtottunk be a Támogató felé módosítási igényt, melyhez 2023. </w:t>
      </w:r>
      <w:r w:rsidR="00AD1F88">
        <w:rPr>
          <w:rFonts w:ascii="Times New Roman" w:hAnsi="Times New Roman"/>
          <w:sz w:val="24"/>
          <w:szCs w:val="24"/>
        </w:rPr>
        <w:t>év elején</w:t>
      </w:r>
      <w:r>
        <w:rPr>
          <w:rFonts w:ascii="Times New Roman" w:hAnsi="Times New Roman"/>
          <w:sz w:val="24"/>
          <w:szCs w:val="24"/>
        </w:rPr>
        <w:t xml:space="preserve"> kiegészítést küldtünk. </w:t>
      </w:r>
      <w:r w:rsidR="003A5CA8">
        <w:rPr>
          <w:rFonts w:ascii="Times New Roman" w:hAnsi="Times New Roman"/>
          <w:sz w:val="24"/>
          <w:szCs w:val="24"/>
        </w:rPr>
        <w:t>A módosítási igény a költségátcsoportosításra és a Tanoda és Biztos Kezdet Gyerekház helyszínének módosítására irányult.</w:t>
      </w:r>
      <w:r w:rsidR="00B14410">
        <w:rPr>
          <w:rFonts w:ascii="Times New Roman" w:hAnsi="Times New Roman"/>
          <w:sz w:val="24"/>
          <w:szCs w:val="24"/>
        </w:rPr>
        <w:t xml:space="preserve"> </w:t>
      </w:r>
      <w:r w:rsidR="003A5CA8">
        <w:rPr>
          <w:rFonts w:ascii="Times New Roman" w:hAnsi="Times New Roman"/>
          <w:sz w:val="24"/>
          <w:szCs w:val="24"/>
        </w:rPr>
        <w:t xml:space="preserve">A </w:t>
      </w:r>
      <w:r w:rsidR="00B14410">
        <w:rPr>
          <w:rFonts w:ascii="Times New Roman" w:hAnsi="Times New Roman"/>
          <w:sz w:val="24"/>
          <w:szCs w:val="24"/>
        </w:rPr>
        <w:t xml:space="preserve">tavalyi év </w:t>
      </w:r>
      <w:r w:rsidR="003A5CA8">
        <w:rPr>
          <w:rFonts w:ascii="Times New Roman" w:hAnsi="Times New Roman"/>
          <w:sz w:val="24"/>
          <w:szCs w:val="24"/>
        </w:rPr>
        <w:t xml:space="preserve">elején pedig kiegészítettük a kérelmünket a </w:t>
      </w:r>
      <w:r w:rsidR="00AD1F88">
        <w:rPr>
          <w:rFonts w:ascii="Times New Roman" w:hAnsi="Times New Roman"/>
          <w:sz w:val="24"/>
          <w:szCs w:val="24"/>
        </w:rPr>
        <w:t xml:space="preserve">busz bérbeadásához kapcsolódó hozzájárulás kérésével és a </w:t>
      </w:r>
      <w:r w:rsidR="003A5CA8">
        <w:rPr>
          <w:rFonts w:ascii="Times New Roman" w:hAnsi="Times New Roman"/>
          <w:sz w:val="24"/>
          <w:szCs w:val="24"/>
        </w:rPr>
        <w:t xml:space="preserve">támogatás felhasználási a határidejének a módosításával. </w:t>
      </w:r>
    </w:p>
    <w:p w14:paraId="770450C0" w14:textId="1423607E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 módosítási igényünk elfogadásra került</w:t>
      </w:r>
      <w:r w:rsidR="00D803F4">
        <w:rPr>
          <w:rFonts w:ascii="Times New Roman" w:hAnsi="Times New Roman"/>
          <w:sz w:val="24"/>
          <w:szCs w:val="24"/>
        </w:rPr>
        <w:t xml:space="preserve"> </w:t>
      </w:r>
      <w:r w:rsidR="00AD1F88">
        <w:rPr>
          <w:rFonts w:ascii="Times New Roman" w:hAnsi="Times New Roman"/>
          <w:sz w:val="24"/>
          <w:szCs w:val="24"/>
        </w:rPr>
        <w:t>2023. június 20-án, melyről szóló mód</w:t>
      </w:r>
      <w:r w:rsidR="00286267">
        <w:rPr>
          <w:rFonts w:ascii="Times New Roman" w:hAnsi="Times New Roman"/>
          <w:sz w:val="24"/>
          <w:szCs w:val="24"/>
        </w:rPr>
        <w:t>osító okirat -</w:t>
      </w:r>
      <w:r w:rsidR="00AD1F88">
        <w:rPr>
          <w:rFonts w:ascii="Times New Roman" w:hAnsi="Times New Roman"/>
          <w:sz w:val="24"/>
          <w:szCs w:val="24"/>
        </w:rPr>
        <w:t xml:space="preserve"> </w:t>
      </w:r>
      <w:r w:rsidR="00D803F4">
        <w:rPr>
          <w:rFonts w:ascii="Times New Roman" w:hAnsi="Times New Roman"/>
          <w:sz w:val="24"/>
          <w:szCs w:val="24"/>
        </w:rPr>
        <w:t>BM/</w:t>
      </w:r>
      <w:r w:rsidR="00286267">
        <w:rPr>
          <w:rFonts w:ascii="Times New Roman" w:hAnsi="Times New Roman"/>
          <w:sz w:val="24"/>
          <w:szCs w:val="24"/>
        </w:rPr>
        <w:t>864</w:t>
      </w:r>
      <w:r w:rsidR="00D803F4">
        <w:rPr>
          <w:rFonts w:ascii="Times New Roman" w:hAnsi="Times New Roman"/>
          <w:sz w:val="24"/>
          <w:szCs w:val="24"/>
        </w:rPr>
        <w:t>/202</w:t>
      </w:r>
      <w:r w:rsidR="00286267">
        <w:rPr>
          <w:rFonts w:ascii="Times New Roman" w:hAnsi="Times New Roman"/>
          <w:sz w:val="24"/>
          <w:szCs w:val="24"/>
        </w:rPr>
        <w:t>4</w:t>
      </w:r>
      <w:r w:rsidR="00D803F4">
        <w:rPr>
          <w:rFonts w:ascii="Times New Roman" w:hAnsi="Times New Roman"/>
          <w:sz w:val="24"/>
          <w:szCs w:val="24"/>
        </w:rPr>
        <w:t xml:space="preserve"> iktatószámú Támogatói Okirat 1. számú módosítása</w:t>
      </w:r>
      <w:r w:rsidR="00286267">
        <w:rPr>
          <w:rFonts w:ascii="Times New Roman" w:hAnsi="Times New Roman"/>
          <w:sz w:val="24"/>
          <w:szCs w:val="24"/>
        </w:rPr>
        <w:t xml:space="preserve"> – 2024. január 26-án került aláírásra és</w:t>
      </w:r>
      <w:r w:rsidRPr="00BB44EC">
        <w:rPr>
          <w:rFonts w:ascii="Times New Roman" w:hAnsi="Times New Roman"/>
          <w:bCs/>
          <w:sz w:val="24"/>
          <w:szCs w:val="24"/>
        </w:rPr>
        <w:t xml:space="preserve"> a határozat-tervezet mellékletét képezi.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10A4C319" w14:textId="043E1A2F" w:rsidR="00286267" w:rsidRDefault="00286267" w:rsidP="00286267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</w:t>
      </w:r>
      <w:r>
        <w:rPr>
          <w:sz w:val="24"/>
          <w:szCs w:val="24"/>
        </w:rPr>
        <w:t>ámogató Okirat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</w:rPr>
        <w:t>. számú módosítását szíveskedjen utólagosan elfogadni.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317AD1CF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12494B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D2331A">
        <w:rPr>
          <w:rFonts w:ascii="Times New Roman" w:hAnsi="Times New Roman"/>
          <w:sz w:val="24"/>
          <w:szCs w:val="24"/>
        </w:rPr>
        <w:t>február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D2331A">
        <w:rPr>
          <w:rFonts w:ascii="Times New Roman" w:hAnsi="Times New Roman"/>
          <w:sz w:val="24"/>
          <w:szCs w:val="24"/>
        </w:rPr>
        <w:t>1</w:t>
      </w:r>
      <w:r w:rsidR="0012494B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85E01E5" w14:textId="77777777" w:rsidR="0012494B" w:rsidRDefault="0012494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D7F3FC2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BDE8A3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1192BC63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4551EF84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35E74B7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497B93DE" w14:textId="77777777" w:rsidR="0012494B" w:rsidRDefault="0012494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3173363C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286267">
        <w:rPr>
          <w:b/>
          <w:sz w:val="24"/>
          <w:szCs w:val="24"/>
        </w:rPr>
        <w:t>4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Pr="006B4A27">
        <w:rPr>
          <w:b/>
          <w:sz w:val="24"/>
          <w:szCs w:val="24"/>
        </w:rPr>
        <w:t>.</w:t>
      </w:r>
      <w:r w:rsidR="00286267">
        <w:rPr>
          <w:b/>
          <w:sz w:val="24"/>
          <w:szCs w:val="24"/>
        </w:rPr>
        <w:t>15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4C4E18E8" w14:textId="41485A73" w:rsidR="00D803F4" w:rsidRPr="00A85ACB" w:rsidRDefault="00286267" w:rsidP="00D803F4">
      <w:pPr>
        <w:pStyle w:val="Szvegtrzs"/>
        <w:jc w:val="center"/>
        <w:rPr>
          <w:b/>
          <w:szCs w:val="24"/>
        </w:rPr>
      </w:pPr>
      <w:r w:rsidRPr="000860A0">
        <w:rPr>
          <w:b/>
          <w:szCs w:val="28"/>
        </w:rPr>
        <w:t>Komplex felzárkózási program beruházásra kiadott BM/3017-13/2021. iktatószámú T</w:t>
      </w:r>
      <w:r w:rsidRPr="000860A0">
        <w:rPr>
          <w:b/>
          <w:color w:val="000000" w:themeColor="text1"/>
          <w:szCs w:val="28"/>
        </w:rPr>
        <w:t>ámogatói Okirat 1.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83EE8A2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BM/</w:t>
      </w:r>
      <w:r w:rsidR="0064737C">
        <w:rPr>
          <w:sz w:val="24"/>
          <w:szCs w:val="24"/>
        </w:rPr>
        <w:t>864</w:t>
      </w:r>
      <w:r w:rsidR="00D803F4">
        <w:rPr>
          <w:sz w:val="24"/>
          <w:szCs w:val="24"/>
        </w:rPr>
        <w:t>/202</w:t>
      </w:r>
      <w:r w:rsidR="0064737C">
        <w:rPr>
          <w:sz w:val="24"/>
          <w:szCs w:val="24"/>
        </w:rPr>
        <w:t>4</w:t>
      </w:r>
      <w:r w:rsidR="00D803F4">
        <w:rPr>
          <w:sz w:val="24"/>
          <w:szCs w:val="24"/>
        </w:rPr>
        <w:t xml:space="preserve"> iktatószámon kiállított Támogatói Okirat 1. számú módosításá</w:t>
      </w:r>
      <w:r>
        <w:rPr>
          <w:sz w:val="24"/>
          <w:szCs w:val="24"/>
        </w:rPr>
        <w:t>t a</w:t>
      </w:r>
      <w:r w:rsidRPr="00F13E3D">
        <w:rPr>
          <w:sz w:val="22"/>
        </w:rPr>
        <w:t xml:space="preserve"> </w:t>
      </w:r>
      <w:r w:rsidR="0064737C">
        <w:rPr>
          <w:sz w:val="24"/>
          <w:szCs w:val="24"/>
        </w:rPr>
        <w:t>Komplex felzárkózási program keretében a beruházások</w:t>
      </w:r>
      <w:r w:rsidR="00F13E3D" w:rsidRPr="00F13E3D">
        <w:rPr>
          <w:sz w:val="24"/>
          <w:szCs w:val="24"/>
        </w:rPr>
        <w:t xml:space="preserve">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  <w:bookmarkStart w:id="0" w:name="_GoBack"/>
      <w:bookmarkEnd w:id="0"/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37C">
          <w:rPr>
            <w:noProof/>
          </w:rPr>
          <w:t>2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860A0"/>
    <w:rsid w:val="000A279D"/>
    <w:rsid w:val="000D1C1E"/>
    <w:rsid w:val="001026A5"/>
    <w:rsid w:val="0012494B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86267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A5CA8"/>
    <w:rsid w:val="003C4AC3"/>
    <w:rsid w:val="003C7F22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3448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37C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73A3B"/>
    <w:rsid w:val="00A80BB6"/>
    <w:rsid w:val="00A85ACB"/>
    <w:rsid w:val="00A90789"/>
    <w:rsid w:val="00AB6584"/>
    <w:rsid w:val="00AC1FDF"/>
    <w:rsid w:val="00AD1F88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0960-46BA-450D-84A7-EC878211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373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4</cp:revision>
  <cp:lastPrinted>2022-05-23T12:04:00Z</cp:lastPrinted>
  <dcterms:created xsi:type="dcterms:W3CDTF">2024-02-14T09:41:00Z</dcterms:created>
  <dcterms:modified xsi:type="dcterms:W3CDTF">2024-02-14T10:01:00Z</dcterms:modified>
</cp:coreProperties>
</file>