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F8F" w:rsidRDefault="00E77F8F" w:rsidP="00E77F8F">
      <w:pPr>
        <w:autoSpaceDE w:val="0"/>
        <w:autoSpaceDN w:val="0"/>
        <w:adjustRightInd w:val="0"/>
        <w:rPr>
          <w:i/>
          <w:iCs/>
        </w:rPr>
      </w:pPr>
    </w:p>
    <w:p w:rsidR="00E77F8F" w:rsidRDefault="00E77F8F" w:rsidP="00E77F8F">
      <w:pPr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 xml:space="preserve">                                                                     </w:t>
      </w:r>
    </w:p>
    <w:p w:rsidR="00E77F8F" w:rsidRDefault="00E77F8F" w:rsidP="00E77F8F">
      <w:pPr>
        <w:tabs>
          <w:tab w:val="left" w:leader="dot" w:pos="9072"/>
          <w:tab w:val="left" w:leader="dot" w:pos="16443"/>
        </w:tabs>
        <w:spacing w:after="840"/>
        <w:rPr>
          <w:rFonts w:ascii="Cambria" w:hAnsi="Cambria" w:cs="Cambria"/>
        </w:rPr>
      </w:pPr>
      <w:r w:rsidRPr="00E57AA3">
        <w:rPr>
          <w:rFonts w:ascii="Cambria" w:hAnsi="Cambria" w:cs="Cambria"/>
        </w:rPr>
        <w:t>Okirat száma:</w:t>
      </w:r>
      <w:r>
        <w:rPr>
          <w:rFonts w:ascii="Cambria" w:hAnsi="Cambria" w:cs="Cambria"/>
        </w:rPr>
        <w:t xml:space="preserve"> TPH/9785-5/2023.</w:t>
      </w:r>
    </w:p>
    <w:p w:rsidR="00E77F8F" w:rsidRPr="00F72A90" w:rsidRDefault="00E77F8F" w:rsidP="00E77F8F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="Cambria" w:hAnsi="Cambria" w:cs="Cambria"/>
          <w:color w:val="000000"/>
          <w:sz w:val="40"/>
          <w:szCs w:val="40"/>
        </w:rPr>
      </w:pPr>
      <w:r w:rsidRPr="00F72A90">
        <w:rPr>
          <w:rFonts w:ascii="Cambria" w:hAnsi="Cambria" w:cs="Cambria"/>
          <w:color w:val="000000"/>
          <w:sz w:val="40"/>
          <w:szCs w:val="40"/>
        </w:rPr>
        <w:t>Módosító okirat</w:t>
      </w:r>
    </w:p>
    <w:p w:rsidR="00E77F8F" w:rsidRPr="00F72A90" w:rsidRDefault="00E77F8F" w:rsidP="00E77F8F">
      <w:pPr>
        <w:tabs>
          <w:tab w:val="left" w:leader="dot" w:pos="9072"/>
          <w:tab w:val="left" w:leader="dot" w:pos="16443"/>
        </w:tabs>
        <w:rPr>
          <w:rFonts w:ascii="Cambria" w:hAnsi="Cambria" w:cs="Cambria"/>
          <w:b/>
          <w:bCs/>
          <w:color w:val="000000"/>
          <w:sz w:val="22"/>
          <w:szCs w:val="22"/>
        </w:rPr>
      </w:pPr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>A</w:t>
      </w:r>
      <w:r w:rsidRPr="00F72A90">
        <w:rPr>
          <w:rFonts w:ascii="Cambria" w:hAnsi="Cambria" w:cs="Cambria"/>
          <w:color w:val="000000"/>
          <w:sz w:val="22"/>
          <w:szCs w:val="22"/>
        </w:rPr>
        <w:t xml:space="preserve"> </w:t>
      </w:r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>Tiszavasvári Egyesített Óvodai Intézmény a</w:t>
      </w:r>
      <w:r w:rsidRPr="00F72A90">
        <w:rPr>
          <w:rFonts w:ascii="Cambria" w:hAnsi="Cambria" w:cs="Cambria"/>
          <w:color w:val="000000"/>
          <w:sz w:val="22"/>
          <w:szCs w:val="22"/>
        </w:rPr>
        <w:t xml:space="preserve"> </w:t>
      </w:r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 xml:space="preserve">Tiszavasvári Város Önkormányzata által </w:t>
      </w:r>
      <w:r w:rsidR="008A74EC">
        <w:rPr>
          <w:rFonts w:ascii="Cambria" w:hAnsi="Cambria" w:cs="Cambria"/>
          <w:b/>
          <w:bCs/>
          <w:color w:val="000000"/>
          <w:sz w:val="22"/>
          <w:szCs w:val="22"/>
        </w:rPr>
        <w:t>2021. június 24</w:t>
      </w:r>
      <w:r>
        <w:rPr>
          <w:rFonts w:ascii="Cambria" w:hAnsi="Cambria" w:cs="Cambria"/>
          <w:b/>
          <w:bCs/>
          <w:color w:val="000000"/>
          <w:sz w:val="22"/>
          <w:szCs w:val="22"/>
        </w:rPr>
        <w:t xml:space="preserve">. </w:t>
      </w:r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>napján kiadott</w:t>
      </w:r>
      <w:r w:rsidR="008A74EC">
        <w:rPr>
          <w:rFonts w:ascii="Cambria" w:hAnsi="Cambria" w:cs="Cambria"/>
          <w:b/>
          <w:bCs/>
          <w:color w:val="000000"/>
          <w:sz w:val="22"/>
          <w:szCs w:val="22"/>
        </w:rPr>
        <w:t xml:space="preserve"> TPH/2169-23</w:t>
      </w:r>
      <w:r>
        <w:rPr>
          <w:rFonts w:ascii="Cambria" w:hAnsi="Cambria" w:cs="Cambria"/>
          <w:b/>
          <w:bCs/>
          <w:color w:val="000000"/>
          <w:sz w:val="22"/>
          <w:szCs w:val="22"/>
        </w:rPr>
        <w:t>/2021</w:t>
      </w:r>
      <w:r w:rsidRPr="00F91240">
        <w:rPr>
          <w:rFonts w:ascii="Cambria" w:hAnsi="Cambria" w:cs="Cambria"/>
          <w:b/>
          <w:bCs/>
          <w:color w:val="000000"/>
          <w:sz w:val="22"/>
          <w:szCs w:val="22"/>
        </w:rPr>
        <w:t>. számú alapító okiratát</w:t>
      </w:r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 xml:space="preserve"> az államháztartásról szóló 2011. évi CXCV. törvény 8/</w:t>
      </w:r>
      <w:proofErr w:type="gramStart"/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>A</w:t>
      </w:r>
      <w:proofErr w:type="gramEnd"/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>. §</w:t>
      </w:r>
      <w:proofErr w:type="spellStart"/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>-</w:t>
      </w:r>
      <w:proofErr w:type="gramStart"/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>a</w:t>
      </w:r>
      <w:proofErr w:type="spellEnd"/>
      <w:proofErr w:type="gramEnd"/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 xml:space="preserve"> és a nemzeti köznevelésről szóló 2011. évi CXC. törvény 21. § (2) bekezdése alapján – a</w:t>
      </w:r>
      <w:r w:rsidRPr="00F72A90">
        <w:rPr>
          <w:rFonts w:ascii="Cambria" w:hAnsi="Cambria" w:cs="Cambria"/>
          <w:color w:val="000000"/>
          <w:sz w:val="22"/>
          <w:szCs w:val="22"/>
        </w:rPr>
        <w:t xml:space="preserve"> </w:t>
      </w:r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 xml:space="preserve">Tiszavasvári Város Önkormányzata </w:t>
      </w:r>
      <w:proofErr w:type="gramStart"/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>Képviselő-testületének</w:t>
      </w:r>
      <w:r>
        <w:rPr>
          <w:rFonts w:ascii="Cambria" w:hAnsi="Cambria" w:cs="Cambria"/>
          <w:b/>
          <w:bCs/>
          <w:color w:val="000000"/>
          <w:sz w:val="22"/>
          <w:szCs w:val="22"/>
        </w:rPr>
        <w:t xml:space="preserve"> ….</w:t>
      </w:r>
      <w:proofErr w:type="gramEnd"/>
      <w:r>
        <w:rPr>
          <w:rFonts w:ascii="Cambria" w:hAnsi="Cambria" w:cs="Cambria"/>
          <w:b/>
          <w:bCs/>
          <w:color w:val="000000"/>
          <w:sz w:val="22"/>
          <w:szCs w:val="22"/>
        </w:rPr>
        <w:t>/2023.(VI</w:t>
      </w:r>
      <w:r w:rsidR="008A74EC">
        <w:rPr>
          <w:rFonts w:ascii="Cambria" w:hAnsi="Cambria" w:cs="Cambria"/>
          <w:b/>
          <w:bCs/>
          <w:color w:val="000000"/>
          <w:sz w:val="22"/>
          <w:szCs w:val="22"/>
        </w:rPr>
        <w:t>II.03</w:t>
      </w:r>
      <w:r>
        <w:rPr>
          <w:rFonts w:ascii="Cambria" w:hAnsi="Cambria" w:cs="Cambria"/>
          <w:b/>
          <w:bCs/>
          <w:color w:val="000000"/>
          <w:sz w:val="22"/>
          <w:szCs w:val="22"/>
        </w:rPr>
        <w:t>.)</w:t>
      </w:r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 xml:space="preserve"> Kt. számú határozatra figyelemmel –a következők szerint módosítom:</w:t>
      </w:r>
    </w:p>
    <w:p w:rsidR="00E77F8F" w:rsidRPr="00EA2CDB" w:rsidRDefault="00E77F8F" w:rsidP="00E77F8F">
      <w:pPr>
        <w:tabs>
          <w:tab w:val="left" w:leader="dot" w:pos="9072"/>
          <w:tab w:val="left" w:leader="dot" w:pos="16443"/>
        </w:tabs>
        <w:rPr>
          <w:rFonts w:ascii="Cambria" w:hAnsi="Cambria" w:cs="Cambria"/>
          <w:b/>
          <w:bCs/>
          <w:color w:val="FF0000"/>
        </w:rPr>
      </w:pPr>
    </w:p>
    <w:p w:rsidR="00E77F8F" w:rsidRDefault="00E77F8F" w:rsidP="00E77F8F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</w:p>
    <w:p w:rsidR="00E77F8F" w:rsidRDefault="00E77F8F" w:rsidP="00E77F8F">
      <w:pPr>
        <w:pStyle w:val="Listaszerbekezds"/>
        <w:numPr>
          <w:ilvl w:val="0"/>
          <w:numId w:val="1"/>
        </w:numPr>
      </w:pPr>
      <w:r>
        <w:t xml:space="preserve">Az alapító okirat </w:t>
      </w:r>
      <w:proofErr w:type="spellStart"/>
      <w:r>
        <w:t>feladatellátási</w:t>
      </w:r>
      <w:proofErr w:type="spellEnd"/>
      <w:r>
        <w:t xml:space="preserve"> helyenként felvehető maximális gyermek-, tanulólétszám 6.2. pontjában foglalt táblázatban az alábbi létszámok módosulnak:</w:t>
      </w:r>
    </w:p>
    <w:p w:rsidR="00E77F8F" w:rsidRDefault="00E77F8F" w:rsidP="00E77F8F">
      <w:pPr>
        <w:pStyle w:val="Listaszerbekezds"/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52"/>
        <w:gridCol w:w="2212"/>
        <w:gridCol w:w="2324"/>
      </w:tblGrid>
      <w:tr w:rsidR="00E77F8F" w:rsidRPr="00A72A12" w:rsidTr="00F073E0">
        <w:tc>
          <w:tcPr>
            <w:tcW w:w="2458" w:type="pct"/>
            <w:vAlign w:val="center"/>
          </w:tcPr>
          <w:p w:rsidR="00E77F8F" w:rsidRPr="00A72A12" w:rsidRDefault="00E77F8F" w:rsidP="00F073E0">
            <w:pPr>
              <w:spacing w:before="80"/>
            </w:pPr>
            <w:proofErr w:type="spellStart"/>
            <w:r w:rsidRPr="00A72A12">
              <w:t>feladatellátási</w:t>
            </w:r>
            <w:proofErr w:type="spellEnd"/>
            <w:r w:rsidRPr="00A72A12">
              <w:t xml:space="preserve"> hely megnevezése</w:t>
            </w:r>
          </w:p>
        </w:tc>
        <w:tc>
          <w:tcPr>
            <w:tcW w:w="1145" w:type="pct"/>
            <w:vAlign w:val="center"/>
          </w:tcPr>
          <w:p w:rsidR="00E77F8F" w:rsidRPr="00A72A12" w:rsidRDefault="00E77F8F" w:rsidP="00F073E0">
            <w:pPr>
              <w:spacing w:before="80"/>
            </w:pPr>
            <w:r w:rsidRPr="00A72A12">
              <w:t>tagozat megjelölése</w:t>
            </w:r>
          </w:p>
        </w:tc>
        <w:tc>
          <w:tcPr>
            <w:tcW w:w="1202" w:type="pct"/>
            <w:vAlign w:val="center"/>
          </w:tcPr>
          <w:p w:rsidR="00E77F8F" w:rsidRPr="00A72A12" w:rsidRDefault="00E77F8F" w:rsidP="00F073E0">
            <w:pPr>
              <w:spacing w:before="80"/>
            </w:pPr>
            <w:r w:rsidRPr="00A72A12">
              <w:t>maximális gyermek-, tanulólétszám</w:t>
            </w:r>
          </w:p>
        </w:tc>
      </w:tr>
      <w:tr w:rsidR="00E77F8F" w:rsidRPr="00A72A12" w:rsidTr="00F073E0">
        <w:tc>
          <w:tcPr>
            <w:tcW w:w="2458" w:type="pct"/>
          </w:tcPr>
          <w:p w:rsidR="00E77F8F" w:rsidRPr="00A72A12" w:rsidRDefault="00E77F8F" w:rsidP="00F073E0">
            <w:pPr>
              <w:spacing w:before="80"/>
              <w:rPr>
                <w:sz w:val="22"/>
                <w:szCs w:val="22"/>
              </w:rPr>
            </w:pPr>
            <w:r w:rsidRPr="00A72A12">
              <w:rPr>
                <w:sz w:val="22"/>
                <w:szCs w:val="22"/>
              </w:rPr>
              <w:t>Fülemüle Zöld Óvoda</w:t>
            </w:r>
          </w:p>
        </w:tc>
        <w:tc>
          <w:tcPr>
            <w:tcW w:w="1145" w:type="pct"/>
          </w:tcPr>
          <w:p w:rsidR="00E77F8F" w:rsidRPr="00A72A12" w:rsidRDefault="00E77F8F" w:rsidP="00F073E0">
            <w:pPr>
              <w:spacing w:before="80"/>
              <w:rPr>
                <w:sz w:val="22"/>
                <w:szCs w:val="22"/>
              </w:rPr>
            </w:pPr>
          </w:p>
        </w:tc>
        <w:tc>
          <w:tcPr>
            <w:tcW w:w="1202" w:type="pct"/>
          </w:tcPr>
          <w:p w:rsidR="00E77F8F" w:rsidRPr="00A72A12" w:rsidRDefault="00E77F8F" w:rsidP="00F073E0">
            <w:pPr>
              <w:spacing w:before="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</w:t>
            </w:r>
            <w:r w:rsidRPr="00A72A12">
              <w:rPr>
                <w:b/>
                <w:sz w:val="22"/>
                <w:szCs w:val="22"/>
              </w:rPr>
              <w:t>120 fő</w:t>
            </w:r>
          </w:p>
        </w:tc>
      </w:tr>
      <w:tr w:rsidR="00E77F8F" w:rsidRPr="00A72A12" w:rsidTr="00F073E0">
        <w:tc>
          <w:tcPr>
            <w:tcW w:w="2458" w:type="pct"/>
          </w:tcPr>
          <w:p w:rsidR="00E77F8F" w:rsidRPr="00A72A12" w:rsidRDefault="00E77F8F" w:rsidP="00F073E0">
            <w:pPr>
              <w:spacing w:before="80"/>
              <w:rPr>
                <w:sz w:val="22"/>
                <w:szCs w:val="22"/>
              </w:rPr>
            </w:pPr>
            <w:proofErr w:type="spellStart"/>
            <w:r w:rsidRPr="00A72A12">
              <w:rPr>
                <w:sz w:val="22"/>
                <w:szCs w:val="22"/>
              </w:rPr>
              <w:t>Minimanó</w:t>
            </w:r>
            <w:proofErr w:type="spellEnd"/>
            <w:r w:rsidRPr="00A72A12">
              <w:rPr>
                <w:sz w:val="22"/>
                <w:szCs w:val="22"/>
              </w:rPr>
              <w:t xml:space="preserve"> Óvoda</w:t>
            </w:r>
          </w:p>
        </w:tc>
        <w:tc>
          <w:tcPr>
            <w:tcW w:w="1145" w:type="pct"/>
          </w:tcPr>
          <w:p w:rsidR="00E77F8F" w:rsidRPr="00A72A12" w:rsidRDefault="00E77F8F" w:rsidP="00F073E0">
            <w:pPr>
              <w:spacing w:before="80"/>
              <w:rPr>
                <w:sz w:val="22"/>
                <w:szCs w:val="22"/>
              </w:rPr>
            </w:pPr>
          </w:p>
        </w:tc>
        <w:tc>
          <w:tcPr>
            <w:tcW w:w="1202" w:type="pct"/>
          </w:tcPr>
          <w:p w:rsidR="00E77F8F" w:rsidRPr="00A72A12" w:rsidRDefault="00E77F8F" w:rsidP="00F073E0">
            <w:pPr>
              <w:spacing w:before="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</w:t>
            </w:r>
            <w:r w:rsidRPr="00A72A12">
              <w:rPr>
                <w:b/>
                <w:sz w:val="22"/>
                <w:szCs w:val="22"/>
              </w:rPr>
              <w:t>110 fő</w:t>
            </w:r>
          </w:p>
        </w:tc>
      </w:tr>
      <w:tr w:rsidR="00E77F8F" w:rsidRPr="00A72A12" w:rsidTr="00F073E0">
        <w:tc>
          <w:tcPr>
            <w:tcW w:w="2458" w:type="pct"/>
          </w:tcPr>
          <w:p w:rsidR="00E77F8F" w:rsidRPr="00A72A12" w:rsidRDefault="00E77F8F" w:rsidP="00F073E0">
            <w:pPr>
              <w:spacing w:before="80"/>
              <w:rPr>
                <w:sz w:val="22"/>
                <w:szCs w:val="22"/>
              </w:rPr>
            </w:pPr>
            <w:proofErr w:type="spellStart"/>
            <w:r w:rsidRPr="00A72A12">
              <w:rPr>
                <w:sz w:val="22"/>
                <w:szCs w:val="22"/>
              </w:rPr>
              <w:t>Lurkó-Kuckó</w:t>
            </w:r>
            <w:proofErr w:type="spellEnd"/>
            <w:r w:rsidRPr="00A72A12">
              <w:rPr>
                <w:sz w:val="22"/>
                <w:szCs w:val="22"/>
              </w:rPr>
              <w:t xml:space="preserve"> Óvoda</w:t>
            </w:r>
          </w:p>
        </w:tc>
        <w:tc>
          <w:tcPr>
            <w:tcW w:w="1145" w:type="pct"/>
          </w:tcPr>
          <w:p w:rsidR="00E77F8F" w:rsidRPr="00A72A12" w:rsidRDefault="00E77F8F" w:rsidP="00F073E0">
            <w:pPr>
              <w:spacing w:before="80"/>
              <w:rPr>
                <w:sz w:val="22"/>
                <w:szCs w:val="22"/>
              </w:rPr>
            </w:pPr>
          </w:p>
        </w:tc>
        <w:tc>
          <w:tcPr>
            <w:tcW w:w="1202" w:type="pct"/>
            <w:tcBorders>
              <w:bottom w:val="single" w:sz="4" w:space="0" w:color="auto"/>
            </w:tcBorders>
          </w:tcPr>
          <w:p w:rsidR="00E77F8F" w:rsidRPr="00A72A12" w:rsidRDefault="00E77F8F" w:rsidP="00F073E0">
            <w:pPr>
              <w:spacing w:before="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A72A12">
              <w:rPr>
                <w:sz w:val="22"/>
                <w:szCs w:val="22"/>
              </w:rPr>
              <w:t>50 fő</w:t>
            </w:r>
          </w:p>
        </w:tc>
      </w:tr>
      <w:tr w:rsidR="00E77F8F" w:rsidRPr="00A72A12" w:rsidTr="00F073E0">
        <w:tc>
          <w:tcPr>
            <w:tcW w:w="2458" w:type="pct"/>
          </w:tcPr>
          <w:p w:rsidR="00E77F8F" w:rsidRPr="00A72A12" w:rsidRDefault="00E77F8F" w:rsidP="00F073E0">
            <w:pPr>
              <w:spacing w:before="80"/>
              <w:rPr>
                <w:sz w:val="22"/>
                <w:szCs w:val="22"/>
              </w:rPr>
            </w:pPr>
            <w:r w:rsidRPr="00A72A12">
              <w:rPr>
                <w:sz w:val="22"/>
                <w:szCs w:val="22"/>
              </w:rPr>
              <w:t>Varázsceruza Óvoda</w:t>
            </w:r>
          </w:p>
        </w:tc>
        <w:tc>
          <w:tcPr>
            <w:tcW w:w="1145" w:type="pct"/>
          </w:tcPr>
          <w:p w:rsidR="00E77F8F" w:rsidRPr="00A72A12" w:rsidRDefault="00E77F8F" w:rsidP="00F073E0">
            <w:pPr>
              <w:spacing w:before="80"/>
              <w:rPr>
                <w:sz w:val="22"/>
                <w:szCs w:val="22"/>
              </w:rPr>
            </w:pPr>
          </w:p>
        </w:tc>
        <w:tc>
          <w:tcPr>
            <w:tcW w:w="1202" w:type="pct"/>
            <w:tcBorders>
              <w:bottom w:val="single" w:sz="4" w:space="0" w:color="auto"/>
            </w:tcBorders>
          </w:tcPr>
          <w:p w:rsidR="00E77F8F" w:rsidRPr="00E762C7" w:rsidRDefault="00E77F8F" w:rsidP="00E77F8F">
            <w:pPr>
              <w:pStyle w:val="Listaszerbekezds"/>
              <w:numPr>
                <w:ilvl w:val="0"/>
                <w:numId w:val="2"/>
              </w:numPr>
              <w:spacing w:before="80"/>
              <w:rPr>
                <w:sz w:val="22"/>
                <w:szCs w:val="22"/>
              </w:rPr>
            </w:pPr>
            <w:r w:rsidRPr="00E762C7">
              <w:rPr>
                <w:sz w:val="22"/>
                <w:szCs w:val="22"/>
              </w:rPr>
              <w:t>fő</w:t>
            </w:r>
          </w:p>
        </w:tc>
      </w:tr>
    </w:tbl>
    <w:p w:rsidR="00E77F8F" w:rsidRDefault="00E77F8F" w:rsidP="00E77F8F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</w:p>
    <w:p w:rsidR="00E77F8F" w:rsidRDefault="00E77F8F" w:rsidP="00E77F8F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</w:p>
    <w:p w:rsidR="00E77F8F" w:rsidRPr="00F72A90" w:rsidRDefault="00E77F8F" w:rsidP="00E77F8F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</w:p>
    <w:p w:rsidR="00E77F8F" w:rsidRPr="00F72A90" w:rsidRDefault="00E77F8F" w:rsidP="00E77F8F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Jelen módosító okiratot a törzskönyvi nyilvántartásba történő bejegyzés napjától kell alkalmazni.</w:t>
      </w:r>
    </w:p>
    <w:p w:rsidR="00E77F8F" w:rsidRDefault="00E77F8F" w:rsidP="00E77F8F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</w:p>
    <w:p w:rsidR="00E77F8F" w:rsidRPr="00F72A90" w:rsidRDefault="00E77F8F" w:rsidP="00E77F8F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</w:p>
    <w:p w:rsidR="00E77F8F" w:rsidRDefault="00E77F8F" w:rsidP="00E77F8F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 xml:space="preserve">Kelt: Tiszavasvári, </w:t>
      </w:r>
      <w:r>
        <w:rPr>
          <w:rFonts w:ascii="Cambria" w:hAnsi="Cambria" w:cs="Cambria"/>
          <w:color w:val="000000"/>
          <w:sz w:val="22"/>
          <w:szCs w:val="22"/>
        </w:rPr>
        <w:t>2023</w:t>
      </w:r>
      <w:r w:rsidRPr="00F72A90">
        <w:rPr>
          <w:rFonts w:ascii="Cambria" w:hAnsi="Cambria" w:cs="Cambria"/>
          <w:color w:val="000000"/>
          <w:sz w:val="22"/>
          <w:szCs w:val="22"/>
        </w:rPr>
        <w:t>. időbélyegző szerint</w:t>
      </w:r>
    </w:p>
    <w:p w:rsidR="00E77F8F" w:rsidRDefault="00E77F8F" w:rsidP="00E77F8F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</w:p>
    <w:p w:rsidR="00E77F8F" w:rsidRPr="00F72A90" w:rsidRDefault="00E77F8F" w:rsidP="00E77F8F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</w:p>
    <w:p w:rsidR="00E77F8F" w:rsidRPr="00F72A90" w:rsidRDefault="00E77F8F" w:rsidP="00E77F8F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 xml:space="preserve">        </w:t>
      </w:r>
    </w:p>
    <w:p w:rsidR="00E77F8F" w:rsidRPr="00F72A90" w:rsidRDefault="00E77F8F" w:rsidP="00E77F8F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 xml:space="preserve">                                                                                         P.H.</w:t>
      </w:r>
    </w:p>
    <w:p w:rsidR="00E77F8F" w:rsidRDefault="00E77F8F" w:rsidP="00E77F8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Szőke Zoltán polgármester</w:t>
      </w:r>
    </w:p>
    <w:p w:rsidR="00E77F8F" w:rsidRPr="00F72A90" w:rsidRDefault="00E77F8F" w:rsidP="00E77F8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 w:cs="Cambria"/>
          <w:color w:val="000000"/>
          <w:sz w:val="22"/>
          <w:szCs w:val="22"/>
        </w:rPr>
      </w:pPr>
    </w:p>
    <w:p w:rsidR="0055140B" w:rsidRPr="008A74EC" w:rsidRDefault="0055140B" w:rsidP="008A74EC">
      <w:pPr>
        <w:jc w:val="left"/>
        <w:rPr>
          <w:rFonts w:ascii="Cambria" w:hAnsi="Cambria" w:cs="Cambria"/>
          <w:color w:val="FF0000"/>
          <w:sz w:val="22"/>
          <w:szCs w:val="22"/>
        </w:rPr>
      </w:pPr>
      <w:bookmarkStart w:id="0" w:name="_GoBack"/>
      <w:bookmarkEnd w:id="0"/>
    </w:p>
    <w:sectPr w:rsidR="0055140B" w:rsidRPr="008A7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1030B"/>
    <w:multiLevelType w:val="hybridMultilevel"/>
    <w:tmpl w:val="662C3896"/>
    <w:lvl w:ilvl="0" w:tplc="581E06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F87282"/>
    <w:multiLevelType w:val="hybridMultilevel"/>
    <w:tmpl w:val="865E66CE"/>
    <w:lvl w:ilvl="0" w:tplc="FE0232B4">
      <w:start w:val="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F8F"/>
    <w:rsid w:val="0055140B"/>
    <w:rsid w:val="008A74EC"/>
    <w:rsid w:val="00E7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77F8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E77F8F"/>
    <w:pPr>
      <w:ind w:left="720"/>
    </w:p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E77F8F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77F8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E77F8F"/>
    <w:pPr>
      <w:ind w:left="720"/>
    </w:p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E77F8F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Badics Dorina Vanessza</dc:creator>
  <cp:lastModifiedBy>Badics Dorina Vanessza</cp:lastModifiedBy>
  <cp:revision>2</cp:revision>
  <dcterms:created xsi:type="dcterms:W3CDTF">2023-06-26T08:59:00Z</dcterms:created>
  <dcterms:modified xsi:type="dcterms:W3CDTF">2023-07-18T12:02:00Z</dcterms:modified>
</cp:coreProperties>
</file>