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F18" w:rsidRDefault="004E0F18" w:rsidP="004E0F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határozat-tervezet</w:t>
      </w:r>
    </w:p>
    <w:p w:rsidR="004E0F18" w:rsidRDefault="004E0F18" w:rsidP="004E0F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4E0F18" w:rsidRDefault="004E0F18" w:rsidP="004E0F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4E0F18" w:rsidRDefault="004E0F18" w:rsidP="004E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4E0F18" w:rsidRDefault="004E0F18" w:rsidP="004E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…/2022. (XII.15.) Kt. számú</w:t>
      </w:r>
    </w:p>
    <w:p w:rsidR="004E0F18" w:rsidRDefault="004E0F18" w:rsidP="004E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4E0F18" w:rsidRDefault="004E0F18" w:rsidP="004E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0F18" w:rsidRDefault="004E0F18" w:rsidP="004E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(mely egyben a Tiszavasvári Településszolgáltatási és Vagyonkezelő Nonprofit Korlátolt Felelősségű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Társaság 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../2022. (XII.15.) számú alapítói határozatnak minősül)</w:t>
      </w:r>
    </w:p>
    <w:p w:rsidR="004E0F18" w:rsidRDefault="004E0F18" w:rsidP="004E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E0F18" w:rsidRDefault="004E0F18" w:rsidP="004E0F18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A fizikoterápiás feladatellátás működésével kapcsolatos döntés meghozataláról</w:t>
      </w:r>
    </w:p>
    <w:p w:rsidR="004E0F18" w:rsidRDefault="004E0F18" w:rsidP="004E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a fizikoterápiás feladatellátás működésével kapcsolatos döntés meghozataláról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Polgári Törvénykönyvről szóló 2013. évi V. törvény 3:109.§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apján az alábbi határozatot hozza:</w:t>
      </w: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E0F18" w:rsidRDefault="004E0F18" w:rsidP="004E0F18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E0F18">
        <w:rPr>
          <w:rFonts w:ascii="Times New Roman" w:hAnsi="Times New Roman" w:cs="Times New Roman"/>
          <w:b/>
          <w:sz w:val="24"/>
          <w:szCs w:val="24"/>
        </w:rPr>
        <w:t>Dönt arról, hogy</w:t>
      </w:r>
      <w:r w:rsidRPr="004E0F18">
        <w:rPr>
          <w:rFonts w:ascii="Times New Roman" w:hAnsi="Times New Roman" w:cs="Times New Roman"/>
          <w:sz w:val="24"/>
          <w:szCs w:val="24"/>
        </w:rPr>
        <w:t xml:space="preserve"> a Tiszavasvári </w:t>
      </w:r>
      <w:proofErr w:type="spellStart"/>
      <w:r w:rsidRPr="004E0F18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4E0F18">
        <w:rPr>
          <w:rFonts w:ascii="Times New Roman" w:hAnsi="Times New Roman" w:cs="Times New Roman"/>
          <w:sz w:val="24"/>
          <w:szCs w:val="24"/>
        </w:rPr>
        <w:t xml:space="preserve"> nem szakorvosi fizioterápia szakellátással kapcsolatos közszolgáltatási kötelezettséget (</w:t>
      </w:r>
      <w:r w:rsidRPr="004E0F18">
        <w:rPr>
          <w:rFonts w:ascii="Times New Roman" w:hAnsi="Times New Roman" w:cs="Times New Roman"/>
          <w:bCs/>
          <w:sz w:val="24"/>
          <w:szCs w:val="24"/>
        </w:rPr>
        <w:t xml:space="preserve">5711 szakmakódú </w:t>
      </w:r>
      <w:r w:rsidRPr="004E0F18">
        <w:rPr>
          <w:rFonts w:ascii="Times New Roman" w:hAnsi="Times New Roman" w:cs="Times New Roman"/>
          <w:b/>
          <w:bCs/>
          <w:sz w:val="24"/>
          <w:szCs w:val="24"/>
        </w:rPr>
        <w:t>gyógytorna</w:t>
      </w:r>
      <w:r w:rsidRPr="004E0F18">
        <w:rPr>
          <w:rFonts w:ascii="Times New Roman" w:hAnsi="Times New Roman" w:cs="Times New Roman"/>
          <w:bCs/>
          <w:sz w:val="24"/>
          <w:szCs w:val="24"/>
        </w:rPr>
        <w:t xml:space="preserve"> nem szakorvosi feladat ellátása </w:t>
      </w:r>
      <w:r w:rsidRPr="004E0F18">
        <w:rPr>
          <w:rFonts w:ascii="Times New Roman" w:hAnsi="Times New Roman" w:cs="Times New Roman"/>
          <w:b/>
          <w:bCs/>
          <w:sz w:val="24"/>
          <w:szCs w:val="24"/>
        </w:rPr>
        <w:t>heti 30 órában</w:t>
      </w:r>
      <w:r w:rsidRPr="004E0F18">
        <w:rPr>
          <w:rFonts w:ascii="Times New Roman" w:hAnsi="Times New Roman" w:cs="Times New Roman"/>
          <w:bCs/>
          <w:sz w:val="24"/>
          <w:szCs w:val="24"/>
        </w:rPr>
        <w:t xml:space="preserve"> és 5722 szakmakódú </w:t>
      </w:r>
      <w:r w:rsidRPr="004E0F18">
        <w:rPr>
          <w:rFonts w:ascii="Times New Roman" w:hAnsi="Times New Roman" w:cs="Times New Roman"/>
          <w:b/>
          <w:bCs/>
          <w:sz w:val="24"/>
          <w:szCs w:val="24"/>
        </w:rPr>
        <w:t>fizioterápia (</w:t>
      </w:r>
      <w:r w:rsidRPr="004E0F18">
        <w:rPr>
          <w:rFonts w:ascii="Times New Roman" w:hAnsi="Times New Roman" w:cs="Times New Roman"/>
          <w:bCs/>
          <w:sz w:val="24"/>
          <w:szCs w:val="24"/>
        </w:rPr>
        <w:t xml:space="preserve">asszisztensi tevékenységként) nem szakorvosi feladat ellátása) </w:t>
      </w:r>
      <w:r w:rsidRPr="004E0F18">
        <w:rPr>
          <w:rFonts w:ascii="Times New Roman" w:hAnsi="Times New Roman" w:cs="Times New Roman"/>
          <w:b/>
          <w:bCs/>
          <w:sz w:val="24"/>
          <w:szCs w:val="24"/>
        </w:rPr>
        <w:t>heti 25 órában</w:t>
      </w:r>
      <w:r w:rsidRPr="004E0F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0F18">
        <w:rPr>
          <w:rFonts w:ascii="Times New Roman" w:hAnsi="Times New Roman" w:cs="Times New Roman"/>
          <w:b/>
          <w:bCs/>
          <w:sz w:val="24"/>
          <w:szCs w:val="24"/>
        </w:rPr>
        <w:t>2023. február 1. napjától</w:t>
      </w:r>
      <w:r w:rsidRPr="004E0F18">
        <w:rPr>
          <w:rFonts w:ascii="Times New Roman" w:hAnsi="Times New Roman" w:cs="Times New Roman"/>
          <w:bCs/>
          <w:sz w:val="24"/>
          <w:szCs w:val="24"/>
        </w:rPr>
        <w:t xml:space="preserve"> - legkésőbb azonban a végleges működési engedély megszerzésétől és a NEAK finanszírozási szerződés megkötésétől – </w:t>
      </w:r>
      <w:r w:rsidRPr="004E0F18">
        <w:rPr>
          <w:rFonts w:ascii="Times New Roman" w:hAnsi="Times New Roman" w:cs="Times New Roman"/>
          <w:b/>
          <w:bCs/>
          <w:sz w:val="24"/>
          <w:szCs w:val="24"/>
        </w:rPr>
        <w:t>2023. december 31.</w:t>
      </w:r>
      <w:r w:rsidRPr="004E0F18">
        <w:rPr>
          <w:rFonts w:ascii="Times New Roman" w:hAnsi="Times New Roman" w:cs="Times New Roman"/>
          <w:bCs/>
          <w:sz w:val="24"/>
          <w:szCs w:val="24"/>
        </w:rPr>
        <w:t xml:space="preserve"> napjáig terjedő időtartamra vonatkozóan a </w:t>
      </w:r>
      <w:proofErr w:type="spellStart"/>
      <w:r w:rsidRPr="004E0F18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4E0F18">
        <w:rPr>
          <w:rFonts w:ascii="Times New Roman" w:hAnsi="Times New Roman" w:cs="Times New Roman"/>
          <w:b/>
          <w:bCs/>
          <w:sz w:val="24"/>
          <w:szCs w:val="24"/>
        </w:rPr>
        <w:t xml:space="preserve"> Nonprofit </w:t>
      </w:r>
      <w:proofErr w:type="spellStart"/>
      <w:r w:rsidRPr="004E0F18">
        <w:rPr>
          <w:rFonts w:ascii="Times New Roman" w:hAnsi="Times New Roman" w:cs="Times New Roman"/>
          <w:b/>
          <w:bCs/>
          <w:sz w:val="24"/>
          <w:szCs w:val="24"/>
        </w:rPr>
        <w:t>Kft.-n</w:t>
      </w:r>
      <w:proofErr w:type="spellEnd"/>
      <w:r w:rsidRPr="004E0F18">
        <w:rPr>
          <w:rFonts w:ascii="Times New Roman" w:hAnsi="Times New Roman" w:cs="Times New Roman"/>
          <w:bCs/>
          <w:sz w:val="24"/>
          <w:szCs w:val="24"/>
        </w:rPr>
        <w:t xml:space="preserve"> (székhelye: 4440 Tiszavasvári, Báthori u. 6., képviseli: dr. </w:t>
      </w:r>
      <w:proofErr w:type="spellStart"/>
      <w:r w:rsidRPr="004E0F18">
        <w:rPr>
          <w:rFonts w:ascii="Times New Roman" w:hAnsi="Times New Roman" w:cs="Times New Roman"/>
          <w:bCs/>
          <w:sz w:val="24"/>
          <w:szCs w:val="24"/>
        </w:rPr>
        <w:t>Groncsák</w:t>
      </w:r>
      <w:proofErr w:type="spellEnd"/>
      <w:r w:rsidRPr="004E0F18">
        <w:rPr>
          <w:rFonts w:ascii="Times New Roman" w:hAnsi="Times New Roman" w:cs="Times New Roman"/>
          <w:bCs/>
          <w:sz w:val="24"/>
          <w:szCs w:val="24"/>
        </w:rPr>
        <w:t xml:space="preserve"> Andrea ügyvezető) </w:t>
      </w:r>
      <w:proofErr w:type="gramStart"/>
      <w:r w:rsidRPr="004E0F18">
        <w:rPr>
          <w:rFonts w:ascii="Times New Roman" w:hAnsi="Times New Roman" w:cs="Times New Roman"/>
          <w:bCs/>
          <w:sz w:val="24"/>
          <w:szCs w:val="24"/>
        </w:rPr>
        <w:t>keresztül látja</w:t>
      </w:r>
      <w:proofErr w:type="gramEnd"/>
      <w:r w:rsidRPr="004E0F18">
        <w:rPr>
          <w:rFonts w:ascii="Times New Roman" w:hAnsi="Times New Roman" w:cs="Times New Roman"/>
          <w:bCs/>
          <w:sz w:val="24"/>
          <w:szCs w:val="24"/>
        </w:rPr>
        <w:t xml:space="preserve"> el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E0F1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a jelen határozat 1.2. pontjában foglalt feltétellel. </w:t>
      </w:r>
    </w:p>
    <w:p w:rsidR="00700F86" w:rsidRPr="004E0F18" w:rsidRDefault="00700F86" w:rsidP="00700F86">
      <w:pPr>
        <w:pStyle w:val="Listaszerbekezds"/>
        <w:ind w:left="495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0F86" w:rsidRDefault="004E0F18" w:rsidP="004E0F18">
      <w:pPr>
        <w:pStyle w:val="Listaszerbekezds"/>
        <w:numPr>
          <w:ilvl w:val="1"/>
          <w:numId w:val="1"/>
        </w:num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E0F1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Megvizsgálja, annak lehetőségét, hogy - </w:t>
      </w:r>
      <w:r w:rsidRPr="004E0F18">
        <w:rPr>
          <w:rFonts w:ascii="Times New Roman" w:hAnsi="Times New Roman" w:cs="Times New Roman"/>
          <w:bCs/>
          <w:color w:val="FF0000"/>
          <w:sz w:val="24"/>
          <w:szCs w:val="24"/>
        </w:rPr>
        <w:t>amennyiben a</w:t>
      </w:r>
      <w:r w:rsidRPr="004E0F1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közbeszerzési törvény arra lehetőséget ad -, </w:t>
      </w:r>
      <w:r w:rsidRPr="004E0F18">
        <w:rPr>
          <w:rFonts w:ascii="Times New Roman" w:hAnsi="Times New Roman" w:cs="Times New Roman"/>
          <w:bCs/>
          <w:color w:val="FF0000"/>
          <w:sz w:val="24"/>
          <w:szCs w:val="24"/>
        </w:rPr>
        <w:t>a jelen határozat</w:t>
      </w:r>
      <w:r w:rsidRPr="004E0F1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1.1. pontjában megjelölt nem szakorvosi ellátást </w:t>
      </w:r>
      <w:proofErr w:type="gramStart"/>
      <w:r w:rsidR="006D38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legfeljebb </w:t>
      </w:r>
      <w:r w:rsidR="00000045">
        <w:rPr>
          <w:rFonts w:ascii="Times New Roman" w:hAnsi="Times New Roman" w:cs="Times New Roman"/>
          <w:b/>
          <w:bCs/>
          <w:color w:val="FF0000"/>
          <w:sz w:val="24"/>
          <w:szCs w:val="24"/>
        </w:rPr>
        <w:t>….</w:t>
      </w:r>
      <w:proofErr w:type="gramEnd"/>
      <w:r w:rsidRPr="004E0F1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hónapos </w:t>
      </w:r>
      <w:r w:rsidRPr="004E0F1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időtartamra </w:t>
      </w:r>
      <w:r w:rsidRPr="004E0F1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legkésőbb azonban a </w:t>
      </w:r>
      <w:proofErr w:type="spellStart"/>
      <w:r w:rsidRPr="004E0F18">
        <w:rPr>
          <w:rFonts w:ascii="Times New Roman" w:hAnsi="Times New Roman" w:cs="Times New Roman"/>
          <w:b/>
          <w:bCs/>
          <w:color w:val="FF0000"/>
          <w:sz w:val="24"/>
          <w:szCs w:val="24"/>
        </w:rPr>
        <w:t>járóbeteg</w:t>
      </w:r>
      <w:proofErr w:type="spellEnd"/>
      <w:r w:rsidRPr="004E0F1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szakellátás és nem szakorvosi ellátások állami átvétele </w:t>
      </w:r>
      <w:r w:rsidRPr="004E0F18">
        <w:rPr>
          <w:rFonts w:ascii="Times New Roman" w:hAnsi="Times New Roman" w:cs="Times New Roman"/>
          <w:bCs/>
          <w:color w:val="FF0000"/>
          <w:sz w:val="24"/>
          <w:szCs w:val="24"/>
        </w:rPr>
        <w:t>időpontjáig</w:t>
      </w:r>
      <w:r w:rsidRPr="004E0F1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külső szolgáltatóval </w:t>
      </w:r>
      <w:r w:rsidRPr="004E0F1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lássa el. </w:t>
      </w:r>
    </w:p>
    <w:p w:rsidR="00700F86" w:rsidRDefault="00700F86" w:rsidP="00700F86">
      <w:pPr>
        <w:pStyle w:val="Listaszerbekezds"/>
        <w:ind w:left="495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0F86" w:rsidRDefault="0057706F" w:rsidP="00700F86">
      <w:pPr>
        <w:pStyle w:val="Listaszerbekezds"/>
        <w:ind w:left="495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>Amennyiben</w:t>
      </w:r>
      <w:r w:rsidR="0071075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a </w:t>
      </w:r>
      <w:r w:rsidR="00710755" w:rsidRP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legkedvezőbb </w:t>
      </w:r>
      <w:r w:rsidR="00312BF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– ide érte a </w:t>
      </w:r>
      <w:proofErr w:type="spellStart"/>
      <w:r w:rsidR="00312B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Tiva-Szolg</w:t>
      </w:r>
      <w:proofErr w:type="spellEnd"/>
      <w:r w:rsidR="00312BF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Nonprofit Kft havi nettó 600.000-Ft-ban megállapítot</w:t>
      </w:r>
      <w:r w:rsidR="00C93441">
        <w:rPr>
          <w:rFonts w:ascii="Times New Roman" w:hAnsi="Times New Roman" w:cs="Times New Roman"/>
          <w:b/>
          <w:bCs/>
          <w:color w:val="FF0000"/>
          <w:sz w:val="24"/>
          <w:szCs w:val="24"/>
        </w:rPr>
        <w:t>t</w:t>
      </w:r>
      <w:r w:rsidR="00312BF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működési támogatását is - </w:t>
      </w:r>
      <w:r w:rsidR="00710755" w:rsidRP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árajánlatot adó </w:t>
      </w:r>
      <w:r w:rsidRP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>külső szolgáltató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="00700F86">
        <w:rPr>
          <w:rFonts w:ascii="Times New Roman" w:hAnsi="Times New Roman" w:cs="Times New Roman"/>
          <w:bCs/>
          <w:color w:val="FF0000"/>
          <w:sz w:val="24"/>
          <w:szCs w:val="24"/>
        </w:rPr>
        <w:t>vállalja:</w:t>
      </w:r>
    </w:p>
    <w:p w:rsidR="00700F86" w:rsidRPr="00700F86" w:rsidRDefault="0057706F" w:rsidP="00700F86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>valamennyi</w:t>
      </w:r>
      <w:r w:rsidR="0071075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hatályos jogszabály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szerint </w:t>
      </w:r>
      <w:r w:rsidR="00B54CF6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– saját költségén – a </w:t>
      </w:r>
      <w:r w:rsidRP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>kötelező tárgyi és személyi feltétel teljesítését</w:t>
      </w:r>
      <w:r w:rsidR="00C93441">
        <w:rPr>
          <w:rFonts w:ascii="Times New Roman" w:hAnsi="Times New Roman" w:cs="Times New Roman"/>
          <w:b/>
          <w:bCs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>, vala</w:t>
      </w:r>
      <w:r w:rsidR="00D72F0D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mint </w:t>
      </w:r>
    </w:p>
    <w:p w:rsidR="00700F86" w:rsidRPr="00700F86" w:rsidRDefault="00D72F0D" w:rsidP="00700F86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>a</w:t>
      </w:r>
      <w:r w:rsidR="0057706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működési </w:t>
      </w:r>
      <w:r w:rsidR="0057706F" w:rsidRP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engedély 2022. február 1. napjáig történő megszerzését </w:t>
      </w:r>
      <w:r w:rsidR="0057706F">
        <w:rPr>
          <w:rFonts w:ascii="Times New Roman" w:hAnsi="Times New Roman" w:cs="Times New Roman"/>
          <w:bCs/>
          <w:color w:val="FF0000"/>
          <w:sz w:val="24"/>
          <w:szCs w:val="24"/>
        </w:rPr>
        <w:t>a jelen határozat 1.1. pontjában megjelölt nem szakorvosi ell</w:t>
      </w:r>
      <w:r w:rsidR="008365D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átás vonatkozásában, </w:t>
      </w:r>
    </w:p>
    <w:p w:rsidR="00700F86" w:rsidRDefault="00700F86" w:rsidP="00700F86">
      <w:pPr>
        <w:pStyle w:val="Listaszerbekezds"/>
        <w:ind w:left="855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E0F18" w:rsidRDefault="008365DB" w:rsidP="00700F86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FF0000"/>
          <w:sz w:val="24"/>
          <w:szCs w:val="24"/>
        </w:rPr>
        <w:t>úg</w:t>
      </w:r>
      <w:r w:rsidR="00C93441">
        <w:rPr>
          <w:rFonts w:ascii="Times New Roman" w:hAnsi="Times New Roman" w:cs="Times New Roman"/>
          <w:bCs/>
          <w:color w:val="FF0000"/>
          <w:sz w:val="24"/>
          <w:szCs w:val="24"/>
        </w:rPr>
        <w:t>y</w:t>
      </w:r>
      <w:proofErr w:type="gramEnd"/>
      <w:r w:rsidR="00D72F0D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az üzemeltetést </w:t>
      </w:r>
      <w:r w:rsidR="00D72F0D" w:rsidRPr="008365DB">
        <w:rPr>
          <w:rFonts w:ascii="Times New Roman" w:hAnsi="Times New Roman" w:cs="Times New Roman"/>
          <w:b/>
          <w:bCs/>
          <w:color w:val="FF0000"/>
          <w:sz w:val="24"/>
          <w:szCs w:val="24"/>
        </w:rPr>
        <w:t>külső szolgáltató útján valósítja meg és felhatalmazza a polgármestert a feladat</w:t>
      </w:r>
      <w:r w:rsidR="00451AEB" w:rsidRPr="008365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D72F0D" w:rsidRPr="008365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ellátási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szerződés haladéktalan aláírásár</w:t>
      </w:r>
      <w:r w:rsidR="00D72F0D" w:rsidRPr="008365DB"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 w:rsidR="00A263C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engedélyeztetés </w:t>
      </w:r>
      <w:r w:rsidR="009C689E">
        <w:rPr>
          <w:rFonts w:ascii="Times New Roman" w:hAnsi="Times New Roman" w:cs="Times New Roman"/>
          <w:b/>
          <w:bCs/>
          <w:color w:val="FF0000"/>
          <w:sz w:val="24"/>
          <w:szCs w:val="24"/>
        </w:rPr>
        <w:t>megindítására, lefolytatására</w:t>
      </w:r>
      <w:r w:rsidR="00D72F0D" w:rsidRPr="008365DB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</w:p>
    <w:p w:rsidR="00700F86" w:rsidRPr="004E0F18" w:rsidRDefault="00700F86" w:rsidP="00700F86">
      <w:pPr>
        <w:pStyle w:val="Listaszerbekezds"/>
        <w:ind w:left="495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E0F18" w:rsidRDefault="004E0F18" w:rsidP="00C60CFE">
      <w:pPr>
        <w:pStyle w:val="Listaszerbekezds"/>
        <w:numPr>
          <w:ilvl w:val="2"/>
          <w:numId w:val="1"/>
        </w:num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E0F18">
        <w:rPr>
          <w:rFonts w:ascii="Times New Roman" w:hAnsi="Times New Roman" w:cs="Times New Roman"/>
          <w:bCs/>
          <w:color w:val="FF0000"/>
          <w:sz w:val="24"/>
          <w:szCs w:val="24"/>
        </w:rPr>
        <w:t>Felkéri a polgármestert, hogy az 1.</w:t>
      </w:r>
      <w:r w:rsidR="00A03E44">
        <w:rPr>
          <w:rFonts w:ascii="Times New Roman" w:hAnsi="Times New Roman" w:cs="Times New Roman"/>
          <w:bCs/>
          <w:color w:val="FF0000"/>
          <w:sz w:val="24"/>
          <w:szCs w:val="24"/>
        </w:rPr>
        <w:t>2</w:t>
      </w:r>
      <w:r w:rsidRPr="00CB7936">
        <w:rPr>
          <w:rFonts w:ascii="Times New Roman" w:hAnsi="Times New Roman" w:cs="Times New Roman"/>
          <w:b/>
          <w:bCs/>
          <w:color w:val="FF0000"/>
          <w:sz w:val="24"/>
          <w:szCs w:val="24"/>
        </w:rPr>
        <w:t>. pontban foglaltak teljesítéséhez az árajánlatok beszerzéséről gondoskodjon, amennyiben annak jogszabályi lehetősége fennáll</w:t>
      </w:r>
      <w:r w:rsidRPr="004E0F18">
        <w:rPr>
          <w:rFonts w:ascii="Times New Roman" w:hAnsi="Times New Roman" w:cs="Times New Roman"/>
          <w:bCs/>
          <w:color w:val="FF0000"/>
          <w:sz w:val="24"/>
          <w:szCs w:val="24"/>
        </w:rPr>
        <w:t>.</w:t>
      </w:r>
    </w:p>
    <w:p w:rsidR="00C60CFE" w:rsidRDefault="00C60CFE" w:rsidP="00C60CFE">
      <w:pPr>
        <w:pStyle w:val="Listaszerbekezds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C60CFE" w:rsidRPr="00C60CFE" w:rsidRDefault="00C60CFE" w:rsidP="00C60CFE">
      <w:pPr>
        <w:pStyle w:val="Listaszerbekezds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Határidő: </w:t>
      </w:r>
      <w:r w:rsidR="00EA72E8">
        <w:rPr>
          <w:rFonts w:ascii="Times New Roman" w:hAnsi="Times New Roman" w:cs="Times New Roman"/>
          <w:b/>
          <w:bCs/>
          <w:color w:val="FF0000"/>
          <w:sz w:val="24"/>
          <w:szCs w:val="24"/>
        </w:rPr>
        <w:t>1.1. pont</w:t>
      </w:r>
      <w:r w:rsidR="004B4CE5">
        <w:rPr>
          <w:rFonts w:ascii="Times New Roman" w:hAnsi="Times New Roman" w:cs="Times New Roman"/>
          <w:b/>
          <w:bCs/>
          <w:color w:val="FF0000"/>
          <w:sz w:val="24"/>
          <w:szCs w:val="24"/>
        </w:rPr>
        <w:t>:</w:t>
      </w:r>
      <w:r w:rsidR="00EA72E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proofErr w:type="gramStart"/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esedékességkor           </w:t>
      </w:r>
      <w:r w:rsidR="00EA72E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</w:t>
      </w: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>Felelős</w:t>
      </w:r>
      <w:proofErr w:type="gramEnd"/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: Szőke Zoltán </w:t>
      </w:r>
    </w:p>
    <w:p w:rsidR="00C60CFE" w:rsidRDefault="00C60CFE" w:rsidP="00C60CFE">
      <w:pPr>
        <w:pStyle w:val="Listaszerbekezds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</w:r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ab/>
        <w:t xml:space="preserve">    </w:t>
      </w:r>
      <w:proofErr w:type="gramStart"/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>polgármester</w:t>
      </w:r>
      <w:proofErr w:type="gramEnd"/>
    </w:p>
    <w:p w:rsidR="00EA72E8" w:rsidRPr="00C60CFE" w:rsidRDefault="00EA72E8" w:rsidP="00C60CFE">
      <w:pPr>
        <w:pStyle w:val="Listaszerbekezds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1.2</w:t>
      </w:r>
      <w:proofErr w:type="gramStart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1.3. pontok</w:t>
      </w:r>
      <w:r w:rsidR="004B4CE5">
        <w:rPr>
          <w:rFonts w:ascii="Times New Roman" w:hAnsi="Times New Roman" w:cs="Times New Roman"/>
          <w:b/>
          <w:bCs/>
          <w:color w:val="FF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azonnal</w:t>
      </w:r>
      <w:r w:rsid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>, árajánlat kérés véghatárideje legkésőbb 202</w:t>
      </w:r>
      <w:r w:rsidR="00A03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>3</w:t>
      </w:r>
      <w:r w:rsid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 január </w:t>
      </w:r>
      <w:r w:rsidR="00000045">
        <w:rPr>
          <w:rFonts w:ascii="Times New Roman" w:hAnsi="Times New Roman" w:cs="Times New Roman"/>
          <w:b/>
          <w:bCs/>
          <w:color w:val="FF0000"/>
          <w:sz w:val="24"/>
          <w:szCs w:val="24"/>
        </w:rPr>
        <w:t>9</w:t>
      </w:r>
      <w:r w:rsid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>. napja</w:t>
      </w:r>
      <w:r w:rsidR="00A03E4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16:00 óra</w:t>
      </w:r>
      <w:r w:rsidR="009234A9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</w:p>
    <w:p w:rsidR="004B4CE5" w:rsidRDefault="004E0F18" w:rsidP="004E0F18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Dönt arról,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4E5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hogy </w:t>
      </w:r>
      <w:r w:rsidR="008751C4" w:rsidRPr="00F94E5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a jelen határozat 1.1 pontjában foglalt </w:t>
      </w:r>
      <w:proofErr w:type="spellStart"/>
      <w:r w:rsidR="008751C4" w:rsidRPr="00F94E5E">
        <w:rPr>
          <w:rFonts w:ascii="Times New Roman" w:hAnsi="Times New Roman" w:cs="Times New Roman"/>
          <w:b/>
          <w:bCs/>
          <w:color w:val="FF0000"/>
          <w:sz w:val="24"/>
          <w:szCs w:val="24"/>
        </w:rPr>
        <w:t>Tiva-Szolg</w:t>
      </w:r>
      <w:proofErr w:type="spellEnd"/>
      <w:r w:rsidR="008751C4" w:rsidRPr="00F94E5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Nonprofit </w:t>
      </w:r>
      <w:r w:rsidR="004B4CE5">
        <w:rPr>
          <w:rFonts w:ascii="Times New Roman" w:hAnsi="Times New Roman" w:cs="Times New Roman"/>
          <w:b/>
          <w:bCs/>
          <w:color w:val="FF0000"/>
          <w:sz w:val="24"/>
          <w:szCs w:val="24"/>
        </w:rPr>
        <w:t>Kft. általi üzemeltetés esetén:</w:t>
      </w:r>
    </w:p>
    <w:p w:rsidR="004E0F18" w:rsidRDefault="004B4CE5" w:rsidP="004E0F1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A</w:t>
      </w:r>
      <w:r w:rsidR="004E0F18">
        <w:rPr>
          <w:rFonts w:ascii="Times New Roman" w:hAnsi="Times New Roman" w:cs="Times New Roman"/>
          <w:bCs/>
          <w:sz w:val="24"/>
          <w:szCs w:val="24"/>
        </w:rPr>
        <w:t xml:space="preserve"> feladatellátás helyszíne a </w:t>
      </w:r>
      <w:r w:rsidR="004E0F18">
        <w:rPr>
          <w:rFonts w:ascii="Times New Roman" w:eastAsia="Times New Roman" w:hAnsi="Times New Roman" w:cs="Times New Roman"/>
          <w:sz w:val="24"/>
          <w:szCs w:val="24"/>
          <w:lang w:eastAsia="hu-HU"/>
        </w:rPr>
        <w:t>1679/2/</w:t>
      </w:r>
      <w:proofErr w:type="gramStart"/>
      <w:r w:rsidR="004E0F1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4E0F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/1 </w:t>
      </w:r>
      <w:proofErr w:type="spellStart"/>
      <w:r w:rsidR="004E0F18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="004E0F1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4E0F18">
        <w:rPr>
          <w:rFonts w:ascii="Times New Roman" w:hAnsi="Times New Roman" w:cs="Times New Roman"/>
          <w:bCs/>
          <w:sz w:val="24"/>
          <w:szCs w:val="24"/>
        </w:rPr>
        <w:t xml:space="preserve"> a 4440 Tiszavasvári, </w:t>
      </w:r>
      <w:r w:rsidR="004E0F18">
        <w:rPr>
          <w:rFonts w:ascii="Times New Roman" w:hAnsi="Times New Roman" w:cs="Times New Roman"/>
          <w:b/>
          <w:bCs/>
          <w:sz w:val="24"/>
          <w:szCs w:val="24"/>
        </w:rPr>
        <w:t>Vasvári Pál u. 6. szám alatti</w:t>
      </w:r>
      <w:r w:rsidR="004E0F18">
        <w:rPr>
          <w:rFonts w:ascii="Times New Roman" w:hAnsi="Times New Roman" w:cs="Times New Roman"/>
          <w:bCs/>
          <w:sz w:val="24"/>
          <w:szCs w:val="24"/>
        </w:rPr>
        <w:t xml:space="preserve"> önkormányzati tulajdonban álló ingatlanrész azon részei, mely nem a </w:t>
      </w:r>
      <w:proofErr w:type="spellStart"/>
      <w:r w:rsidR="004E0F18">
        <w:rPr>
          <w:rFonts w:ascii="Times New Roman" w:hAnsi="Times New Roman" w:cs="Times New Roman"/>
          <w:bCs/>
          <w:sz w:val="24"/>
          <w:szCs w:val="24"/>
        </w:rPr>
        <w:t>Rojkó-Med</w:t>
      </w:r>
      <w:proofErr w:type="spellEnd"/>
      <w:r w:rsidR="004E0F18">
        <w:rPr>
          <w:rFonts w:ascii="Times New Roman" w:hAnsi="Times New Roman" w:cs="Times New Roman"/>
          <w:bCs/>
          <w:sz w:val="24"/>
          <w:szCs w:val="24"/>
        </w:rPr>
        <w:t xml:space="preserve"> Kft. által ellátott </w:t>
      </w:r>
      <w:proofErr w:type="spellStart"/>
      <w:r w:rsidR="004E0F18">
        <w:rPr>
          <w:rFonts w:ascii="Times New Roman" w:hAnsi="Times New Roman" w:cs="Times New Roman"/>
          <w:bCs/>
          <w:sz w:val="24"/>
          <w:szCs w:val="24"/>
        </w:rPr>
        <w:t>járóbeteg</w:t>
      </w:r>
      <w:proofErr w:type="spellEnd"/>
      <w:r w:rsidR="004E0F18">
        <w:rPr>
          <w:rFonts w:ascii="Times New Roman" w:hAnsi="Times New Roman" w:cs="Times New Roman"/>
          <w:bCs/>
          <w:sz w:val="24"/>
          <w:szCs w:val="24"/>
        </w:rPr>
        <w:t xml:space="preserve"> szakellátás röntgen szakma ellátásához szükségesek. </w:t>
      </w:r>
      <w:r w:rsidR="004E0F18">
        <w:rPr>
          <w:rFonts w:ascii="Times New Roman" w:hAnsi="Times New Roman" w:cs="Times New Roman"/>
          <w:b/>
          <w:bCs/>
          <w:sz w:val="24"/>
          <w:szCs w:val="24"/>
        </w:rPr>
        <w:t>Dönt arról,</w:t>
      </w:r>
      <w:r w:rsidR="004E0F18">
        <w:rPr>
          <w:rFonts w:ascii="Times New Roman" w:hAnsi="Times New Roman" w:cs="Times New Roman"/>
          <w:bCs/>
          <w:sz w:val="24"/>
          <w:szCs w:val="24"/>
        </w:rPr>
        <w:t xml:space="preserve"> hogy a </w:t>
      </w:r>
      <w:r w:rsidR="004E0F18">
        <w:rPr>
          <w:rFonts w:ascii="Times New Roman" w:hAnsi="Times New Roman" w:cs="Times New Roman"/>
          <w:b/>
          <w:bCs/>
          <w:sz w:val="24"/>
          <w:szCs w:val="24"/>
        </w:rPr>
        <w:t xml:space="preserve">feladatellátáshoz szükséges ingatlant térítésmentesen biztosítja a </w:t>
      </w:r>
      <w:proofErr w:type="spellStart"/>
      <w:r w:rsidR="004E0F18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="004E0F18">
        <w:rPr>
          <w:rFonts w:ascii="Times New Roman" w:hAnsi="Times New Roman" w:cs="Times New Roman"/>
          <w:b/>
          <w:bCs/>
          <w:sz w:val="24"/>
          <w:szCs w:val="24"/>
        </w:rPr>
        <w:t xml:space="preserve"> Nonprofit Kft. részére</w:t>
      </w:r>
      <w:r w:rsidR="004E0F18">
        <w:rPr>
          <w:rFonts w:ascii="Times New Roman" w:hAnsi="Times New Roman" w:cs="Times New Roman"/>
          <w:bCs/>
          <w:sz w:val="24"/>
          <w:szCs w:val="24"/>
        </w:rPr>
        <w:t xml:space="preserve">. A </w:t>
      </w:r>
      <w:proofErr w:type="spellStart"/>
      <w:r w:rsidR="004E0F18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="004E0F18">
        <w:rPr>
          <w:rFonts w:ascii="Times New Roman" w:hAnsi="Times New Roman" w:cs="Times New Roman"/>
          <w:bCs/>
          <w:sz w:val="24"/>
          <w:szCs w:val="24"/>
        </w:rPr>
        <w:t xml:space="preserve"> Nonprofit </w:t>
      </w:r>
      <w:proofErr w:type="spellStart"/>
      <w:r w:rsidR="004E0F18">
        <w:rPr>
          <w:rFonts w:ascii="Times New Roman" w:hAnsi="Times New Roman" w:cs="Times New Roman"/>
          <w:bCs/>
          <w:sz w:val="24"/>
          <w:szCs w:val="24"/>
        </w:rPr>
        <w:t>Kft.-t</w:t>
      </w:r>
      <w:proofErr w:type="spellEnd"/>
      <w:r w:rsidR="004E0F18">
        <w:rPr>
          <w:rFonts w:ascii="Times New Roman" w:hAnsi="Times New Roman" w:cs="Times New Roman"/>
          <w:bCs/>
          <w:sz w:val="24"/>
          <w:szCs w:val="24"/>
        </w:rPr>
        <w:t xml:space="preserve"> az ingatlan használatával felmerülő </w:t>
      </w:r>
      <w:r w:rsidR="004E0F18">
        <w:rPr>
          <w:rFonts w:ascii="Times New Roman" w:hAnsi="Times New Roman" w:cs="Times New Roman"/>
          <w:b/>
          <w:bCs/>
          <w:sz w:val="24"/>
          <w:szCs w:val="24"/>
        </w:rPr>
        <w:t>közüzemi költségek megfizetése terheli. Felhatalmazza a polgármestert az ingatlanra vonatkozóan a használati szerződés megkötésére.</w:t>
      </w:r>
    </w:p>
    <w:p w:rsidR="004E0F18" w:rsidRDefault="004B4CE5" w:rsidP="004E0F1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A</w:t>
      </w:r>
      <w:r w:rsidR="004E0F18">
        <w:rPr>
          <w:rFonts w:ascii="Times New Roman" w:hAnsi="Times New Roman" w:cs="Times New Roman"/>
          <w:b/>
          <w:bCs/>
          <w:sz w:val="24"/>
          <w:szCs w:val="24"/>
        </w:rPr>
        <w:t xml:space="preserve"> feladatellátást szolgáló tárgyi eszközök beszerzése bérleti szerződés keretében valósuljon meg.</w:t>
      </w:r>
    </w:p>
    <w:p w:rsidR="004E0F18" w:rsidRDefault="004E0F18" w:rsidP="004E0F1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="004B4CE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2. pont: </w:t>
      </w:r>
      <w:proofErr w:type="spellStart"/>
      <w:proofErr w:type="gramStart"/>
      <w:r w:rsidR="00C60CFE" w:rsidRPr="00C60CFE">
        <w:rPr>
          <w:rFonts w:ascii="Times New Roman" w:hAnsi="Times New Roman" w:cs="Times New Roman"/>
          <w:bCs/>
          <w:color w:val="FF0000"/>
          <w:sz w:val="24"/>
          <w:szCs w:val="24"/>
        </w:rPr>
        <w:t>esedékessségkor</w:t>
      </w:r>
      <w:proofErr w:type="spellEnd"/>
      <w:r w:rsidRPr="00C60CF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Felelős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Szőke Zoltán polgármester</w:t>
      </w:r>
    </w:p>
    <w:p w:rsidR="00EA72E8" w:rsidRDefault="00EA72E8" w:rsidP="004E0F1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0F18" w:rsidRPr="00741B0B" w:rsidRDefault="004E0F18" w:rsidP="004E0F18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Utasítja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ügyvezetőjét a feladatellátás helyszínéül szolgáló 1679/2/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Tiszavasvári, Vasvári Pál u. 6. szám alatti ingatlanon a fizikoterápiás feladatok ellátásához szükséges munkálatok elvégzésének megszervezésére, a jogszabályban meghatározott tárgyi eszközök beszerzésére</w:t>
      </w:r>
      <w:r w:rsidRPr="008545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/bérlésére, valamint személyi feltételek biztosítására</w:t>
      </w:r>
      <w:r w:rsidR="00741B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741B0B" w:rsidRPr="00741B0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tárgyi eszköz bérlés </w:t>
      </w:r>
      <w:r w:rsidR="00741B0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ellenértéke </w:t>
      </w:r>
      <w:r w:rsidR="00741B0B" w:rsidRPr="00741B0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és egyéb költségek kimutatások </w:t>
      </w:r>
      <w:r w:rsidR="00741B0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haladéktalan </w:t>
      </w:r>
      <w:r w:rsidR="00741B0B" w:rsidRPr="00741B0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elkészítésére</w:t>
      </w:r>
      <w:r w:rsidRPr="00741B0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.</w:t>
      </w:r>
      <w:r w:rsidR="00CB793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A valamennyi költségelemet tartalmazó kalkuláció elkészítésének legkésőbbi határideje 2022. január </w:t>
      </w:r>
      <w:r w:rsidR="00603CA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9</w:t>
      </w:r>
      <w:r w:rsidR="00CB793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. napja a külső szolgáltatói árajánlatokkal történő összehasonlíthatóság és mielőbbi döntés érdekében.</w:t>
      </w:r>
    </w:p>
    <w:p w:rsidR="004E0F18" w:rsidRPr="00741B0B" w:rsidRDefault="004E0F18" w:rsidP="004E0F18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545C2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azonnal</w:t>
      </w:r>
      <w:r w:rsidR="004B4CE5" w:rsidRPr="004B4CE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, illetve</w:t>
      </w:r>
      <w:r w:rsidRPr="004B4CE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proofErr w:type="gramStart"/>
      <w:r w:rsidRPr="004B4CE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folyama</w:t>
      </w:r>
      <w:r w:rsidR="004B4CE5" w:rsidRPr="004B4CE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tosan            </w:t>
      </w:r>
      <w:r w:rsidRPr="004B4CE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ügyvezetője</w:t>
      </w: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Utasítja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Nonprofit Kft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ügyvezetőjét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az összesen heti 55 óra nem szakorvosi óraszámú gyógytorna és fizioterápia szakma vonatkozásában a működési engedély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Nonprofit Kft. által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február 1. napjáig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történő megszerzése érdekében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működési engedély iránti kérelmet nyújtsa be az illetékes hatósághoz és kezdeményezze a finanszírozási szerződés megkötését a Nemzeti Egészségbiztosítási Alapkezelővel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ügyvezetője</w:t>
      </w: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F18" w:rsidRPr="00B47463" w:rsidRDefault="004E0F18" w:rsidP="004E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 a fizioterápiás feladatok ellátásra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jelen határozat 1. mellékletét képező tartalommal. Felhatalmazza a polgármestert a szerződés aláírására</w:t>
      </w:r>
      <w:r w:rsidR="00B474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B47463" w:rsidRPr="00B47463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a jelen határozat 1.</w:t>
      </w:r>
      <w:r w:rsidR="00603CA5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2</w:t>
      </w:r>
      <w:r w:rsidR="00B47463" w:rsidRPr="00B47463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pontjában foglalt </w:t>
      </w:r>
      <w:r w:rsidR="00B47463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vizsgálat eredményétől</w:t>
      </w:r>
      <w:r w:rsidR="00B47463" w:rsidRPr="00B47463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="00B47463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függően</w:t>
      </w:r>
      <w:r w:rsidR="00B4746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E0F18" w:rsidRDefault="004E0F18" w:rsidP="004E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F18" w:rsidRDefault="004E0F18" w:rsidP="004E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="00B47463" w:rsidRPr="00B47463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esedékességkor</w:t>
      </w:r>
      <w:r w:rsidRPr="00B47463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</w:t>
      </w:r>
      <w:r w:rsidR="00B474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F18" w:rsidRDefault="004E0F18" w:rsidP="004E0F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</w:rPr>
        <w:t>Felkéri a jegyzőt</w:t>
      </w:r>
      <w:r>
        <w:rPr>
          <w:rFonts w:ascii="Times New Roman" w:hAnsi="Times New Roman" w:cs="Times New Roman"/>
          <w:sz w:val="24"/>
          <w:szCs w:val="24"/>
        </w:rPr>
        <w:t>, hogy tegyen javaslatot a 2023. évi költségvetésben a fizioterápiás feladatok ellátásának költségeire vonatkozóan.</w:t>
      </w:r>
    </w:p>
    <w:p w:rsidR="004E0F18" w:rsidRDefault="004E0F18" w:rsidP="004E0F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február 15.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 jegyző</w:t>
      </w: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8. Felkéri a polgármestert, hogy a </w:t>
      </w:r>
      <w:r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4E0F18" w:rsidRDefault="004E0F18" w:rsidP="004E0F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0F18" w:rsidRDefault="004E0F18" w:rsidP="004E0F1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sectPr w:rsidR="004E0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504"/>
    <w:multiLevelType w:val="multilevel"/>
    <w:tmpl w:val="5C128A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C82364C"/>
    <w:multiLevelType w:val="hybridMultilevel"/>
    <w:tmpl w:val="1A8CAEF6"/>
    <w:lvl w:ilvl="0" w:tplc="16A64742">
      <w:start w:val="1"/>
      <w:numFmt w:val="bullet"/>
      <w:lvlText w:val="-"/>
      <w:lvlJc w:val="left"/>
      <w:pPr>
        <w:ind w:left="855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0D8"/>
    <w:rsid w:val="00000045"/>
    <w:rsid w:val="00306CD3"/>
    <w:rsid w:val="00312BFB"/>
    <w:rsid w:val="003750D8"/>
    <w:rsid w:val="00451AEB"/>
    <w:rsid w:val="004B4CE5"/>
    <w:rsid w:val="004E0F18"/>
    <w:rsid w:val="0057706F"/>
    <w:rsid w:val="00584EEF"/>
    <w:rsid w:val="00603CA5"/>
    <w:rsid w:val="006D3854"/>
    <w:rsid w:val="00700F86"/>
    <w:rsid w:val="00710755"/>
    <w:rsid w:val="00741B0B"/>
    <w:rsid w:val="008365DB"/>
    <w:rsid w:val="008545C2"/>
    <w:rsid w:val="008751C4"/>
    <w:rsid w:val="009234A9"/>
    <w:rsid w:val="009C689E"/>
    <w:rsid w:val="00A03E44"/>
    <w:rsid w:val="00A263C0"/>
    <w:rsid w:val="00B47463"/>
    <w:rsid w:val="00B54CF6"/>
    <w:rsid w:val="00C60CFE"/>
    <w:rsid w:val="00C93441"/>
    <w:rsid w:val="00CB7936"/>
    <w:rsid w:val="00D63E2B"/>
    <w:rsid w:val="00D72F0D"/>
    <w:rsid w:val="00EA72E8"/>
    <w:rsid w:val="00F94E5E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0F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0F1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54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4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0F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0F1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54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4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753</Words>
  <Characters>5201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dr. Tóth Marianna</cp:lastModifiedBy>
  <cp:revision>6</cp:revision>
  <cp:lastPrinted>2022-12-13T13:56:00Z</cp:lastPrinted>
  <dcterms:created xsi:type="dcterms:W3CDTF">2022-12-14T08:27:00Z</dcterms:created>
  <dcterms:modified xsi:type="dcterms:W3CDTF">2022-12-14T08:32:00Z</dcterms:modified>
</cp:coreProperties>
</file>