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9B" w:rsidRDefault="00C75B9B" w:rsidP="00C75B9B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C75B9B" w:rsidRDefault="00C75B9B" w:rsidP="00C75B9B">
      <w:pPr>
        <w:jc w:val="center"/>
        <w:rPr>
          <w:sz w:val="24"/>
        </w:rPr>
      </w:pPr>
    </w:p>
    <w:p w:rsidR="00C75B9B" w:rsidRDefault="00C75B9B" w:rsidP="00C75B9B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C75B9B" w:rsidRDefault="00C75B9B" w:rsidP="00C75B9B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C75B9B" w:rsidRDefault="00C75B9B" w:rsidP="00C75B9B">
      <w:pPr>
        <w:jc w:val="center"/>
        <w:rPr>
          <w:b/>
          <w:sz w:val="24"/>
        </w:rPr>
      </w:pPr>
      <w:r>
        <w:rPr>
          <w:b/>
          <w:sz w:val="24"/>
        </w:rPr>
        <w:t xml:space="preserve">2022. </w:t>
      </w:r>
      <w:r w:rsidR="00DB6CFB">
        <w:rPr>
          <w:b/>
          <w:sz w:val="24"/>
        </w:rPr>
        <w:t>december 15</w:t>
      </w:r>
      <w:r>
        <w:rPr>
          <w:b/>
          <w:color w:val="000000"/>
          <w:sz w:val="24"/>
        </w:rPr>
        <w:t>-</w:t>
      </w:r>
      <w:r w:rsidR="00DB6CFB">
        <w:rPr>
          <w:b/>
          <w:color w:val="000000"/>
          <w:sz w:val="24"/>
        </w:rPr>
        <w:t>é</w:t>
      </w:r>
      <w:r>
        <w:rPr>
          <w:b/>
          <w:color w:val="000000"/>
          <w:sz w:val="24"/>
        </w:rPr>
        <w:t>n</w:t>
      </w:r>
      <w:r>
        <w:rPr>
          <w:b/>
          <w:sz w:val="24"/>
        </w:rPr>
        <w:t xml:space="preserve"> tartandó rend</w:t>
      </w:r>
      <w:r w:rsidR="00DB6CFB">
        <w:rPr>
          <w:b/>
          <w:sz w:val="24"/>
        </w:rPr>
        <w:t>es</w:t>
      </w:r>
      <w:r w:rsidR="00F60FC0">
        <w:rPr>
          <w:b/>
          <w:sz w:val="24"/>
        </w:rPr>
        <w:t xml:space="preserve"> </w:t>
      </w:r>
      <w:r>
        <w:rPr>
          <w:b/>
          <w:sz w:val="24"/>
        </w:rPr>
        <w:t xml:space="preserve">testületi ülésére     </w:t>
      </w:r>
      <w:r w:rsidR="008F620F">
        <w:rPr>
          <w:b/>
          <w:sz w:val="24"/>
        </w:rPr>
        <w:t xml:space="preserve">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ind w:left="2832" w:hanging="2832"/>
        <w:jc w:val="both"/>
        <w:rPr>
          <w:b/>
          <w:sz w:val="24"/>
        </w:rPr>
      </w:pPr>
      <w:r>
        <w:rPr>
          <w:sz w:val="24"/>
          <w:u w:val="single"/>
        </w:rPr>
        <w:t>Az előterjesztés tárgya:</w:t>
      </w:r>
      <w:r>
        <w:rPr>
          <w:sz w:val="24"/>
        </w:rPr>
        <w:tab/>
      </w:r>
      <w:r w:rsidR="00DB6CFB">
        <w:rPr>
          <w:sz w:val="24"/>
        </w:rPr>
        <w:t xml:space="preserve">Tájékoztatás </w:t>
      </w:r>
      <w:proofErr w:type="spellStart"/>
      <w:r w:rsidR="00DB6CFB">
        <w:rPr>
          <w:sz w:val="24"/>
        </w:rPr>
        <w:t>víziközmű</w:t>
      </w:r>
      <w:proofErr w:type="spellEnd"/>
      <w:r w:rsidR="00DB6CFB">
        <w:rPr>
          <w:sz w:val="24"/>
        </w:rPr>
        <w:t xml:space="preserve"> rendszer állami integrációjával kapcsolatosan </w:t>
      </w:r>
    </w:p>
    <w:p w:rsidR="00C75B9B" w:rsidRDefault="00C75B9B" w:rsidP="00C75B9B">
      <w:pPr>
        <w:jc w:val="both"/>
        <w:rPr>
          <w:sz w:val="24"/>
          <w:u w:val="single"/>
        </w:rPr>
      </w:pPr>
    </w:p>
    <w:p w:rsidR="00C75B9B" w:rsidRPr="00FD7EB8" w:rsidRDefault="00C75B9B" w:rsidP="00C75B9B">
      <w:pPr>
        <w:ind w:left="2880" w:hanging="2880"/>
        <w:jc w:val="both"/>
        <w:rPr>
          <w:sz w:val="24"/>
          <w:szCs w:val="24"/>
        </w:rPr>
      </w:pPr>
      <w:r>
        <w:rPr>
          <w:sz w:val="24"/>
          <w:u w:val="single"/>
        </w:rPr>
        <w:t>Melléklet:</w:t>
      </w:r>
      <w:r>
        <w:rPr>
          <w:sz w:val="24"/>
        </w:rPr>
        <w:tab/>
      </w:r>
      <w:r w:rsidR="00F451B1">
        <w:rPr>
          <w:sz w:val="24"/>
        </w:rPr>
        <w:t>1 db</w:t>
      </w: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</w:rPr>
      </w:pPr>
      <w:r>
        <w:rPr>
          <w:sz w:val="24"/>
          <w:u w:val="single"/>
        </w:rPr>
        <w:t>A napirend előterjesztője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   Szőke</w:t>
      </w:r>
      <w:proofErr w:type="gramEnd"/>
      <w:r>
        <w:rPr>
          <w:sz w:val="24"/>
        </w:rPr>
        <w:t xml:space="preserve"> Zoltán polgármester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  <w:r>
        <w:rPr>
          <w:sz w:val="24"/>
          <w:u w:val="single"/>
        </w:rPr>
        <w:t>Az előterjesztést készítette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</w:t>
      </w:r>
      <w:proofErr w:type="spellStart"/>
      <w:r w:rsidR="0005497E">
        <w:rPr>
          <w:sz w:val="24"/>
        </w:rPr>
        <w:t>Petruskáné</w:t>
      </w:r>
      <w:proofErr w:type="spellEnd"/>
      <w:proofErr w:type="gramEnd"/>
      <w:r w:rsidR="0005497E">
        <w:rPr>
          <w:sz w:val="24"/>
        </w:rPr>
        <w:t xml:space="preserve"> dr. </w:t>
      </w:r>
      <w:proofErr w:type="spellStart"/>
      <w:r w:rsidR="0005497E">
        <w:rPr>
          <w:sz w:val="24"/>
        </w:rPr>
        <w:t>Legeza</w:t>
      </w:r>
      <w:proofErr w:type="spellEnd"/>
      <w:r w:rsidR="0005497E">
        <w:rPr>
          <w:sz w:val="24"/>
        </w:rPr>
        <w:t xml:space="preserve"> Tímea aljegyző</w:t>
      </w:r>
      <w:r>
        <w:rPr>
          <w:sz w:val="24"/>
        </w:rPr>
        <w:t xml:space="preserve">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előterjesztés ügyiratszáma</w:t>
      </w:r>
      <w:r w:rsidR="0005497E">
        <w:rPr>
          <w:sz w:val="24"/>
        </w:rPr>
        <w:t>: TPH/</w:t>
      </w:r>
      <w:r w:rsidR="001050D7">
        <w:rPr>
          <w:sz w:val="24"/>
        </w:rPr>
        <w:t>12498</w:t>
      </w:r>
      <w:r>
        <w:rPr>
          <w:sz w:val="24"/>
        </w:rPr>
        <w:t>/2022.</w:t>
      </w: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C75B9B" w:rsidRDefault="00C75B9B" w:rsidP="00C75B9B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C75B9B" w:rsidTr="004B14C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Pr="00511C8C" w:rsidRDefault="00C75B9B" w:rsidP="004B14C7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Pr="00511C8C" w:rsidRDefault="00C75B9B" w:rsidP="004B14C7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C75B9B" w:rsidRPr="00AF5CDE" w:rsidTr="004B14C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Pr="008F620F" w:rsidRDefault="00C75B9B" w:rsidP="004B14C7">
            <w:pPr>
              <w:jc w:val="both"/>
              <w:rPr>
                <w:sz w:val="24"/>
                <w:szCs w:val="24"/>
              </w:rPr>
            </w:pPr>
            <w:r w:rsidRPr="008F620F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Pr="00AF5CDE" w:rsidRDefault="00C75B9B" w:rsidP="008F620F">
            <w:pPr>
              <w:jc w:val="both"/>
              <w:rPr>
                <w:sz w:val="24"/>
                <w:szCs w:val="24"/>
              </w:rPr>
            </w:pPr>
            <w:proofErr w:type="spellStart"/>
            <w:r w:rsidRPr="008F620F">
              <w:rPr>
                <w:sz w:val="24"/>
                <w:szCs w:val="24"/>
              </w:rPr>
              <w:t>Szmsz</w:t>
            </w:r>
            <w:proofErr w:type="spellEnd"/>
            <w:r w:rsidRPr="008F620F">
              <w:rPr>
                <w:sz w:val="24"/>
                <w:szCs w:val="24"/>
              </w:rPr>
              <w:t>. 4. melléklet 1.</w:t>
            </w:r>
            <w:r w:rsidR="008F620F" w:rsidRPr="008F620F">
              <w:rPr>
                <w:sz w:val="24"/>
                <w:szCs w:val="24"/>
              </w:rPr>
              <w:t>10, 1.22</w:t>
            </w:r>
            <w:r w:rsidRPr="008F620F">
              <w:rPr>
                <w:sz w:val="24"/>
                <w:szCs w:val="24"/>
              </w:rPr>
              <w:t>. pont</w:t>
            </w:r>
          </w:p>
        </w:tc>
      </w:tr>
      <w:tr w:rsidR="00C75B9B" w:rsidTr="004B14C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C75B9B" w:rsidP="004B14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C75B9B" w:rsidP="004B14C7">
            <w:pPr>
              <w:jc w:val="both"/>
              <w:rPr>
                <w:sz w:val="28"/>
                <w:szCs w:val="28"/>
              </w:rPr>
            </w:pPr>
          </w:p>
        </w:tc>
      </w:tr>
    </w:tbl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C75B9B" w:rsidRDefault="00C75B9B" w:rsidP="00C75B9B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C75B9B" w:rsidTr="004B14C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C75B9B" w:rsidP="004B14C7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C75B9B" w:rsidP="004B14C7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C75B9B" w:rsidP="004B14C7">
            <w:pPr>
              <w:rPr>
                <w:sz w:val="22"/>
              </w:rPr>
            </w:pPr>
          </w:p>
        </w:tc>
      </w:tr>
    </w:tbl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  <w:r>
        <w:rPr>
          <w:sz w:val="24"/>
        </w:rPr>
        <w:t xml:space="preserve">Tiszavasvári, 2022. </w:t>
      </w:r>
      <w:r w:rsidR="008A6FE9">
        <w:rPr>
          <w:sz w:val="24"/>
        </w:rPr>
        <w:t>december</w:t>
      </w:r>
      <w:r w:rsidR="003E15D8">
        <w:rPr>
          <w:sz w:val="24"/>
        </w:rPr>
        <w:t xml:space="preserve"> </w:t>
      </w:r>
      <w:r w:rsidR="008A6FE9">
        <w:rPr>
          <w:sz w:val="24"/>
        </w:rPr>
        <w:t>9</w:t>
      </w:r>
      <w:r w:rsidR="0005497E">
        <w:rPr>
          <w:sz w:val="24"/>
        </w:rPr>
        <w:t>.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</w:t>
      </w:r>
      <w:proofErr w:type="spellStart"/>
      <w:r w:rsidR="0005497E">
        <w:rPr>
          <w:b/>
          <w:sz w:val="24"/>
        </w:rPr>
        <w:t>Petruskáné</w:t>
      </w:r>
      <w:proofErr w:type="spellEnd"/>
      <w:r w:rsidR="0005497E">
        <w:rPr>
          <w:b/>
          <w:sz w:val="24"/>
        </w:rPr>
        <w:t xml:space="preserve"> dr. </w:t>
      </w:r>
      <w:proofErr w:type="spellStart"/>
      <w:r w:rsidR="0005497E">
        <w:rPr>
          <w:b/>
          <w:sz w:val="24"/>
        </w:rPr>
        <w:t>Legeza</w:t>
      </w:r>
      <w:proofErr w:type="spellEnd"/>
      <w:r w:rsidR="0005497E">
        <w:rPr>
          <w:b/>
          <w:sz w:val="24"/>
        </w:rPr>
        <w:t xml:space="preserve"> Tímea</w:t>
      </w:r>
    </w:p>
    <w:p w:rsidR="00C75B9B" w:rsidRDefault="00C75B9B" w:rsidP="00C75B9B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C75B9B" w:rsidRDefault="00C75B9B">
      <w:pPr>
        <w:spacing w:after="200" w:line="276" w:lineRule="auto"/>
      </w:pPr>
      <w:r>
        <w:br w:type="page"/>
      </w:r>
    </w:p>
    <w:p w:rsidR="00C75B9B" w:rsidRDefault="00C75B9B" w:rsidP="00C75B9B">
      <w:pPr>
        <w:jc w:val="center"/>
        <w:rPr>
          <w:b/>
          <w:smallCaps/>
          <w:sz w:val="40"/>
        </w:rPr>
      </w:pPr>
      <w:r>
        <w:rPr>
          <w:b/>
          <w:smallCaps/>
          <w:sz w:val="40"/>
        </w:rPr>
        <w:lastRenderedPageBreak/>
        <w:t>Tiszavasvári Város Polgármesterétől</w:t>
      </w:r>
    </w:p>
    <w:p w:rsidR="00C75B9B" w:rsidRDefault="00C75B9B" w:rsidP="00C75B9B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C75B9B" w:rsidRDefault="00C75B9B" w:rsidP="00C75B9B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C75B9B" w:rsidRDefault="00C75B9B" w:rsidP="00C75B9B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 xml:space="preserve">: </w:t>
      </w:r>
      <w:proofErr w:type="spellStart"/>
      <w:r w:rsidR="0005497E">
        <w:rPr>
          <w:sz w:val="24"/>
        </w:rPr>
        <w:t>Petruskáné</w:t>
      </w:r>
      <w:proofErr w:type="spellEnd"/>
      <w:r w:rsidR="0005497E">
        <w:rPr>
          <w:sz w:val="24"/>
        </w:rPr>
        <w:t xml:space="preserve"> dr. </w:t>
      </w:r>
      <w:proofErr w:type="spellStart"/>
      <w:r w:rsidR="0005497E">
        <w:rPr>
          <w:sz w:val="24"/>
        </w:rPr>
        <w:t>Legeza</w:t>
      </w:r>
      <w:proofErr w:type="spellEnd"/>
      <w:r w:rsidR="0005497E">
        <w:rPr>
          <w:sz w:val="24"/>
        </w:rPr>
        <w:t xml:space="preserve"> Tímea</w:t>
      </w:r>
    </w:p>
    <w:p w:rsidR="00C75B9B" w:rsidRDefault="00C75B9B" w:rsidP="00C75B9B"/>
    <w:p w:rsidR="00C75B9B" w:rsidRDefault="00C75B9B" w:rsidP="00C75B9B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C75B9B" w:rsidRDefault="00C75B9B" w:rsidP="00C75B9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- </w:t>
      </w:r>
    </w:p>
    <w:p w:rsidR="00C75B9B" w:rsidRDefault="008A6FE9" w:rsidP="001050D7">
      <w:pPr>
        <w:jc w:val="center"/>
        <w:rPr>
          <w:sz w:val="24"/>
          <w:u w:val="single"/>
        </w:rPr>
      </w:pPr>
      <w:r>
        <w:rPr>
          <w:b/>
          <w:sz w:val="24"/>
        </w:rPr>
        <w:t xml:space="preserve">Tájékoztatás a </w:t>
      </w:r>
      <w:proofErr w:type="spellStart"/>
      <w:r>
        <w:rPr>
          <w:b/>
          <w:sz w:val="24"/>
        </w:rPr>
        <w:t>ví</w:t>
      </w:r>
      <w:r w:rsidR="0005497E">
        <w:rPr>
          <w:b/>
          <w:sz w:val="24"/>
        </w:rPr>
        <w:t>ziközmű</w:t>
      </w:r>
      <w:proofErr w:type="spellEnd"/>
      <w:r w:rsidR="0005497E">
        <w:rPr>
          <w:b/>
          <w:sz w:val="24"/>
        </w:rPr>
        <w:t xml:space="preserve"> </w:t>
      </w:r>
      <w:r>
        <w:rPr>
          <w:b/>
          <w:sz w:val="24"/>
        </w:rPr>
        <w:t xml:space="preserve">rendszer állami integrációjával kapcsolatosan </w:t>
      </w:r>
    </w:p>
    <w:p w:rsidR="00C75B9B" w:rsidRDefault="00C75B9B" w:rsidP="00C75B9B">
      <w:pPr>
        <w:rPr>
          <w:b/>
          <w:sz w:val="24"/>
        </w:rPr>
      </w:pPr>
    </w:p>
    <w:p w:rsidR="00F11737" w:rsidRDefault="00F11737" w:rsidP="00F11737">
      <w:pPr>
        <w:rPr>
          <w:b/>
          <w:sz w:val="24"/>
        </w:rPr>
      </w:pPr>
      <w:r>
        <w:rPr>
          <w:b/>
          <w:sz w:val="24"/>
        </w:rPr>
        <w:t>Tisztelt Képviselő-testület!</w:t>
      </w:r>
    </w:p>
    <w:p w:rsidR="00F11737" w:rsidRDefault="00F11737" w:rsidP="00F11737">
      <w:pPr>
        <w:rPr>
          <w:b/>
          <w:sz w:val="24"/>
        </w:rPr>
      </w:pPr>
    </w:p>
    <w:p w:rsidR="00486A52" w:rsidRDefault="00486A52" w:rsidP="00486A5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 Képviselő-testület </w:t>
      </w:r>
      <w:r w:rsidRPr="00486A52">
        <w:rPr>
          <w:b/>
          <w:sz w:val="24"/>
          <w:szCs w:val="24"/>
        </w:rPr>
        <w:t>227/2022. (VIII.30.) Kt. számú határozatával döntött arról</w:t>
      </w:r>
      <w:r>
        <w:rPr>
          <w:sz w:val="24"/>
          <w:szCs w:val="24"/>
        </w:rPr>
        <w:t xml:space="preserve">, hogy szándékában áll </w:t>
      </w:r>
      <w:r w:rsidRPr="0095289A">
        <w:rPr>
          <w:sz w:val="24"/>
          <w:szCs w:val="24"/>
        </w:rPr>
        <w:t xml:space="preserve">az őt terhelő </w:t>
      </w:r>
      <w:r w:rsidRPr="0095289A">
        <w:rPr>
          <w:b/>
          <w:sz w:val="24"/>
          <w:szCs w:val="24"/>
        </w:rPr>
        <w:t>víziközmű-szolgáltatás</w:t>
      </w:r>
      <w:r w:rsidRPr="0095289A">
        <w:rPr>
          <w:sz w:val="24"/>
          <w:szCs w:val="24"/>
        </w:rPr>
        <w:t xml:space="preserve"> biztosítása vonatkozásában fennálló ellátási kötelezettségének és a tulajdonában álló </w:t>
      </w:r>
      <w:proofErr w:type="spellStart"/>
      <w:r w:rsidRPr="0095289A">
        <w:rPr>
          <w:sz w:val="24"/>
          <w:szCs w:val="24"/>
        </w:rPr>
        <w:t>víziközmű</w:t>
      </w:r>
      <w:proofErr w:type="spellEnd"/>
      <w:r w:rsidRPr="0095289A">
        <w:rPr>
          <w:sz w:val="24"/>
          <w:szCs w:val="24"/>
        </w:rPr>
        <w:t xml:space="preserve"> vagyonnak a </w:t>
      </w:r>
      <w:r w:rsidRPr="0095289A">
        <w:rPr>
          <w:b/>
          <w:sz w:val="24"/>
          <w:szCs w:val="24"/>
        </w:rPr>
        <w:t>Magyar Államra történő önkéntes átruházására irányu</w:t>
      </w:r>
      <w:r>
        <w:rPr>
          <w:b/>
          <w:sz w:val="24"/>
          <w:szCs w:val="24"/>
        </w:rPr>
        <w:t xml:space="preserve">ló Integrációs Programban részt </w:t>
      </w:r>
      <w:r w:rsidRPr="0095289A">
        <w:rPr>
          <w:b/>
          <w:sz w:val="24"/>
          <w:szCs w:val="24"/>
        </w:rPr>
        <w:t xml:space="preserve">venni.  </w:t>
      </w:r>
    </w:p>
    <w:p w:rsidR="00AA7BE7" w:rsidRDefault="00AA7BE7" w:rsidP="00486A52">
      <w:pPr>
        <w:jc w:val="both"/>
        <w:rPr>
          <w:sz w:val="24"/>
          <w:szCs w:val="24"/>
        </w:rPr>
      </w:pPr>
    </w:p>
    <w:p w:rsidR="00576461" w:rsidRDefault="00AA7BE7" w:rsidP="00486A52">
      <w:pPr>
        <w:jc w:val="both"/>
        <w:rPr>
          <w:sz w:val="24"/>
          <w:szCs w:val="24"/>
        </w:rPr>
      </w:pPr>
      <w:r w:rsidRPr="006F3C94">
        <w:rPr>
          <w:sz w:val="24"/>
          <w:szCs w:val="24"/>
        </w:rPr>
        <w:t xml:space="preserve">A döntést </w:t>
      </w:r>
      <w:r w:rsidRPr="00AA7BE7">
        <w:rPr>
          <w:b/>
          <w:sz w:val="24"/>
          <w:szCs w:val="24"/>
        </w:rPr>
        <w:t xml:space="preserve">2022. szeptember 1. napján közöltem az integrációs folyamatot koordináló Nemzeti Vízművek </w:t>
      </w:r>
      <w:proofErr w:type="spellStart"/>
      <w:r w:rsidRPr="00AA7BE7">
        <w:rPr>
          <w:b/>
          <w:sz w:val="24"/>
          <w:szCs w:val="24"/>
        </w:rPr>
        <w:t>Zrt-vel</w:t>
      </w:r>
      <w:proofErr w:type="spellEnd"/>
      <w:r w:rsidR="00AE32D0">
        <w:rPr>
          <w:sz w:val="24"/>
          <w:szCs w:val="24"/>
        </w:rPr>
        <w:t xml:space="preserve">. </w:t>
      </w:r>
      <w:r w:rsidR="00123E9A">
        <w:rPr>
          <w:sz w:val="24"/>
          <w:szCs w:val="24"/>
        </w:rPr>
        <w:t>Ezt követően a</w:t>
      </w:r>
      <w:r w:rsidR="00576461">
        <w:rPr>
          <w:sz w:val="24"/>
          <w:szCs w:val="24"/>
        </w:rPr>
        <w:t xml:space="preserve"> Nemzeti Vízművek </w:t>
      </w:r>
      <w:proofErr w:type="spellStart"/>
      <w:r w:rsidR="00576461">
        <w:rPr>
          <w:sz w:val="24"/>
          <w:szCs w:val="24"/>
        </w:rPr>
        <w:t>Zrt-t</w:t>
      </w:r>
      <w:proofErr w:type="spellEnd"/>
      <w:r w:rsidR="00576461">
        <w:rPr>
          <w:sz w:val="24"/>
          <w:szCs w:val="24"/>
        </w:rPr>
        <w:t xml:space="preserve"> több alkalommal kerestem írásban és telefonon is az </w:t>
      </w:r>
      <w:r w:rsidR="00576461" w:rsidRPr="008E6563">
        <w:rPr>
          <w:b/>
          <w:sz w:val="24"/>
          <w:szCs w:val="24"/>
        </w:rPr>
        <w:t>egyeztetések megkezdé</w:t>
      </w:r>
      <w:r w:rsidR="00A40E14" w:rsidRPr="008E6563">
        <w:rPr>
          <w:b/>
          <w:sz w:val="24"/>
          <w:szCs w:val="24"/>
        </w:rPr>
        <w:t>s</w:t>
      </w:r>
      <w:r w:rsidR="00576461" w:rsidRPr="008E6563">
        <w:rPr>
          <w:b/>
          <w:sz w:val="24"/>
          <w:szCs w:val="24"/>
        </w:rPr>
        <w:t>e</w:t>
      </w:r>
      <w:r w:rsidR="00576461">
        <w:rPr>
          <w:sz w:val="24"/>
          <w:szCs w:val="24"/>
        </w:rPr>
        <w:t xml:space="preserve"> érdekében, melynek eredményeként 2022. </w:t>
      </w:r>
      <w:r w:rsidR="00A40E14">
        <w:rPr>
          <w:sz w:val="24"/>
          <w:szCs w:val="24"/>
        </w:rPr>
        <w:t xml:space="preserve">november 24. napján kelt levelében </w:t>
      </w:r>
      <w:r w:rsidR="00123E9A">
        <w:rPr>
          <w:sz w:val="24"/>
          <w:szCs w:val="24"/>
        </w:rPr>
        <w:t xml:space="preserve">a </w:t>
      </w:r>
      <w:proofErr w:type="spellStart"/>
      <w:r w:rsidR="00123E9A" w:rsidRPr="008E6563">
        <w:rPr>
          <w:b/>
          <w:sz w:val="24"/>
          <w:szCs w:val="24"/>
        </w:rPr>
        <w:t>Zrt</w:t>
      </w:r>
      <w:proofErr w:type="spellEnd"/>
      <w:r w:rsidR="00123E9A" w:rsidRPr="008E6563">
        <w:rPr>
          <w:b/>
          <w:sz w:val="24"/>
          <w:szCs w:val="24"/>
        </w:rPr>
        <w:t>. az alábbiakról tájékoztatott</w:t>
      </w:r>
      <w:r w:rsidR="00123E9A">
        <w:rPr>
          <w:sz w:val="24"/>
          <w:szCs w:val="24"/>
        </w:rPr>
        <w:t xml:space="preserve"> (előterjesztés melléklete): </w:t>
      </w:r>
    </w:p>
    <w:p w:rsidR="00123E9A" w:rsidRDefault="00123E9A" w:rsidP="00486A52">
      <w:pPr>
        <w:jc w:val="both"/>
        <w:rPr>
          <w:sz w:val="24"/>
          <w:szCs w:val="24"/>
        </w:rPr>
      </w:pPr>
    </w:p>
    <w:p w:rsidR="00123E9A" w:rsidRDefault="00123E9A" w:rsidP="00486A52">
      <w:pPr>
        <w:jc w:val="both"/>
        <w:rPr>
          <w:sz w:val="24"/>
          <w:szCs w:val="24"/>
        </w:rPr>
      </w:pPr>
      <w:r w:rsidRPr="00123E9A">
        <w:rPr>
          <w:sz w:val="24"/>
          <w:szCs w:val="24"/>
        </w:rPr>
        <w:t xml:space="preserve">A </w:t>
      </w:r>
      <w:r w:rsidRPr="00123E9A">
        <w:rPr>
          <w:b/>
          <w:sz w:val="24"/>
          <w:szCs w:val="24"/>
        </w:rPr>
        <w:t>Technológiai és Ipari Minisztérium</w:t>
      </w:r>
      <w:r w:rsidRPr="00123E9A">
        <w:rPr>
          <w:sz w:val="24"/>
          <w:szCs w:val="24"/>
        </w:rPr>
        <w:t xml:space="preserve"> </w:t>
      </w:r>
      <w:r w:rsidRPr="008E6563">
        <w:rPr>
          <w:b/>
          <w:sz w:val="24"/>
          <w:szCs w:val="24"/>
        </w:rPr>
        <w:t>jelenleg is értékeli</w:t>
      </w:r>
      <w:r w:rsidRPr="00123E9A">
        <w:rPr>
          <w:sz w:val="24"/>
          <w:szCs w:val="24"/>
        </w:rPr>
        <w:t xml:space="preserve"> az általa meghirdetett </w:t>
      </w:r>
      <w:r>
        <w:rPr>
          <w:sz w:val="24"/>
          <w:szCs w:val="24"/>
        </w:rPr>
        <w:t xml:space="preserve">integrációs program során beérkezett szándéknyilatkozatokat. Az </w:t>
      </w:r>
      <w:r w:rsidRPr="00123E9A">
        <w:rPr>
          <w:b/>
          <w:sz w:val="24"/>
          <w:szCs w:val="24"/>
        </w:rPr>
        <w:t>integráció további lépései iránt</w:t>
      </w:r>
      <w:r>
        <w:rPr>
          <w:sz w:val="24"/>
          <w:szCs w:val="24"/>
        </w:rPr>
        <w:t xml:space="preserve"> a </w:t>
      </w:r>
      <w:r w:rsidRPr="00123E9A">
        <w:rPr>
          <w:b/>
          <w:sz w:val="24"/>
          <w:szCs w:val="24"/>
        </w:rPr>
        <w:t>minisztérium jóváhagyását követően, iránymutatása szerint</w:t>
      </w:r>
      <w:r>
        <w:rPr>
          <w:sz w:val="24"/>
          <w:szCs w:val="24"/>
        </w:rPr>
        <w:t xml:space="preserve"> van lehetőség intézkedni.</w:t>
      </w:r>
    </w:p>
    <w:p w:rsidR="00123E9A" w:rsidRDefault="00123E9A" w:rsidP="00486A52">
      <w:pPr>
        <w:jc w:val="both"/>
        <w:rPr>
          <w:sz w:val="24"/>
          <w:szCs w:val="24"/>
        </w:rPr>
      </w:pPr>
    </w:p>
    <w:p w:rsidR="00AA7BE7" w:rsidRPr="0040505A" w:rsidRDefault="00123E9A" w:rsidP="00AA7BE7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Az korábban is ismert volt, hogy az integráció lebonyolítása több hónapot is igénybe vehet. Mivel </w:t>
      </w:r>
      <w:r w:rsidR="00AA7BE7" w:rsidRPr="00AA7BE7">
        <w:rPr>
          <w:sz w:val="24"/>
          <w:szCs w:val="24"/>
        </w:rPr>
        <w:t>a</w:t>
      </w:r>
      <w:r w:rsidR="00AA7BE7">
        <w:rPr>
          <w:b/>
          <w:sz w:val="24"/>
          <w:szCs w:val="24"/>
        </w:rPr>
        <w:t xml:space="preserve"> </w:t>
      </w:r>
      <w:r w:rsidR="00AA7BE7" w:rsidRPr="0040505A">
        <w:rPr>
          <w:b/>
          <w:sz w:val="24"/>
          <w:szCs w:val="24"/>
        </w:rPr>
        <w:t>Magyar Energetikai és Közmű-szabályozási Hivatal</w:t>
      </w:r>
      <w:r w:rsidR="00AA7BE7">
        <w:rPr>
          <w:b/>
          <w:sz w:val="24"/>
          <w:szCs w:val="24"/>
        </w:rPr>
        <w:t xml:space="preserve"> </w:t>
      </w:r>
      <w:r w:rsidR="00AA7BE7" w:rsidRPr="00C53397">
        <w:rPr>
          <w:b/>
          <w:sz w:val="24"/>
          <w:szCs w:val="24"/>
        </w:rPr>
        <w:t>Szorgalmatos Község és Tiszavasvári Város</w:t>
      </w:r>
      <w:r w:rsidR="00AA7BE7" w:rsidRPr="00C53397">
        <w:rPr>
          <w:sz w:val="24"/>
          <w:szCs w:val="24"/>
        </w:rPr>
        <w:t xml:space="preserve"> területén közműves szennyvízelvezetés és –tisztítás, valamint közműves ivóvízellátás szolgáltatás végzésére </w:t>
      </w:r>
      <w:r w:rsidR="00BA543E" w:rsidRPr="00C53397">
        <w:rPr>
          <w:b/>
          <w:sz w:val="24"/>
          <w:szCs w:val="24"/>
        </w:rPr>
        <w:t xml:space="preserve">2022. január 1. napjától 2022. december 31. </w:t>
      </w:r>
      <w:r w:rsidR="00BA543E">
        <w:rPr>
          <w:b/>
          <w:sz w:val="24"/>
          <w:szCs w:val="24"/>
        </w:rPr>
        <w:t>n</w:t>
      </w:r>
      <w:r w:rsidR="00BA543E" w:rsidRPr="00C53397">
        <w:rPr>
          <w:b/>
          <w:sz w:val="24"/>
          <w:szCs w:val="24"/>
        </w:rPr>
        <w:t>apjáig</w:t>
      </w:r>
      <w:r w:rsidR="00BA543E">
        <w:rPr>
          <w:b/>
          <w:sz w:val="24"/>
          <w:szCs w:val="24"/>
        </w:rPr>
        <w:t xml:space="preserve"> jelölte ki</w:t>
      </w:r>
      <w:r w:rsidR="00BA543E" w:rsidRPr="00C53397">
        <w:rPr>
          <w:sz w:val="24"/>
          <w:szCs w:val="24"/>
        </w:rPr>
        <w:t xml:space="preserve"> </w:t>
      </w:r>
      <w:r w:rsidR="00AA7BE7" w:rsidRPr="00C53397">
        <w:rPr>
          <w:sz w:val="24"/>
          <w:szCs w:val="24"/>
        </w:rPr>
        <w:t xml:space="preserve">a </w:t>
      </w:r>
      <w:proofErr w:type="spellStart"/>
      <w:r w:rsidR="00AA7BE7" w:rsidRPr="00C53397">
        <w:rPr>
          <w:b/>
          <w:sz w:val="24"/>
          <w:szCs w:val="24"/>
        </w:rPr>
        <w:t>Nyírségvíz</w:t>
      </w:r>
      <w:proofErr w:type="spellEnd"/>
      <w:r w:rsidR="00AA7BE7" w:rsidRPr="00C53397">
        <w:rPr>
          <w:b/>
          <w:sz w:val="24"/>
          <w:szCs w:val="24"/>
        </w:rPr>
        <w:t xml:space="preserve"> </w:t>
      </w:r>
      <w:proofErr w:type="spellStart"/>
      <w:r w:rsidR="00AA7BE7" w:rsidRPr="00C53397">
        <w:rPr>
          <w:b/>
          <w:sz w:val="24"/>
          <w:szCs w:val="24"/>
        </w:rPr>
        <w:t>Zrt-t</w:t>
      </w:r>
      <w:proofErr w:type="spellEnd"/>
      <w:r w:rsidR="00AA7BE7" w:rsidRPr="00C53397">
        <w:rPr>
          <w:b/>
          <w:sz w:val="24"/>
          <w:szCs w:val="24"/>
        </w:rPr>
        <w:t xml:space="preserve"> </w:t>
      </w:r>
      <w:r w:rsidR="007B30A2">
        <w:rPr>
          <w:b/>
          <w:sz w:val="24"/>
          <w:szCs w:val="24"/>
        </w:rPr>
        <w:t>közérdekű üzemeltetőként,</w:t>
      </w:r>
      <w:r w:rsidR="00576461">
        <w:rPr>
          <w:b/>
          <w:sz w:val="24"/>
          <w:szCs w:val="24"/>
        </w:rPr>
        <w:t xml:space="preserve"> </w:t>
      </w:r>
      <w:r w:rsidR="00576461" w:rsidRPr="00123E9A">
        <w:rPr>
          <w:sz w:val="24"/>
          <w:szCs w:val="24"/>
        </w:rPr>
        <w:t xml:space="preserve">ezért </w:t>
      </w:r>
      <w:r w:rsidR="00AA7BE7" w:rsidRPr="00123E9A">
        <w:rPr>
          <w:b/>
          <w:sz w:val="24"/>
          <w:szCs w:val="24"/>
        </w:rPr>
        <w:t>kérel</w:t>
      </w:r>
      <w:r w:rsidRPr="00123E9A">
        <w:rPr>
          <w:b/>
          <w:sz w:val="24"/>
          <w:szCs w:val="24"/>
        </w:rPr>
        <w:t>e</w:t>
      </w:r>
      <w:r w:rsidR="00AA7BE7" w:rsidRPr="00123E9A">
        <w:rPr>
          <w:b/>
          <w:sz w:val="24"/>
          <w:szCs w:val="24"/>
        </w:rPr>
        <w:t>m</w:t>
      </w:r>
      <w:r w:rsidRPr="00123E9A">
        <w:rPr>
          <w:b/>
          <w:sz w:val="24"/>
          <w:szCs w:val="24"/>
        </w:rPr>
        <w:t>mel fordultam</w:t>
      </w:r>
      <w:r>
        <w:rPr>
          <w:sz w:val="24"/>
          <w:szCs w:val="24"/>
        </w:rPr>
        <w:t xml:space="preserve"> a hatóság felé </w:t>
      </w:r>
      <w:r w:rsidR="00576461">
        <w:rPr>
          <w:b/>
          <w:sz w:val="24"/>
          <w:szCs w:val="24"/>
        </w:rPr>
        <w:t xml:space="preserve">a közérdekű kijelölés határidejének meghosszabbítása iránt. </w:t>
      </w:r>
    </w:p>
    <w:p w:rsidR="00486A52" w:rsidRPr="006F3C94" w:rsidRDefault="00486A52" w:rsidP="00486A52">
      <w:pPr>
        <w:jc w:val="both"/>
        <w:rPr>
          <w:sz w:val="24"/>
          <w:szCs w:val="24"/>
        </w:rPr>
      </w:pPr>
    </w:p>
    <w:p w:rsidR="00486A52" w:rsidRPr="001D0FAD" w:rsidRDefault="001D0FAD" w:rsidP="00486A52">
      <w:pPr>
        <w:jc w:val="both"/>
        <w:rPr>
          <w:sz w:val="24"/>
          <w:szCs w:val="24"/>
        </w:rPr>
      </w:pPr>
      <w:r w:rsidRPr="001D0FAD">
        <w:rPr>
          <w:sz w:val="24"/>
          <w:szCs w:val="24"/>
        </w:rPr>
        <w:t xml:space="preserve">Tájékoztatom a Képviselő-testületet, hogy </w:t>
      </w:r>
      <w:r w:rsidRPr="00C66540">
        <w:rPr>
          <w:b/>
          <w:sz w:val="24"/>
          <w:szCs w:val="24"/>
        </w:rPr>
        <w:t xml:space="preserve">a </w:t>
      </w:r>
      <w:r w:rsidR="00EB0236" w:rsidRPr="00C66540">
        <w:rPr>
          <w:b/>
          <w:sz w:val="24"/>
          <w:szCs w:val="24"/>
        </w:rPr>
        <w:t>hatóság</w:t>
      </w:r>
      <w:r w:rsidR="00EB0236">
        <w:rPr>
          <w:sz w:val="24"/>
          <w:szCs w:val="24"/>
        </w:rPr>
        <w:t xml:space="preserve"> VKEFFO/8203-4/2022. És VKEFFO/8203-5/2022. számú határozataival </w:t>
      </w:r>
      <w:r w:rsidR="00EB0236" w:rsidRPr="00C66540">
        <w:rPr>
          <w:b/>
          <w:sz w:val="24"/>
          <w:szCs w:val="24"/>
        </w:rPr>
        <w:t>meghosszabbította a közérdekű kijelölés időtartamát</w:t>
      </w:r>
      <w:r w:rsidR="00EB0236">
        <w:rPr>
          <w:sz w:val="24"/>
          <w:szCs w:val="24"/>
        </w:rPr>
        <w:t xml:space="preserve">, és a szolgáltatás végzésére </w:t>
      </w:r>
      <w:r w:rsidR="00EB0236" w:rsidRPr="00C66540">
        <w:rPr>
          <w:b/>
          <w:sz w:val="24"/>
          <w:szCs w:val="24"/>
          <w:u w:val="single"/>
        </w:rPr>
        <w:t>2023. január 1. napjától 2023. december 31. napjáig</w:t>
      </w:r>
      <w:r w:rsidR="00EB0236">
        <w:rPr>
          <w:sz w:val="24"/>
          <w:szCs w:val="24"/>
        </w:rPr>
        <w:t xml:space="preserve"> - Tiszavasvári és Szorgalmatos települések vonatkozásában - </w:t>
      </w:r>
      <w:r w:rsidR="00EB0236" w:rsidRPr="00C53397">
        <w:rPr>
          <w:sz w:val="24"/>
          <w:szCs w:val="24"/>
        </w:rPr>
        <w:t xml:space="preserve">a </w:t>
      </w:r>
      <w:proofErr w:type="spellStart"/>
      <w:r w:rsidR="00EB0236" w:rsidRPr="00C53397">
        <w:rPr>
          <w:b/>
          <w:sz w:val="24"/>
          <w:szCs w:val="24"/>
        </w:rPr>
        <w:t>Nyírségvíz</w:t>
      </w:r>
      <w:proofErr w:type="spellEnd"/>
      <w:r w:rsidR="00EB0236" w:rsidRPr="00C53397">
        <w:rPr>
          <w:b/>
          <w:sz w:val="24"/>
          <w:szCs w:val="24"/>
        </w:rPr>
        <w:t xml:space="preserve"> </w:t>
      </w:r>
      <w:proofErr w:type="spellStart"/>
      <w:r w:rsidR="00EB0236" w:rsidRPr="00C53397">
        <w:rPr>
          <w:b/>
          <w:sz w:val="24"/>
          <w:szCs w:val="24"/>
        </w:rPr>
        <w:t>Zrt-t</w:t>
      </w:r>
      <w:proofErr w:type="spellEnd"/>
      <w:r w:rsidR="00EB0236" w:rsidRPr="00C53397">
        <w:rPr>
          <w:b/>
          <w:sz w:val="24"/>
          <w:szCs w:val="24"/>
        </w:rPr>
        <w:t xml:space="preserve"> </w:t>
      </w:r>
      <w:r w:rsidR="00EB0236">
        <w:rPr>
          <w:b/>
          <w:sz w:val="24"/>
          <w:szCs w:val="24"/>
        </w:rPr>
        <w:t>jelölte ki közérdekű üzemeltetőként.</w:t>
      </w:r>
    </w:p>
    <w:p w:rsidR="00486A52" w:rsidRPr="0095289A" w:rsidRDefault="00486A52" w:rsidP="00486A52">
      <w:pPr>
        <w:jc w:val="both"/>
        <w:rPr>
          <w:b/>
          <w:sz w:val="24"/>
          <w:szCs w:val="24"/>
        </w:rPr>
      </w:pPr>
    </w:p>
    <w:p w:rsidR="00420C77" w:rsidRPr="001361EE" w:rsidRDefault="00AA0CB6" w:rsidP="00F117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Fentiek </w:t>
      </w:r>
      <w:r w:rsidR="001361EE" w:rsidRPr="001361EE">
        <w:rPr>
          <w:sz w:val="24"/>
          <w:szCs w:val="24"/>
        </w:rPr>
        <w:t xml:space="preserve">alapján tehát meg kell várni a </w:t>
      </w:r>
      <w:r w:rsidR="001361EE" w:rsidRPr="001361EE">
        <w:rPr>
          <w:b/>
          <w:sz w:val="24"/>
          <w:szCs w:val="24"/>
        </w:rPr>
        <w:t>Technológiai és Ipari Minisztérium jóváhagyását,</w:t>
      </w:r>
      <w:r w:rsidR="001361EE" w:rsidRPr="001361EE">
        <w:rPr>
          <w:sz w:val="24"/>
          <w:szCs w:val="24"/>
        </w:rPr>
        <w:t xml:space="preserve"> </w:t>
      </w:r>
      <w:r w:rsidR="001361EE" w:rsidRPr="001361EE">
        <w:rPr>
          <w:b/>
          <w:sz w:val="24"/>
          <w:szCs w:val="24"/>
        </w:rPr>
        <w:t xml:space="preserve">melynek megtörténtéről a Nemzeti Vízművek </w:t>
      </w:r>
      <w:proofErr w:type="spellStart"/>
      <w:r w:rsidR="001361EE" w:rsidRPr="001361EE">
        <w:rPr>
          <w:b/>
          <w:sz w:val="24"/>
          <w:szCs w:val="24"/>
        </w:rPr>
        <w:t>Zrt</w:t>
      </w:r>
      <w:proofErr w:type="spellEnd"/>
      <w:r w:rsidR="001361EE" w:rsidRPr="001361EE">
        <w:rPr>
          <w:b/>
          <w:sz w:val="24"/>
          <w:szCs w:val="24"/>
        </w:rPr>
        <w:t>. tájékoztatja önkormányzatunkat</w:t>
      </w:r>
      <w:r w:rsidR="001361EE" w:rsidRPr="001361EE">
        <w:rPr>
          <w:sz w:val="24"/>
          <w:szCs w:val="24"/>
        </w:rPr>
        <w:t xml:space="preserve">. Ezt követően </w:t>
      </w:r>
      <w:r w:rsidR="00275829">
        <w:rPr>
          <w:sz w:val="24"/>
          <w:szCs w:val="24"/>
        </w:rPr>
        <w:t>történhet meg a következő döntés előkészítése.</w:t>
      </w:r>
    </w:p>
    <w:p w:rsidR="006215E7" w:rsidRDefault="006215E7" w:rsidP="006215E7">
      <w:pPr>
        <w:jc w:val="both"/>
        <w:rPr>
          <w:sz w:val="24"/>
          <w:szCs w:val="24"/>
        </w:rPr>
      </w:pPr>
    </w:p>
    <w:p w:rsidR="00A86A91" w:rsidRPr="00F85A98" w:rsidRDefault="000F0BE7" w:rsidP="00FC132A">
      <w:pPr>
        <w:jc w:val="both"/>
        <w:rPr>
          <w:sz w:val="24"/>
          <w:szCs w:val="24"/>
        </w:rPr>
      </w:pPr>
      <w:r w:rsidRPr="00F85A98">
        <w:rPr>
          <w:sz w:val="24"/>
          <w:szCs w:val="24"/>
        </w:rPr>
        <w:t xml:space="preserve">Fentiek alapján </w:t>
      </w:r>
      <w:r w:rsidR="00275829" w:rsidRPr="00F85A98">
        <w:rPr>
          <w:sz w:val="24"/>
          <w:szCs w:val="24"/>
        </w:rPr>
        <w:t xml:space="preserve">kérem a </w:t>
      </w:r>
      <w:r w:rsidRPr="00F85A98">
        <w:rPr>
          <w:sz w:val="24"/>
          <w:szCs w:val="24"/>
        </w:rPr>
        <w:t>Képviselő-testület</w:t>
      </w:r>
      <w:r w:rsidR="00275829" w:rsidRPr="00F85A98">
        <w:rPr>
          <w:sz w:val="24"/>
          <w:szCs w:val="24"/>
        </w:rPr>
        <w:t xml:space="preserve">et a tájékoztatás </w:t>
      </w:r>
      <w:r w:rsidR="00632A1E">
        <w:rPr>
          <w:sz w:val="24"/>
          <w:szCs w:val="24"/>
        </w:rPr>
        <w:t>elfogadására</w:t>
      </w:r>
      <w:r w:rsidR="00275829" w:rsidRPr="00F85A98">
        <w:rPr>
          <w:sz w:val="24"/>
          <w:szCs w:val="24"/>
        </w:rPr>
        <w:t xml:space="preserve">. </w:t>
      </w:r>
    </w:p>
    <w:p w:rsidR="00275829" w:rsidRDefault="00275829" w:rsidP="00FC132A">
      <w:pPr>
        <w:jc w:val="both"/>
        <w:rPr>
          <w:sz w:val="24"/>
          <w:szCs w:val="24"/>
        </w:rPr>
      </w:pPr>
    </w:p>
    <w:p w:rsidR="00FC132A" w:rsidRDefault="00FC132A" w:rsidP="00FC13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Tiszavasvári, 2022. </w:t>
      </w:r>
      <w:r w:rsidR="00275829">
        <w:rPr>
          <w:sz w:val="24"/>
          <w:szCs w:val="24"/>
        </w:rPr>
        <w:t>december 9</w:t>
      </w:r>
      <w:r w:rsidR="001050D7">
        <w:rPr>
          <w:sz w:val="24"/>
          <w:szCs w:val="24"/>
        </w:rPr>
        <w:t>.</w:t>
      </w:r>
    </w:p>
    <w:p w:rsidR="00FC132A" w:rsidRDefault="00FC132A" w:rsidP="00FC132A">
      <w:pPr>
        <w:jc w:val="both"/>
        <w:rPr>
          <w:sz w:val="24"/>
          <w:szCs w:val="24"/>
        </w:rPr>
      </w:pPr>
    </w:p>
    <w:p w:rsidR="00FC132A" w:rsidRPr="006510C2" w:rsidRDefault="00FC132A" w:rsidP="00FC132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r w:rsidRPr="006510C2">
        <w:rPr>
          <w:b/>
          <w:sz w:val="24"/>
          <w:szCs w:val="24"/>
        </w:rPr>
        <w:t>Szőke Zoltán</w:t>
      </w:r>
    </w:p>
    <w:p w:rsidR="00077FC0" w:rsidRDefault="00FC132A" w:rsidP="00FC132A">
      <w:pPr>
        <w:jc w:val="both"/>
        <w:rPr>
          <w:b/>
          <w:sz w:val="24"/>
          <w:szCs w:val="24"/>
        </w:rPr>
        <w:sectPr w:rsidR="00077FC0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proofErr w:type="gramStart"/>
      <w:r w:rsidRPr="006510C2">
        <w:rPr>
          <w:b/>
          <w:sz w:val="24"/>
          <w:szCs w:val="24"/>
        </w:rPr>
        <w:t>polgármester</w:t>
      </w:r>
      <w:proofErr w:type="gramEnd"/>
    </w:p>
    <w:p w:rsidR="00077FC0" w:rsidRDefault="00077FC0" w:rsidP="00FC132A">
      <w:pPr>
        <w:jc w:val="both"/>
        <w:rPr>
          <w:b/>
          <w:sz w:val="24"/>
          <w:szCs w:val="24"/>
        </w:rPr>
        <w:sectPr w:rsidR="00077FC0" w:rsidSect="00077FC0">
          <w:pgSz w:w="11906" w:h="16838"/>
          <w:pgMar w:top="454" w:right="454" w:bottom="454" w:left="454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b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9.6pt;height:777pt">
            <v:imagedata r:id="rId9" o:title="K-30119-10 Tiszavasvári integrációs válaszlevél"/>
          </v:shape>
        </w:pict>
      </w:r>
    </w:p>
    <w:p w:rsidR="00FC132A" w:rsidRDefault="00FC132A" w:rsidP="005C1CA1">
      <w:pPr>
        <w:spacing w:after="200" w:line="276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>határozat-tervezet</w:t>
      </w:r>
    </w:p>
    <w:p w:rsidR="00FA2022" w:rsidRDefault="00FA2022" w:rsidP="00FC132A">
      <w:pPr>
        <w:jc w:val="center"/>
        <w:rPr>
          <w:b/>
          <w:caps/>
          <w:sz w:val="24"/>
          <w:szCs w:val="24"/>
        </w:rPr>
      </w:pPr>
    </w:p>
    <w:p w:rsidR="00FC132A" w:rsidRPr="00BB295F" w:rsidRDefault="00FC132A" w:rsidP="00FC132A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Tiszavasvári Város Önkormányzata</w:t>
      </w:r>
    </w:p>
    <w:p w:rsidR="00FC132A" w:rsidRPr="00BB295F" w:rsidRDefault="00FC132A" w:rsidP="00FC132A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Képviselő-testülete</w:t>
      </w:r>
    </w:p>
    <w:p w:rsidR="00FC132A" w:rsidRPr="00BB295F" w:rsidRDefault="00FC132A" w:rsidP="00FC13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….</w:t>
      </w:r>
      <w:r w:rsidRPr="00BB295F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22. (</w:t>
      </w:r>
      <w:r w:rsidR="00BF6FDF">
        <w:rPr>
          <w:b/>
          <w:sz w:val="24"/>
          <w:szCs w:val="24"/>
        </w:rPr>
        <w:t>X</w:t>
      </w:r>
      <w:r w:rsidR="001050D7">
        <w:rPr>
          <w:b/>
          <w:sz w:val="24"/>
          <w:szCs w:val="24"/>
        </w:rPr>
        <w:t>I</w:t>
      </w:r>
      <w:r w:rsidR="00FA2022">
        <w:rPr>
          <w:b/>
          <w:sz w:val="24"/>
          <w:szCs w:val="24"/>
        </w:rPr>
        <w:t>I</w:t>
      </w:r>
      <w:r w:rsidRPr="00BB295F">
        <w:rPr>
          <w:b/>
          <w:sz w:val="24"/>
          <w:szCs w:val="24"/>
        </w:rPr>
        <w:t>.</w:t>
      </w:r>
      <w:r w:rsidR="00BF6FDF">
        <w:rPr>
          <w:b/>
          <w:sz w:val="24"/>
          <w:szCs w:val="24"/>
        </w:rPr>
        <w:t>15</w:t>
      </w:r>
      <w:r w:rsidRPr="00BB295F">
        <w:rPr>
          <w:b/>
          <w:sz w:val="24"/>
          <w:szCs w:val="24"/>
        </w:rPr>
        <w:t>.) Kt. számú</w:t>
      </w:r>
    </w:p>
    <w:p w:rsidR="00FC132A" w:rsidRPr="00BB295F" w:rsidRDefault="00FC132A" w:rsidP="00FC132A">
      <w:pPr>
        <w:jc w:val="center"/>
        <w:rPr>
          <w:b/>
          <w:sz w:val="24"/>
          <w:szCs w:val="24"/>
        </w:rPr>
      </w:pPr>
      <w:proofErr w:type="gramStart"/>
      <w:r w:rsidRPr="00BB295F">
        <w:rPr>
          <w:b/>
          <w:sz w:val="24"/>
          <w:szCs w:val="24"/>
        </w:rPr>
        <w:t>határozata</w:t>
      </w:r>
      <w:proofErr w:type="gramEnd"/>
    </w:p>
    <w:p w:rsidR="00FC132A" w:rsidRPr="00BB295F" w:rsidRDefault="00FC132A" w:rsidP="00FC132A">
      <w:pPr>
        <w:rPr>
          <w:b/>
          <w:sz w:val="24"/>
          <w:szCs w:val="24"/>
        </w:rPr>
      </w:pPr>
    </w:p>
    <w:p w:rsidR="00BF6FDF" w:rsidRDefault="00BF6FDF" w:rsidP="00BF6FDF">
      <w:pPr>
        <w:jc w:val="center"/>
        <w:rPr>
          <w:sz w:val="24"/>
          <w:u w:val="single"/>
        </w:rPr>
      </w:pPr>
      <w:r>
        <w:rPr>
          <w:b/>
          <w:sz w:val="24"/>
        </w:rPr>
        <w:t xml:space="preserve">Tájékoztatás a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rendszer állami integrációjával kapcsolatosan </w:t>
      </w:r>
    </w:p>
    <w:p w:rsidR="00657891" w:rsidRDefault="00657891" w:rsidP="001050D7">
      <w:pPr>
        <w:jc w:val="center"/>
        <w:rPr>
          <w:sz w:val="24"/>
          <w:u w:val="single"/>
        </w:rPr>
      </w:pPr>
    </w:p>
    <w:p w:rsidR="00FC132A" w:rsidRDefault="00FC132A" w:rsidP="001050D7">
      <w:pPr>
        <w:jc w:val="center"/>
        <w:rPr>
          <w:sz w:val="24"/>
          <w:szCs w:val="24"/>
        </w:rPr>
      </w:pPr>
    </w:p>
    <w:p w:rsidR="00DD3C3B" w:rsidRPr="00BF6FDF" w:rsidRDefault="00DD3C3B" w:rsidP="006D0C55">
      <w:pPr>
        <w:jc w:val="both"/>
        <w:rPr>
          <w:sz w:val="24"/>
          <w:u w:val="single"/>
        </w:rPr>
      </w:pPr>
      <w:r w:rsidRPr="00DD3C3B">
        <w:rPr>
          <w:sz w:val="24"/>
          <w:szCs w:val="24"/>
        </w:rPr>
        <w:t>Tiszavasvári Város Önkormányzata Képviselő-testülete</w:t>
      </w:r>
      <w:r w:rsidRPr="00DD3C3B">
        <w:rPr>
          <w:b/>
          <w:sz w:val="24"/>
          <w:szCs w:val="24"/>
        </w:rPr>
        <w:t xml:space="preserve"> </w:t>
      </w:r>
      <w:r w:rsidR="006D0C55" w:rsidRPr="00900EB1">
        <w:rPr>
          <w:sz w:val="24"/>
          <w:szCs w:val="24"/>
        </w:rPr>
        <w:t>„</w:t>
      </w:r>
      <w:r w:rsidR="00BF6FDF" w:rsidRPr="00BF6FDF">
        <w:rPr>
          <w:i/>
          <w:sz w:val="24"/>
        </w:rPr>
        <w:t xml:space="preserve">Tájékoztatás a </w:t>
      </w:r>
      <w:proofErr w:type="spellStart"/>
      <w:r w:rsidR="00BF6FDF" w:rsidRPr="00BF6FDF">
        <w:rPr>
          <w:i/>
          <w:sz w:val="24"/>
        </w:rPr>
        <w:t>víziközmű</w:t>
      </w:r>
      <w:proofErr w:type="spellEnd"/>
      <w:r w:rsidR="00BF6FDF" w:rsidRPr="00BF6FDF">
        <w:rPr>
          <w:i/>
          <w:sz w:val="24"/>
        </w:rPr>
        <w:t xml:space="preserve"> rendszer állami integrációjával kapcsolatosan</w:t>
      </w:r>
      <w:r w:rsidR="006D0C55">
        <w:rPr>
          <w:i/>
          <w:sz w:val="24"/>
        </w:rPr>
        <w:t xml:space="preserve">” </w:t>
      </w:r>
      <w:r w:rsidR="00BF6FDF" w:rsidRPr="00BF6FDF">
        <w:rPr>
          <w:sz w:val="24"/>
        </w:rPr>
        <w:t>című</w:t>
      </w:r>
      <w:r w:rsidR="006D0C55" w:rsidRPr="00BF6FDF">
        <w:rPr>
          <w:sz w:val="24"/>
        </w:rPr>
        <w:t xml:space="preserve"> </w:t>
      </w:r>
      <w:r w:rsidR="006D0C55" w:rsidRPr="006D0C55">
        <w:rPr>
          <w:sz w:val="24"/>
        </w:rPr>
        <w:t>előterjesztéssel kapcsolatban</w:t>
      </w:r>
      <w:r w:rsidR="006D0C55">
        <w:rPr>
          <w:i/>
          <w:sz w:val="24"/>
        </w:rPr>
        <w:t xml:space="preserve"> </w:t>
      </w:r>
      <w:r w:rsidRPr="00DD3C3B">
        <w:rPr>
          <w:sz w:val="24"/>
          <w:szCs w:val="24"/>
        </w:rPr>
        <w:t xml:space="preserve">az alábbi döntést hozza: </w:t>
      </w:r>
    </w:p>
    <w:p w:rsidR="006D0C55" w:rsidRPr="006D0C55" w:rsidRDefault="006D0C55" w:rsidP="006D0C55">
      <w:pPr>
        <w:jc w:val="both"/>
        <w:rPr>
          <w:sz w:val="24"/>
          <w:u w:val="single"/>
        </w:rPr>
      </w:pPr>
    </w:p>
    <w:p w:rsidR="00DE2196" w:rsidRDefault="00A74B28" w:rsidP="007A17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632A1E">
        <w:rPr>
          <w:sz w:val="24"/>
          <w:szCs w:val="24"/>
        </w:rPr>
        <w:t>Tudomásul veszi</w:t>
      </w:r>
      <w:r w:rsidR="007E248B">
        <w:rPr>
          <w:sz w:val="24"/>
          <w:szCs w:val="24"/>
        </w:rPr>
        <w:t>,</w:t>
      </w:r>
    </w:p>
    <w:p w:rsidR="00DE2196" w:rsidRDefault="00DE2196" w:rsidP="007A179B">
      <w:pPr>
        <w:jc w:val="both"/>
        <w:rPr>
          <w:sz w:val="24"/>
          <w:szCs w:val="24"/>
        </w:rPr>
      </w:pPr>
    </w:p>
    <w:p w:rsidR="007A179B" w:rsidRDefault="00DE2196" w:rsidP="007A179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1.1 hogy </w:t>
      </w:r>
      <w:r w:rsidR="007A179B">
        <w:rPr>
          <w:sz w:val="24"/>
          <w:szCs w:val="24"/>
        </w:rPr>
        <w:t xml:space="preserve">a </w:t>
      </w:r>
      <w:r w:rsidR="007A179B" w:rsidRPr="007A179B">
        <w:rPr>
          <w:b/>
          <w:sz w:val="24"/>
          <w:szCs w:val="24"/>
        </w:rPr>
        <w:t>Ma</w:t>
      </w:r>
      <w:r w:rsidR="007A179B" w:rsidRPr="0040505A">
        <w:rPr>
          <w:b/>
          <w:sz w:val="24"/>
          <w:szCs w:val="24"/>
        </w:rPr>
        <w:t>gyar Energetikai és Közmű-szabályozási Hivatal</w:t>
      </w:r>
      <w:r w:rsidR="007A179B">
        <w:rPr>
          <w:b/>
          <w:sz w:val="24"/>
          <w:szCs w:val="24"/>
        </w:rPr>
        <w:t xml:space="preserve"> </w:t>
      </w:r>
      <w:r w:rsidR="007A179B">
        <w:rPr>
          <w:sz w:val="24"/>
          <w:szCs w:val="24"/>
        </w:rPr>
        <w:t xml:space="preserve">VKEFFO/8203-4/2022. És VKEFFO/8203-5/2022. számú határozataival </w:t>
      </w:r>
      <w:r w:rsidR="007A179B" w:rsidRPr="00C66540">
        <w:rPr>
          <w:b/>
          <w:sz w:val="24"/>
          <w:szCs w:val="24"/>
        </w:rPr>
        <w:t>meghosszabbította a közérdekű kijelölés időtartamát</w:t>
      </w:r>
      <w:r w:rsidR="007A179B">
        <w:rPr>
          <w:sz w:val="24"/>
          <w:szCs w:val="24"/>
        </w:rPr>
        <w:t xml:space="preserve">, és a szolgáltatás végzésére </w:t>
      </w:r>
      <w:r w:rsidR="007A179B" w:rsidRPr="00DE2196">
        <w:rPr>
          <w:b/>
          <w:sz w:val="24"/>
          <w:szCs w:val="24"/>
        </w:rPr>
        <w:t>2023. január 1. napjától 2023. december 31. napjáig</w:t>
      </w:r>
      <w:r w:rsidR="007A179B">
        <w:rPr>
          <w:sz w:val="24"/>
          <w:szCs w:val="24"/>
        </w:rPr>
        <w:t xml:space="preserve"> - Tiszavasvári és Szorgalmatos települések vonatkozásában - </w:t>
      </w:r>
      <w:r w:rsidR="007A179B" w:rsidRPr="00C53397">
        <w:rPr>
          <w:sz w:val="24"/>
          <w:szCs w:val="24"/>
        </w:rPr>
        <w:t xml:space="preserve">a </w:t>
      </w:r>
      <w:proofErr w:type="spellStart"/>
      <w:r w:rsidR="007A179B" w:rsidRPr="00C53397">
        <w:rPr>
          <w:b/>
          <w:sz w:val="24"/>
          <w:szCs w:val="24"/>
        </w:rPr>
        <w:t>Nyírségvíz</w:t>
      </w:r>
      <w:proofErr w:type="spellEnd"/>
      <w:r w:rsidR="007A179B" w:rsidRPr="00C53397">
        <w:rPr>
          <w:b/>
          <w:sz w:val="24"/>
          <w:szCs w:val="24"/>
        </w:rPr>
        <w:t xml:space="preserve"> </w:t>
      </w:r>
      <w:proofErr w:type="spellStart"/>
      <w:r w:rsidR="007A179B" w:rsidRPr="00C53397">
        <w:rPr>
          <w:b/>
          <w:sz w:val="24"/>
          <w:szCs w:val="24"/>
        </w:rPr>
        <w:t>Zrt-t</w:t>
      </w:r>
      <w:proofErr w:type="spellEnd"/>
      <w:r w:rsidR="007A179B" w:rsidRPr="00C53397">
        <w:rPr>
          <w:b/>
          <w:sz w:val="24"/>
          <w:szCs w:val="24"/>
        </w:rPr>
        <w:t xml:space="preserve"> </w:t>
      </w:r>
      <w:r w:rsidR="007A179B">
        <w:rPr>
          <w:b/>
          <w:sz w:val="24"/>
          <w:szCs w:val="24"/>
        </w:rPr>
        <w:t>jelölte ki közérdekű üzemeltetőként</w:t>
      </w:r>
      <w:r>
        <w:rPr>
          <w:b/>
          <w:sz w:val="24"/>
          <w:szCs w:val="24"/>
        </w:rPr>
        <w:t>;</w:t>
      </w:r>
    </w:p>
    <w:p w:rsidR="00DE2196" w:rsidRDefault="00DE2196" w:rsidP="007A179B">
      <w:pPr>
        <w:jc w:val="both"/>
        <w:rPr>
          <w:b/>
          <w:sz w:val="24"/>
          <w:szCs w:val="24"/>
        </w:rPr>
      </w:pPr>
    </w:p>
    <w:p w:rsidR="00DE2196" w:rsidRPr="00287AAA" w:rsidRDefault="00DE2196" w:rsidP="007A179B">
      <w:pPr>
        <w:jc w:val="both"/>
        <w:rPr>
          <w:b/>
          <w:sz w:val="24"/>
          <w:szCs w:val="24"/>
        </w:rPr>
      </w:pPr>
      <w:r w:rsidRPr="00DE2196">
        <w:rPr>
          <w:sz w:val="24"/>
          <w:szCs w:val="24"/>
        </w:rPr>
        <w:t xml:space="preserve">1.2 a </w:t>
      </w:r>
      <w:r w:rsidRPr="00DE2196">
        <w:rPr>
          <w:b/>
          <w:sz w:val="24"/>
          <w:szCs w:val="24"/>
        </w:rPr>
        <w:t xml:space="preserve">Nemzeti Vízművek </w:t>
      </w:r>
      <w:proofErr w:type="spellStart"/>
      <w:r w:rsidRPr="00DE2196">
        <w:rPr>
          <w:b/>
          <w:sz w:val="24"/>
          <w:szCs w:val="24"/>
        </w:rPr>
        <w:t>Zrt</w:t>
      </w:r>
      <w:proofErr w:type="spellEnd"/>
      <w:r w:rsidRPr="00DE2196">
        <w:rPr>
          <w:b/>
          <w:sz w:val="24"/>
          <w:szCs w:val="24"/>
        </w:rPr>
        <w:t>. tájékoztatását</w:t>
      </w:r>
      <w:r w:rsidRPr="00DE2196">
        <w:rPr>
          <w:sz w:val="24"/>
          <w:szCs w:val="24"/>
        </w:rPr>
        <w:t xml:space="preserve">, miszerint </w:t>
      </w:r>
      <w:r w:rsidR="00287AAA">
        <w:rPr>
          <w:sz w:val="24"/>
          <w:szCs w:val="24"/>
        </w:rPr>
        <w:t xml:space="preserve">Tiszavasvári és Szorgalmatos </w:t>
      </w:r>
      <w:proofErr w:type="spellStart"/>
      <w:r w:rsidR="00287AAA">
        <w:rPr>
          <w:sz w:val="24"/>
          <w:szCs w:val="24"/>
        </w:rPr>
        <w:t>víziközműveinek</w:t>
      </w:r>
      <w:proofErr w:type="spellEnd"/>
      <w:r w:rsidR="00287AAA">
        <w:rPr>
          <w:sz w:val="24"/>
          <w:szCs w:val="24"/>
        </w:rPr>
        <w:t xml:space="preserve"> üzemeltetésének és az azt szolgáló vagyonelemeknek </w:t>
      </w:r>
      <w:r w:rsidR="00287AAA" w:rsidRPr="00287AAA">
        <w:rPr>
          <w:b/>
          <w:sz w:val="24"/>
          <w:szCs w:val="24"/>
        </w:rPr>
        <w:t>a Magyar Állam részére történő átadása – integráció - folyamatban van</w:t>
      </w:r>
      <w:r w:rsidR="00D351F3">
        <w:rPr>
          <w:b/>
          <w:sz w:val="24"/>
          <w:szCs w:val="24"/>
        </w:rPr>
        <w:t>, és az integráció a Technológiai és Ipari Minisztérium jóváhagyását követően folytatható</w:t>
      </w:r>
      <w:r w:rsidR="00287AAA" w:rsidRPr="00287AAA">
        <w:rPr>
          <w:b/>
          <w:sz w:val="24"/>
          <w:szCs w:val="24"/>
        </w:rPr>
        <w:t xml:space="preserve">.  </w:t>
      </w:r>
    </w:p>
    <w:p w:rsidR="00B7158C" w:rsidRDefault="00B7158C" w:rsidP="00A74B28">
      <w:pPr>
        <w:jc w:val="both"/>
        <w:rPr>
          <w:b/>
          <w:sz w:val="24"/>
          <w:szCs w:val="24"/>
        </w:rPr>
      </w:pPr>
    </w:p>
    <w:p w:rsidR="00AF5DAA" w:rsidRDefault="00AF5DAA" w:rsidP="00AF5DAA">
      <w:pPr>
        <w:ind w:firstLine="708"/>
        <w:jc w:val="both"/>
        <w:rPr>
          <w:sz w:val="24"/>
          <w:szCs w:val="24"/>
        </w:rPr>
      </w:pPr>
      <w:r w:rsidRPr="00BA5660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 xml:space="preserve">azonnal         </w:t>
      </w:r>
      <w:r w:rsidR="009B0D50">
        <w:rPr>
          <w:sz w:val="24"/>
          <w:szCs w:val="24"/>
        </w:rPr>
        <w:t xml:space="preserve">                              </w:t>
      </w:r>
      <w:r w:rsidR="009B0D50" w:rsidRPr="009B0D50">
        <w:rPr>
          <w:b/>
          <w:sz w:val="24"/>
          <w:szCs w:val="24"/>
        </w:rPr>
        <w:t>F</w:t>
      </w:r>
      <w:r w:rsidRPr="00BA5660">
        <w:rPr>
          <w:b/>
          <w:sz w:val="24"/>
          <w:szCs w:val="24"/>
        </w:rPr>
        <w:t>elelős</w:t>
      </w:r>
      <w:proofErr w:type="gramEnd"/>
      <w:r w:rsidRPr="00BA5660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Szőke Zoltán polgármester</w:t>
      </w:r>
    </w:p>
    <w:p w:rsidR="00527ADA" w:rsidRDefault="00527ADA" w:rsidP="00527ADA">
      <w:pPr>
        <w:jc w:val="both"/>
        <w:rPr>
          <w:sz w:val="24"/>
          <w:szCs w:val="24"/>
        </w:rPr>
      </w:pPr>
    </w:p>
    <w:p w:rsidR="00657891" w:rsidRDefault="00657891" w:rsidP="00A74B28">
      <w:pPr>
        <w:jc w:val="both"/>
        <w:rPr>
          <w:b/>
          <w:sz w:val="24"/>
          <w:szCs w:val="24"/>
        </w:rPr>
      </w:pPr>
    </w:p>
    <w:p w:rsidR="00196B11" w:rsidRDefault="00A74B28" w:rsidP="003D27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A5660" w:rsidRPr="00A74B28">
        <w:rPr>
          <w:sz w:val="24"/>
          <w:szCs w:val="24"/>
        </w:rPr>
        <w:t xml:space="preserve">Felkéri a polgármestert, hogy </w:t>
      </w:r>
    </w:p>
    <w:p w:rsidR="00D351F3" w:rsidRDefault="00D351F3" w:rsidP="003D27A0">
      <w:pPr>
        <w:jc w:val="both"/>
        <w:rPr>
          <w:sz w:val="24"/>
          <w:szCs w:val="24"/>
        </w:rPr>
      </w:pPr>
    </w:p>
    <w:p w:rsidR="00196B11" w:rsidRDefault="00196B11" w:rsidP="003D27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287AAA">
        <w:rPr>
          <w:sz w:val="24"/>
          <w:szCs w:val="24"/>
        </w:rPr>
        <w:t>tájékoztassa a Képviselő-testületet</w:t>
      </w:r>
      <w:r w:rsidR="00D351F3">
        <w:rPr>
          <w:sz w:val="24"/>
          <w:szCs w:val="24"/>
        </w:rPr>
        <w:t xml:space="preserve"> a Technológiai és Ipari Minisztérium jóváhagyásáról;</w:t>
      </w:r>
      <w:r w:rsidR="00287AAA">
        <w:rPr>
          <w:sz w:val="24"/>
          <w:szCs w:val="24"/>
        </w:rPr>
        <w:t xml:space="preserve"> </w:t>
      </w:r>
    </w:p>
    <w:p w:rsidR="00D351F3" w:rsidRDefault="00D351F3" w:rsidP="003D27A0">
      <w:pPr>
        <w:jc w:val="both"/>
        <w:rPr>
          <w:sz w:val="24"/>
          <w:szCs w:val="24"/>
        </w:rPr>
      </w:pPr>
    </w:p>
    <w:p w:rsidR="00BA5660" w:rsidRDefault="00196B11" w:rsidP="003D27A0">
      <w:pPr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="00527AD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351F3">
        <w:rPr>
          <w:sz w:val="24"/>
          <w:szCs w:val="24"/>
        </w:rPr>
        <w:t xml:space="preserve">a jóváhagyás megtörténte után terjessze a Képviselő-testület elé az integrációval kapcsolatban meghozandó döntés tervezetét. </w:t>
      </w:r>
    </w:p>
    <w:p w:rsidR="00527ADA" w:rsidRDefault="00527ADA" w:rsidP="003D27A0">
      <w:pPr>
        <w:jc w:val="both"/>
        <w:rPr>
          <w:sz w:val="24"/>
          <w:szCs w:val="24"/>
        </w:rPr>
      </w:pPr>
    </w:p>
    <w:p w:rsidR="00BA5660" w:rsidRDefault="00BA5660" w:rsidP="00AF5DAA">
      <w:pPr>
        <w:ind w:firstLine="708"/>
        <w:jc w:val="both"/>
        <w:rPr>
          <w:sz w:val="24"/>
          <w:szCs w:val="24"/>
        </w:rPr>
      </w:pPr>
      <w:r w:rsidRPr="00BA5660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 w:rsidR="00D351F3">
        <w:rPr>
          <w:sz w:val="24"/>
          <w:szCs w:val="24"/>
        </w:rPr>
        <w:t>esedékességkor</w:t>
      </w:r>
      <w:r>
        <w:rPr>
          <w:sz w:val="24"/>
          <w:szCs w:val="24"/>
        </w:rPr>
        <w:t xml:space="preserve">                           </w:t>
      </w:r>
      <w:r w:rsidRPr="00BA5660">
        <w:rPr>
          <w:b/>
          <w:sz w:val="24"/>
          <w:szCs w:val="24"/>
        </w:rPr>
        <w:t>Felelős</w:t>
      </w:r>
      <w:proofErr w:type="gramEnd"/>
      <w:r w:rsidRPr="00BA5660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Szőke Zoltán polgármester</w:t>
      </w:r>
    </w:p>
    <w:sectPr w:rsidR="00BA5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9A4" w:rsidRDefault="007B09A4" w:rsidP="003865B6">
      <w:r>
        <w:separator/>
      </w:r>
    </w:p>
  </w:endnote>
  <w:endnote w:type="continuationSeparator" w:id="0">
    <w:p w:rsidR="007B09A4" w:rsidRDefault="007B09A4" w:rsidP="0038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1334198"/>
      <w:docPartObj>
        <w:docPartGallery w:val="Page Numbers (Bottom of Page)"/>
        <w:docPartUnique/>
      </w:docPartObj>
    </w:sdtPr>
    <w:sdtEndPr/>
    <w:sdtContent>
      <w:p w:rsidR="003865B6" w:rsidRDefault="003865B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FC0">
          <w:rPr>
            <w:noProof/>
          </w:rPr>
          <w:t>4</w:t>
        </w:r>
        <w:r>
          <w:fldChar w:fldCharType="end"/>
        </w:r>
      </w:p>
    </w:sdtContent>
  </w:sdt>
  <w:p w:rsidR="003865B6" w:rsidRDefault="003865B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9A4" w:rsidRDefault="007B09A4" w:rsidP="003865B6">
      <w:r>
        <w:separator/>
      </w:r>
    </w:p>
  </w:footnote>
  <w:footnote w:type="continuationSeparator" w:id="0">
    <w:p w:rsidR="007B09A4" w:rsidRDefault="007B09A4" w:rsidP="00386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75D"/>
    <w:multiLevelType w:val="hybridMultilevel"/>
    <w:tmpl w:val="34B67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21393"/>
    <w:multiLevelType w:val="hybridMultilevel"/>
    <w:tmpl w:val="3E84AF88"/>
    <w:lvl w:ilvl="0" w:tplc="79BC89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8411C"/>
    <w:multiLevelType w:val="hybridMultilevel"/>
    <w:tmpl w:val="47A4DB14"/>
    <w:lvl w:ilvl="0" w:tplc="7D7C86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86BC3"/>
    <w:multiLevelType w:val="hybridMultilevel"/>
    <w:tmpl w:val="8DF4340A"/>
    <w:lvl w:ilvl="0" w:tplc="61C098EE">
      <w:start w:val="20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C313B2A"/>
    <w:multiLevelType w:val="hybridMultilevel"/>
    <w:tmpl w:val="F782CB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96773"/>
    <w:multiLevelType w:val="hybridMultilevel"/>
    <w:tmpl w:val="0B6456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11014"/>
    <w:multiLevelType w:val="hybridMultilevel"/>
    <w:tmpl w:val="20CA4358"/>
    <w:lvl w:ilvl="0" w:tplc="68561B00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502A5"/>
    <w:multiLevelType w:val="hybridMultilevel"/>
    <w:tmpl w:val="EB361B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829BC"/>
    <w:multiLevelType w:val="hybridMultilevel"/>
    <w:tmpl w:val="58AA09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8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B9B"/>
    <w:rsid w:val="000007CC"/>
    <w:rsid w:val="000255C8"/>
    <w:rsid w:val="00036A17"/>
    <w:rsid w:val="00052329"/>
    <w:rsid w:val="00053314"/>
    <w:rsid w:val="0005497E"/>
    <w:rsid w:val="00077FC0"/>
    <w:rsid w:val="00084F60"/>
    <w:rsid w:val="000D552A"/>
    <w:rsid w:val="000D77CD"/>
    <w:rsid w:val="000F0BE7"/>
    <w:rsid w:val="0010120A"/>
    <w:rsid w:val="001050D7"/>
    <w:rsid w:val="00105AF7"/>
    <w:rsid w:val="00123E9A"/>
    <w:rsid w:val="00127E12"/>
    <w:rsid w:val="00130DD6"/>
    <w:rsid w:val="001361EE"/>
    <w:rsid w:val="00175F23"/>
    <w:rsid w:val="00196B11"/>
    <w:rsid w:val="001A286B"/>
    <w:rsid w:val="001A2F1D"/>
    <w:rsid w:val="001B488D"/>
    <w:rsid w:val="001B6C9A"/>
    <w:rsid w:val="001C52F7"/>
    <w:rsid w:val="001C6F8C"/>
    <w:rsid w:val="001D0C4C"/>
    <w:rsid w:val="001D0FAD"/>
    <w:rsid w:val="001E4013"/>
    <w:rsid w:val="00231BA0"/>
    <w:rsid w:val="002337D6"/>
    <w:rsid w:val="002576D3"/>
    <w:rsid w:val="00274D00"/>
    <w:rsid w:val="00275829"/>
    <w:rsid w:val="0028181C"/>
    <w:rsid w:val="002827F5"/>
    <w:rsid w:val="00282B4D"/>
    <w:rsid w:val="00287AAA"/>
    <w:rsid w:val="002A649A"/>
    <w:rsid w:val="002C7C06"/>
    <w:rsid w:val="002D2C7E"/>
    <w:rsid w:val="002E3DA8"/>
    <w:rsid w:val="002E61B9"/>
    <w:rsid w:val="003116AB"/>
    <w:rsid w:val="003135E9"/>
    <w:rsid w:val="003359A3"/>
    <w:rsid w:val="00352EC1"/>
    <w:rsid w:val="003865B6"/>
    <w:rsid w:val="003A04B8"/>
    <w:rsid w:val="003C25D1"/>
    <w:rsid w:val="003D27A0"/>
    <w:rsid w:val="003E15D8"/>
    <w:rsid w:val="00407D38"/>
    <w:rsid w:val="00420812"/>
    <w:rsid w:val="00420C77"/>
    <w:rsid w:val="00471537"/>
    <w:rsid w:val="00484E12"/>
    <w:rsid w:val="00486A52"/>
    <w:rsid w:val="0049298F"/>
    <w:rsid w:val="00504B73"/>
    <w:rsid w:val="00515383"/>
    <w:rsid w:val="00527ADA"/>
    <w:rsid w:val="005350D2"/>
    <w:rsid w:val="00543154"/>
    <w:rsid w:val="00576461"/>
    <w:rsid w:val="00577A0B"/>
    <w:rsid w:val="00577CFC"/>
    <w:rsid w:val="00597F93"/>
    <w:rsid w:val="005C1CA1"/>
    <w:rsid w:val="005F4EF6"/>
    <w:rsid w:val="006215E7"/>
    <w:rsid w:val="00632A1E"/>
    <w:rsid w:val="0064380F"/>
    <w:rsid w:val="0065025D"/>
    <w:rsid w:val="00651ABD"/>
    <w:rsid w:val="006546E5"/>
    <w:rsid w:val="00657891"/>
    <w:rsid w:val="006664CC"/>
    <w:rsid w:val="00687077"/>
    <w:rsid w:val="00690CE8"/>
    <w:rsid w:val="006C60F8"/>
    <w:rsid w:val="006D0C55"/>
    <w:rsid w:val="006F04CC"/>
    <w:rsid w:val="006F3C94"/>
    <w:rsid w:val="007A179B"/>
    <w:rsid w:val="007A5F40"/>
    <w:rsid w:val="007B07A4"/>
    <w:rsid w:val="007B09A4"/>
    <w:rsid w:val="007B30A2"/>
    <w:rsid w:val="007E248B"/>
    <w:rsid w:val="007E34D8"/>
    <w:rsid w:val="007F001A"/>
    <w:rsid w:val="00822DB0"/>
    <w:rsid w:val="0084443A"/>
    <w:rsid w:val="00844637"/>
    <w:rsid w:val="00846E07"/>
    <w:rsid w:val="00884E08"/>
    <w:rsid w:val="008A54C5"/>
    <w:rsid w:val="008A6FE9"/>
    <w:rsid w:val="008B339C"/>
    <w:rsid w:val="008C3506"/>
    <w:rsid w:val="008C3AD8"/>
    <w:rsid w:val="008E6563"/>
    <w:rsid w:val="008F620F"/>
    <w:rsid w:val="00900EB1"/>
    <w:rsid w:val="00912C04"/>
    <w:rsid w:val="00926141"/>
    <w:rsid w:val="009549F1"/>
    <w:rsid w:val="009779EB"/>
    <w:rsid w:val="009951F3"/>
    <w:rsid w:val="009B0D50"/>
    <w:rsid w:val="009B2FCD"/>
    <w:rsid w:val="009C5B72"/>
    <w:rsid w:val="009C664B"/>
    <w:rsid w:val="009E5DF2"/>
    <w:rsid w:val="009F4236"/>
    <w:rsid w:val="009F426A"/>
    <w:rsid w:val="009F5A47"/>
    <w:rsid w:val="009F747F"/>
    <w:rsid w:val="00A02227"/>
    <w:rsid w:val="00A35597"/>
    <w:rsid w:val="00A4045F"/>
    <w:rsid w:val="00A40E14"/>
    <w:rsid w:val="00A44EFE"/>
    <w:rsid w:val="00A57374"/>
    <w:rsid w:val="00A74B28"/>
    <w:rsid w:val="00A85804"/>
    <w:rsid w:val="00A86A91"/>
    <w:rsid w:val="00AA0CB6"/>
    <w:rsid w:val="00AA5E56"/>
    <w:rsid w:val="00AA7BE7"/>
    <w:rsid w:val="00AC2181"/>
    <w:rsid w:val="00AE32D0"/>
    <w:rsid w:val="00AF19A7"/>
    <w:rsid w:val="00AF4B0A"/>
    <w:rsid w:val="00AF5DAA"/>
    <w:rsid w:val="00B077B2"/>
    <w:rsid w:val="00B120FF"/>
    <w:rsid w:val="00B13EC7"/>
    <w:rsid w:val="00B36641"/>
    <w:rsid w:val="00B7158C"/>
    <w:rsid w:val="00B971F4"/>
    <w:rsid w:val="00BA543E"/>
    <w:rsid w:val="00BA5660"/>
    <w:rsid w:val="00BB3CA5"/>
    <w:rsid w:val="00BD5392"/>
    <w:rsid w:val="00BE4574"/>
    <w:rsid w:val="00BF6FDF"/>
    <w:rsid w:val="00C04FC3"/>
    <w:rsid w:val="00C0685F"/>
    <w:rsid w:val="00C15AEE"/>
    <w:rsid w:val="00C32B60"/>
    <w:rsid w:val="00C66540"/>
    <w:rsid w:val="00C720AC"/>
    <w:rsid w:val="00C75B9B"/>
    <w:rsid w:val="00C91AC5"/>
    <w:rsid w:val="00CE3437"/>
    <w:rsid w:val="00D351F3"/>
    <w:rsid w:val="00D61C5F"/>
    <w:rsid w:val="00DA200C"/>
    <w:rsid w:val="00DB6CFB"/>
    <w:rsid w:val="00DD3C3B"/>
    <w:rsid w:val="00DD4DAE"/>
    <w:rsid w:val="00DE2196"/>
    <w:rsid w:val="00E10AAB"/>
    <w:rsid w:val="00E1594A"/>
    <w:rsid w:val="00E164AE"/>
    <w:rsid w:val="00E20BF2"/>
    <w:rsid w:val="00E3262B"/>
    <w:rsid w:val="00E67241"/>
    <w:rsid w:val="00E87A5B"/>
    <w:rsid w:val="00EA63D8"/>
    <w:rsid w:val="00EB0236"/>
    <w:rsid w:val="00EC2E70"/>
    <w:rsid w:val="00F055DE"/>
    <w:rsid w:val="00F11737"/>
    <w:rsid w:val="00F15C87"/>
    <w:rsid w:val="00F275BD"/>
    <w:rsid w:val="00F428B5"/>
    <w:rsid w:val="00F451B1"/>
    <w:rsid w:val="00F60FC0"/>
    <w:rsid w:val="00F62E9B"/>
    <w:rsid w:val="00F647B8"/>
    <w:rsid w:val="00F706F6"/>
    <w:rsid w:val="00F75E9C"/>
    <w:rsid w:val="00F8015B"/>
    <w:rsid w:val="00F84D2A"/>
    <w:rsid w:val="00F85A98"/>
    <w:rsid w:val="00FA2022"/>
    <w:rsid w:val="00FC132A"/>
    <w:rsid w:val="00FD21EB"/>
    <w:rsid w:val="00FD4996"/>
    <w:rsid w:val="00FE0C46"/>
    <w:rsid w:val="00FE63C1"/>
    <w:rsid w:val="00FF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5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566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46E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6E5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5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566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46E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6E5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645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PHadmin</cp:lastModifiedBy>
  <cp:revision>32</cp:revision>
  <cp:lastPrinted>2022-12-09T07:58:00Z</cp:lastPrinted>
  <dcterms:created xsi:type="dcterms:W3CDTF">2022-12-08T13:32:00Z</dcterms:created>
  <dcterms:modified xsi:type="dcterms:W3CDTF">2022-12-09T08:29:00Z</dcterms:modified>
</cp:coreProperties>
</file>