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0359375C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211706">
        <w:rPr>
          <w:b/>
          <w:bCs/>
          <w:sz w:val="28"/>
          <w:szCs w:val="28"/>
          <w:lang w:val="hu-HU"/>
        </w:rPr>
        <w:t>november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211706">
        <w:rPr>
          <w:b/>
          <w:bCs/>
          <w:sz w:val="28"/>
          <w:szCs w:val="28"/>
          <w:lang w:val="hu-HU"/>
        </w:rPr>
        <w:t>3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1DB25786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6E1FCE" w:rsidRPr="006B4A27">
        <w:rPr>
          <w:sz w:val="28"/>
          <w:szCs w:val="28"/>
          <w:lang w:val="hu-HU"/>
        </w:rPr>
        <w:t xml:space="preserve">Az “Iparterület kialakítása Tiszavasváriban” című TOP-1.1.1-15-SB1-2016-00005 azonosítószámú pályázat </w:t>
      </w:r>
      <w:r w:rsidR="006E1FCE">
        <w:rPr>
          <w:sz w:val="28"/>
          <w:szCs w:val="28"/>
          <w:lang w:val="hu-HU"/>
        </w:rPr>
        <w:t>5</w:t>
      </w:r>
      <w:r w:rsidR="006E1FCE" w:rsidRPr="006B4A27">
        <w:rPr>
          <w:sz w:val="28"/>
          <w:szCs w:val="28"/>
          <w:lang w:val="hu-HU"/>
        </w:rPr>
        <w:t xml:space="preserve">. közbeszerzési eljárásának </w:t>
      </w:r>
      <w:r w:rsidR="006E1FCE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56BD5329" w:rsidR="00026D63" w:rsidRDefault="00026D63" w:rsidP="00211706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4F90A528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6E1FCE">
        <w:rPr>
          <w:rFonts w:eastAsia="Calibri"/>
          <w:sz w:val="28"/>
          <w:szCs w:val="28"/>
          <w:lang w:val="hu-HU"/>
        </w:rPr>
        <w:t>8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122E48">
        <w:rPr>
          <w:rFonts w:eastAsia="Calibri"/>
          <w:sz w:val="28"/>
          <w:szCs w:val="28"/>
          <w:lang w:val="hu-HU"/>
        </w:rPr>
        <w:t>152</w:t>
      </w:r>
      <w:bookmarkStart w:id="0" w:name="_GoBack"/>
      <w:bookmarkEnd w:id="0"/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5BE3364C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211706">
        <w:rPr>
          <w:rFonts w:eastAsia="Calibri"/>
          <w:sz w:val="28"/>
          <w:szCs w:val="28"/>
          <w:lang w:val="hu-HU"/>
        </w:rPr>
        <w:t>október 27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50714309" w14:textId="77777777" w:rsidR="006E1FCE" w:rsidRDefault="006E1FCE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6DBA668E" w14:textId="69D14F26" w:rsidR="006E1FCE" w:rsidRPr="007F29F3" w:rsidRDefault="006E1FCE" w:rsidP="006E1FCE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 xml:space="preserve">Az “Iparterület kialakítása Tiszavasváriban” című TOP-1.1.1-15-SB1-2016-00005 azonosítószámú pályázat </w:t>
      </w:r>
      <w:r>
        <w:rPr>
          <w:b/>
          <w:szCs w:val="24"/>
        </w:rPr>
        <w:t>5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15B70B0A" w14:textId="789F2131" w:rsidR="006E1FCE" w:rsidRDefault="006E1FCE" w:rsidP="006E1FCE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Az "Iparterület kialakítása Tiszavasváriban" című TOP-1.1.1-15-SB1-2016-00005 azonosítószámú pályázat megvalósítása érdekében a </w:t>
      </w:r>
      <w:r>
        <w:rPr>
          <w:sz w:val="24"/>
          <w:szCs w:val="24"/>
          <w:lang w:val="hu-HU"/>
        </w:rPr>
        <w:t>268</w:t>
      </w:r>
      <w:r w:rsidRPr="006B4A27">
        <w:rPr>
          <w:sz w:val="24"/>
          <w:szCs w:val="24"/>
          <w:lang w:val="hu-HU"/>
        </w:rPr>
        <w:t>/202</w:t>
      </w:r>
      <w:r>
        <w:rPr>
          <w:sz w:val="24"/>
          <w:szCs w:val="24"/>
          <w:lang w:val="hu-HU"/>
        </w:rPr>
        <w:t>2</w:t>
      </w:r>
      <w:r w:rsidRPr="006B4A27">
        <w:rPr>
          <w:sz w:val="24"/>
          <w:szCs w:val="24"/>
          <w:lang w:val="hu-HU"/>
        </w:rPr>
        <w:t xml:space="preserve">. </w:t>
      </w:r>
      <w:r>
        <w:rPr>
          <w:sz w:val="24"/>
          <w:szCs w:val="24"/>
          <w:lang w:val="hu-HU"/>
        </w:rPr>
        <w:t>(</w:t>
      </w:r>
      <w:r>
        <w:rPr>
          <w:sz w:val="24"/>
          <w:szCs w:val="24"/>
          <w:lang w:val="hu-HU"/>
        </w:rPr>
        <w:t>IX</w:t>
      </w:r>
      <w:r>
        <w:rPr>
          <w:sz w:val="24"/>
          <w:szCs w:val="24"/>
          <w:lang w:val="hu-HU"/>
        </w:rPr>
        <w:t>.</w:t>
      </w:r>
      <w:r>
        <w:rPr>
          <w:sz w:val="24"/>
          <w:szCs w:val="24"/>
          <w:lang w:val="hu-HU"/>
        </w:rPr>
        <w:t>29</w:t>
      </w:r>
      <w:r>
        <w:rPr>
          <w:sz w:val="24"/>
          <w:szCs w:val="24"/>
          <w:lang w:val="hu-HU"/>
        </w:rPr>
        <w:t>.) Kt.</w:t>
      </w:r>
      <w:r w:rsidRPr="006B4A27">
        <w:rPr>
          <w:sz w:val="24"/>
          <w:szCs w:val="24"/>
          <w:lang w:val="hu-HU"/>
        </w:rPr>
        <w:t xml:space="preserve"> határozattal </w:t>
      </w:r>
      <w:r>
        <w:rPr>
          <w:sz w:val="24"/>
          <w:szCs w:val="24"/>
          <w:lang w:val="hu-HU"/>
        </w:rPr>
        <w:t>döntött</w:t>
      </w:r>
      <w:r w:rsidRPr="006B4A27">
        <w:rPr>
          <w:sz w:val="24"/>
          <w:szCs w:val="24"/>
          <w:lang w:val="hu-HU"/>
        </w:rPr>
        <w:t xml:space="preserve"> a</w:t>
      </w:r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hu-HU"/>
        </w:rPr>
        <w:t>4</w:t>
      </w:r>
      <w:r w:rsidRPr="006B4A27">
        <w:rPr>
          <w:sz w:val="24"/>
          <w:szCs w:val="24"/>
          <w:lang w:val="hu-HU"/>
        </w:rPr>
        <w:t xml:space="preserve">. </w:t>
      </w:r>
      <w:r w:rsidRPr="006B4A27">
        <w:rPr>
          <w:bCs/>
          <w:sz w:val="24"/>
          <w:szCs w:val="24"/>
          <w:lang w:val="hu-HU"/>
        </w:rPr>
        <w:t xml:space="preserve">közbeszerzési </w:t>
      </w:r>
      <w:r>
        <w:rPr>
          <w:bCs/>
          <w:sz w:val="24"/>
          <w:szCs w:val="24"/>
          <w:lang w:val="hu-HU"/>
        </w:rPr>
        <w:t>eljárás lezárásáról</w:t>
      </w:r>
      <w:r w:rsidRPr="006B4A27">
        <w:rPr>
          <w:bCs/>
          <w:sz w:val="24"/>
          <w:szCs w:val="24"/>
          <w:lang w:val="hu-HU"/>
        </w:rPr>
        <w:t>,</w:t>
      </w:r>
      <w:r>
        <w:rPr>
          <w:bCs/>
          <w:sz w:val="24"/>
          <w:szCs w:val="24"/>
          <w:lang w:val="hu-HU"/>
        </w:rPr>
        <w:t xml:space="preserve"> és a</w:t>
      </w:r>
      <w:r>
        <w:rPr>
          <w:bCs/>
          <w:sz w:val="24"/>
          <w:szCs w:val="24"/>
          <w:lang w:val="hu-HU"/>
        </w:rPr>
        <w:t>rról, hogy intézkedjem egy ú</w:t>
      </w:r>
      <w:r>
        <w:rPr>
          <w:bCs/>
          <w:sz w:val="24"/>
          <w:szCs w:val="24"/>
          <w:lang w:val="hu-HU"/>
        </w:rPr>
        <w:t>jabb közbeszerzés</w:t>
      </w:r>
      <w:r>
        <w:rPr>
          <w:bCs/>
          <w:sz w:val="24"/>
          <w:szCs w:val="24"/>
          <w:lang w:val="hu-HU"/>
        </w:rPr>
        <w:t>i eljárás</w:t>
      </w:r>
      <w:r>
        <w:rPr>
          <w:bCs/>
          <w:sz w:val="24"/>
          <w:szCs w:val="24"/>
          <w:lang w:val="hu-HU"/>
        </w:rPr>
        <w:t xml:space="preserve"> lefolytatásáról. Ez alapján az</w:t>
      </w:r>
      <w:r>
        <w:rPr>
          <w:bCs/>
          <w:sz w:val="24"/>
          <w:lang w:val="hu-HU"/>
        </w:rPr>
        <w:t xml:space="preserve"> újabb közbeszerzés az </w:t>
      </w:r>
      <w:r>
        <w:rPr>
          <w:bCs/>
          <w:sz w:val="24"/>
          <w:szCs w:val="24"/>
          <w:lang w:val="hu-HU"/>
        </w:rPr>
        <w:t>1. és a 3. részre a</w:t>
      </w:r>
      <w:r w:rsidRPr="006B4A27">
        <w:rPr>
          <w:bCs/>
          <w:sz w:val="24"/>
          <w:lang w:val="hu-HU"/>
        </w:rPr>
        <w:t xml:space="preserve"> közbeszerzésekről szóló 2015. évi CXLIII. törvény</w:t>
      </w:r>
      <w:r>
        <w:rPr>
          <w:bCs/>
          <w:sz w:val="24"/>
          <w:lang w:val="hu-HU"/>
        </w:rPr>
        <w:t xml:space="preserve"> (továbbiakban: Kbt.)</w:t>
      </w:r>
      <w:r>
        <w:rPr>
          <w:bCs/>
          <w:sz w:val="24"/>
          <w:lang w:val="hu-HU"/>
        </w:rPr>
        <w:t xml:space="preserve"> 85</w:t>
      </w:r>
      <w:r w:rsidRPr="006B4A27">
        <w:rPr>
          <w:bCs/>
          <w:sz w:val="24"/>
          <w:lang w:val="hu-HU"/>
        </w:rPr>
        <w:t>. § alapján</w:t>
      </w:r>
      <w:r>
        <w:rPr>
          <w:bCs/>
          <w:sz w:val="24"/>
          <w:lang w:val="hu-HU"/>
        </w:rPr>
        <w:t xml:space="preserve"> t</w:t>
      </w:r>
      <w:r>
        <w:rPr>
          <w:bCs/>
          <w:sz w:val="24"/>
          <w:lang w:val="hu-HU"/>
        </w:rPr>
        <w:t>árgyalásos</w:t>
      </w:r>
      <w:r>
        <w:rPr>
          <w:bCs/>
          <w:sz w:val="24"/>
          <w:lang w:val="hu-HU"/>
        </w:rPr>
        <w:t>, feltételes eljárásként kerül kiírásra</w:t>
      </w:r>
      <w:r>
        <w:rPr>
          <w:bCs/>
          <w:sz w:val="24"/>
          <w:szCs w:val="24"/>
          <w:lang w:val="hu-HU"/>
        </w:rPr>
        <w:t>.</w:t>
      </w:r>
      <w:r w:rsidRPr="00EF7C0B">
        <w:rPr>
          <w:bCs/>
          <w:sz w:val="24"/>
          <w:szCs w:val="24"/>
          <w:lang w:val="hu-HU"/>
        </w:rPr>
        <w:t xml:space="preserve"> </w:t>
      </w:r>
    </w:p>
    <w:p w14:paraId="2A2F3063" w14:textId="77777777" w:rsidR="006E1FCE" w:rsidRDefault="006E1FCE" w:rsidP="006E1FCE">
      <w:pPr>
        <w:jc w:val="both"/>
        <w:rPr>
          <w:bCs/>
          <w:sz w:val="24"/>
          <w:szCs w:val="24"/>
          <w:lang w:val="hu-HU"/>
        </w:rPr>
      </w:pPr>
    </w:p>
    <w:p w14:paraId="6F6010D1" w14:textId="77777777" w:rsidR="006E1FCE" w:rsidRPr="006B4A27" w:rsidRDefault="006E1FCE" w:rsidP="006E1FCE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Megkérem a Tisztelt Képviselő-testületet, hogy</w:t>
      </w:r>
      <w:r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>
        <w:rPr>
          <w:sz w:val="24"/>
          <w:szCs w:val="24"/>
          <w:lang w:val="hu-HU"/>
        </w:rPr>
        <w:t>kiírásáról</w:t>
      </w:r>
      <w:r w:rsidRPr="006B4A27">
        <w:rPr>
          <w:sz w:val="24"/>
          <w:szCs w:val="24"/>
          <w:lang w:val="hu-HU"/>
        </w:rPr>
        <w:t xml:space="preserve"> - a határozat-tervezetben foglaltaknak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24A2CF78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C01A8F">
        <w:rPr>
          <w:rFonts w:ascii="Times New Roman" w:hAnsi="Times New Roman"/>
          <w:sz w:val="24"/>
          <w:szCs w:val="24"/>
        </w:rPr>
        <w:t>október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C01A8F">
        <w:rPr>
          <w:rFonts w:ascii="Times New Roman" w:hAnsi="Times New Roman"/>
          <w:sz w:val="24"/>
          <w:szCs w:val="24"/>
        </w:rPr>
        <w:t>27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720D5F" w14:textId="77777777" w:rsidR="006E1FCE" w:rsidRDefault="006E1FCE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977E1A2" w14:textId="77777777" w:rsidR="006E1FCE" w:rsidRDefault="006E1FCE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91D2306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4B612E86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C97447">
        <w:rPr>
          <w:b/>
          <w:sz w:val="24"/>
          <w:szCs w:val="24"/>
          <w:lang w:val="hu-HU"/>
        </w:rPr>
        <w:t>XI</w:t>
      </w:r>
      <w:r w:rsidRPr="006B4A27">
        <w:rPr>
          <w:b/>
          <w:sz w:val="24"/>
          <w:szCs w:val="24"/>
          <w:lang w:val="hu-HU"/>
        </w:rPr>
        <w:t>.</w:t>
      </w:r>
      <w:r w:rsidR="00C97447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6116BD2B" w14:textId="23F25441" w:rsidR="006E1FCE" w:rsidRPr="007F29F3" w:rsidRDefault="006E1FCE" w:rsidP="006E1FCE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>Az “Iparterület kialakítása Tiszavasváriban” című TOP-1.1.1-15-SB1-2016</w:t>
      </w:r>
      <w:r>
        <w:rPr>
          <w:b/>
          <w:szCs w:val="24"/>
        </w:rPr>
        <w:t>-00005 azonosítószámú pályázat 5</w:t>
      </w:r>
      <w:r w:rsidRPr="007F29F3">
        <w:rPr>
          <w:b/>
          <w:szCs w:val="24"/>
        </w:rPr>
        <w:t xml:space="preserve">. közbeszerzési eljárásának </w:t>
      </w:r>
      <w:r>
        <w:rPr>
          <w:b/>
          <w:szCs w:val="24"/>
        </w:rPr>
        <w:t>megindításáról</w:t>
      </w:r>
    </w:p>
    <w:p w14:paraId="406404A5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5813089A" w14:textId="77777777" w:rsidR="006E1FCE" w:rsidRDefault="006E1FCE" w:rsidP="006E1FCE">
      <w:pPr>
        <w:jc w:val="both"/>
        <w:rPr>
          <w:sz w:val="24"/>
          <w:szCs w:val="24"/>
          <w:lang w:val="hu-HU"/>
        </w:rPr>
      </w:pPr>
    </w:p>
    <w:p w14:paraId="6D3DF3E7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7CC2DDB3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14:paraId="5AC014BC" w14:textId="77777777" w:rsidR="006E1FCE" w:rsidRPr="006B4A27" w:rsidRDefault="006E1FCE" w:rsidP="006E1FCE">
      <w:pPr>
        <w:jc w:val="both"/>
        <w:rPr>
          <w:sz w:val="24"/>
          <w:szCs w:val="24"/>
          <w:lang w:val="hu-HU"/>
        </w:rPr>
      </w:pPr>
    </w:p>
    <w:p w14:paraId="15E8621E" w14:textId="77777777" w:rsidR="006E1FCE" w:rsidRPr="002F7FC4" w:rsidRDefault="006E1FCE" w:rsidP="006E1FCE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14:paraId="0F08C901" w14:textId="77777777" w:rsidR="006E1FCE" w:rsidRPr="00510FA3" w:rsidRDefault="006E1FCE" w:rsidP="006E1FCE">
      <w:pPr>
        <w:pStyle w:val="Listaszerbekezds"/>
        <w:ind w:left="426"/>
        <w:jc w:val="both"/>
        <w:rPr>
          <w:b/>
        </w:rPr>
      </w:pPr>
    </w:p>
    <w:p w14:paraId="5F13F65D" w14:textId="77777777" w:rsidR="006E1FCE" w:rsidRPr="008C1D79" w:rsidRDefault="006E1FCE" w:rsidP="006E1FCE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1BDF472C" w14:textId="77777777" w:rsidR="006E1FCE" w:rsidRDefault="006E1FCE" w:rsidP="006E1FCE">
      <w:pPr>
        <w:pStyle w:val="Szvegtrzs"/>
        <w:ind w:left="284" w:hanging="284"/>
        <w:rPr>
          <w:b/>
          <w:szCs w:val="24"/>
        </w:rPr>
      </w:pPr>
    </w:p>
    <w:p w14:paraId="5FBA2059" w14:textId="77777777" w:rsidR="006E1FCE" w:rsidRDefault="006E1FCE" w:rsidP="006E1FCE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0277ED79" w14:textId="77777777" w:rsidR="006E1FCE" w:rsidRPr="006B4A27" w:rsidRDefault="006E1FCE" w:rsidP="006E1FCE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4DDDE717" w14:textId="77777777" w:rsidR="006E1FCE" w:rsidRDefault="006E1FCE" w:rsidP="006E1FCE">
      <w:pPr>
        <w:ind w:right="23"/>
        <w:jc w:val="both"/>
        <w:rPr>
          <w:sz w:val="24"/>
          <w:szCs w:val="24"/>
          <w:lang w:val="hu-HU"/>
        </w:rPr>
      </w:pPr>
    </w:p>
    <w:p w14:paraId="54F736AC" w14:textId="77777777" w:rsidR="006E1FCE" w:rsidRPr="006B4A27" w:rsidRDefault="006E1FCE" w:rsidP="006E1FCE">
      <w:pPr>
        <w:ind w:right="23"/>
        <w:jc w:val="both"/>
        <w:rPr>
          <w:sz w:val="24"/>
          <w:szCs w:val="24"/>
          <w:lang w:val="hu-HU"/>
        </w:rPr>
      </w:pPr>
    </w:p>
    <w:p w14:paraId="2AF942BF" w14:textId="77777777" w:rsidR="006E1FCE" w:rsidRPr="006B4A27" w:rsidRDefault="006E1FCE" w:rsidP="006E1FCE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6E1FCE">
      <w:pPr>
        <w:pStyle w:val="Szvegtrzs"/>
        <w:jc w:val="center"/>
        <w:rPr>
          <w:b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E48" w:rsidRPr="00122E48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1026A5"/>
    <w:rsid w:val="00122E48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D7419"/>
    <w:rsid w:val="00211706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2D6C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10BC"/>
    <w:rsid w:val="0069310E"/>
    <w:rsid w:val="006A51A1"/>
    <w:rsid w:val="006B4A27"/>
    <w:rsid w:val="006C3D9F"/>
    <w:rsid w:val="006D1C66"/>
    <w:rsid w:val="006E1FCE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535FE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2B03"/>
    <w:rsid w:val="00A90789"/>
    <w:rsid w:val="00AB6584"/>
    <w:rsid w:val="00AC1FDF"/>
    <w:rsid w:val="00AD2668"/>
    <w:rsid w:val="00AD3816"/>
    <w:rsid w:val="00AF0E1B"/>
    <w:rsid w:val="00B05D05"/>
    <w:rsid w:val="00B1376A"/>
    <w:rsid w:val="00B31400"/>
    <w:rsid w:val="00B319D4"/>
    <w:rsid w:val="00B73D2E"/>
    <w:rsid w:val="00B7625D"/>
    <w:rsid w:val="00B8245D"/>
    <w:rsid w:val="00B9105F"/>
    <w:rsid w:val="00BA4D31"/>
    <w:rsid w:val="00BC20C4"/>
    <w:rsid w:val="00BE44E2"/>
    <w:rsid w:val="00C01A8F"/>
    <w:rsid w:val="00C16455"/>
    <w:rsid w:val="00C3031F"/>
    <w:rsid w:val="00C81736"/>
    <w:rsid w:val="00C90349"/>
    <w:rsid w:val="00C97447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0310"/>
    <w:rsid w:val="00E43BC6"/>
    <w:rsid w:val="00E924F1"/>
    <w:rsid w:val="00E92569"/>
    <w:rsid w:val="00E94173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92336-B407-49E9-A56A-6BB29E4B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411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cp:lastPrinted>2022-05-18T05:45:00Z</cp:lastPrinted>
  <dcterms:created xsi:type="dcterms:W3CDTF">2022-10-26T12:53:00Z</dcterms:created>
  <dcterms:modified xsi:type="dcterms:W3CDTF">2022-10-26T13:06:00Z</dcterms:modified>
</cp:coreProperties>
</file>