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0203" w:rsidRPr="002F7650" w:rsidRDefault="000B0203" w:rsidP="000B0203">
      <w:pPr>
        <w:spacing w:after="0" w:line="240" w:lineRule="auto"/>
        <w:jc w:val="center"/>
        <w:rPr>
          <w:rFonts w:ascii="Times New Roman" w:eastAsia="Times New Roman" w:hAnsi="Times New Roman" w:cs="Times New Roman"/>
          <w:b/>
          <w:spacing w:val="20"/>
          <w:sz w:val="40"/>
          <w:szCs w:val="20"/>
          <w:u w:val="single"/>
          <w:lang w:eastAsia="hu-HU"/>
        </w:rPr>
      </w:pPr>
      <w:r w:rsidRPr="002F7650">
        <w:rPr>
          <w:rFonts w:ascii="Times New Roman" w:eastAsia="Times New Roman" w:hAnsi="Times New Roman" w:cs="Times New Roman"/>
          <w:b/>
          <w:noProof/>
          <w:spacing w:val="20"/>
          <w:sz w:val="40"/>
          <w:szCs w:val="20"/>
          <w:u w:val="single"/>
          <w:lang w:eastAsia="hu-HU"/>
        </w:rPr>
        <w:drawing>
          <wp:anchor distT="0" distB="0" distL="114300" distR="114300" simplePos="0" relativeHeight="251659264" behindDoc="0" locked="0" layoutInCell="0" allowOverlap="1" wp14:anchorId="1E68B9E5" wp14:editId="32B03A6B">
            <wp:simplePos x="0" y="0"/>
            <wp:positionH relativeFrom="column">
              <wp:posOffset>-537845</wp:posOffset>
            </wp:positionH>
            <wp:positionV relativeFrom="paragraph">
              <wp:posOffset>102235</wp:posOffset>
            </wp:positionV>
            <wp:extent cx="635" cy="635"/>
            <wp:effectExtent l="5080" t="6985" r="3810" b="1905"/>
            <wp:wrapNone/>
            <wp:docPr id="1" name="Kép 1" descr="cimerkes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merkesz"/>
                    <pic:cNvPicPr>
                      <a:picLocks noChangeAspect="1" noChangeArrowheads="1"/>
                    </pic:cNvPicPr>
                  </pic:nvPicPr>
                  <pic:blipFill>
                    <a:blip r:embed="rId8">
                      <a:lum bright="-100000" contrast="-100000"/>
                      <a:grayscl/>
                    </a:blip>
                    <a:srcRect/>
                    <a:stretch>
                      <a:fillRect/>
                    </a:stretch>
                  </pic:blipFill>
                  <pic:spPr bwMode="auto">
                    <a:xfrm>
                      <a:off x="0" y="0"/>
                      <a:ext cx="635" cy="635"/>
                    </a:xfrm>
                    <a:prstGeom prst="rect">
                      <a:avLst/>
                    </a:prstGeom>
                    <a:solidFill>
                      <a:srgbClr val="FFFFFF"/>
                    </a:solidFill>
                    <a:ln w="9525">
                      <a:noFill/>
                      <a:miter lim="800000"/>
                      <a:headEnd/>
                      <a:tailEnd/>
                    </a:ln>
                  </pic:spPr>
                </pic:pic>
              </a:graphicData>
            </a:graphic>
          </wp:anchor>
        </w:drawing>
      </w:r>
      <w:r w:rsidRPr="002F7650">
        <w:rPr>
          <w:rFonts w:ascii="Times New Roman" w:eastAsia="Times New Roman" w:hAnsi="Times New Roman" w:cs="Times New Roman"/>
          <w:b/>
          <w:noProof/>
          <w:spacing w:val="20"/>
          <w:sz w:val="40"/>
          <w:szCs w:val="20"/>
          <w:u w:val="single"/>
          <w:lang w:eastAsia="hu-HU"/>
        </w:rPr>
        <w:t>ELŐTERJESZTÉS</w:t>
      </w:r>
    </w:p>
    <w:p w:rsidR="000B0203" w:rsidRPr="002F7650" w:rsidRDefault="000B0203" w:rsidP="000B0203">
      <w:pPr>
        <w:spacing w:after="0" w:line="240" w:lineRule="auto"/>
        <w:rPr>
          <w:rFonts w:ascii="Times New Roman" w:eastAsia="Times New Roman" w:hAnsi="Times New Roman" w:cs="Times New Roman"/>
          <w:sz w:val="24"/>
          <w:szCs w:val="20"/>
          <w:lang w:eastAsia="hu-HU"/>
        </w:rPr>
      </w:pPr>
    </w:p>
    <w:p w:rsidR="000B0203" w:rsidRPr="00E94B1A" w:rsidRDefault="000B0203" w:rsidP="000B0203">
      <w:pPr>
        <w:spacing w:after="0" w:line="240" w:lineRule="auto"/>
        <w:jc w:val="center"/>
        <w:rPr>
          <w:rFonts w:ascii="Times New Roman" w:eastAsia="Times New Roman" w:hAnsi="Times New Roman" w:cs="Times New Roman"/>
          <w:b/>
          <w:sz w:val="32"/>
          <w:szCs w:val="20"/>
          <w:lang w:eastAsia="hu-HU"/>
        </w:rPr>
      </w:pPr>
      <w:r w:rsidRPr="00E94B1A">
        <w:rPr>
          <w:rFonts w:ascii="Times New Roman" w:eastAsia="Times New Roman" w:hAnsi="Times New Roman" w:cs="Times New Roman"/>
          <w:b/>
          <w:sz w:val="32"/>
          <w:szCs w:val="20"/>
          <w:lang w:eastAsia="hu-HU"/>
        </w:rPr>
        <w:t>Tiszavasvári Város Önkormányzata Képviselő-testületének</w:t>
      </w:r>
    </w:p>
    <w:p w:rsidR="000B0203" w:rsidRPr="00B104A7" w:rsidRDefault="000B0203" w:rsidP="000B0203">
      <w:pPr>
        <w:spacing w:after="0" w:line="240" w:lineRule="auto"/>
        <w:jc w:val="center"/>
        <w:rPr>
          <w:rFonts w:ascii="Times New Roman" w:eastAsia="Times New Roman" w:hAnsi="Times New Roman" w:cs="Times New Roman"/>
          <w:b/>
          <w:sz w:val="32"/>
          <w:szCs w:val="20"/>
          <w:lang w:eastAsia="hu-HU"/>
        </w:rPr>
      </w:pPr>
      <w:r w:rsidRPr="00E94B1A">
        <w:rPr>
          <w:rFonts w:ascii="Times New Roman" w:eastAsia="Times New Roman" w:hAnsi="Times New Roman" w:cs="Times New Roman"/>
          <w:b/>
          <w:sz w:val="32"/>
          <w:szCs w:val="20"/>
          <w:lang w:eastAsia="hu-HU"/>
        </w:rPr>
        <w:t>202</w:t>
      </w:r>
      <w:r>
        <w:rPr>
          <w:rFonts w:ascii="Times New Roman" w:eastAsia="Times New Roman" w:hAnsi="Times New Roman" w:cs="Times New Roman"/>
          <w:b/>
          <w:sz w:val="32"/>
          <w:szCs w:val="20"/>
          <w:lang w:eastAsia="hu-HU"/>
        </w:rPr>
        <w:t>2</w:t>
      </w:r>
      <w:r w:rsidRPr="00E94B1A">
        <w:rPr>
          <w:rFonts w:ascii="Times New Roman" w:eastAsia="Times New Roman" w:hAnsi="Times New Roman" w:cs="Times New Roman"/>
          <w:b/>
          <w:sz w:val="32"/>
          <w:szCs w:val="20"/>
          <w:lang w:eastAsia="hu-HU"/>
        </w:rPr>
        <w:t xml:space="preserve">. </w:t>
      </w:r>
      <w:r w:rsidRPr="00B104A7">
        <w:rPr>
          <w:rFonts w:ascii="Times New Roman" w:eastAsia="Times New Roman" w:hAnsi="Times New Roman" w:cs="Times New Roman"/>
          <w:b/>
          <w:sz w:val="32"/>
          <w:szCs w:val="20"/>
          <w:lang w:eastAsia="hu-HU"/>
        </w:rPr>
        <w:t xml:space="preserve">július </w:t>
      </w:r>
      <w:r w:rsidR="00B104A7" w:rsidRPr="00B104A7">
        <w:rPr>
          <w:rFonts w:ascii="Times New Roman" w:eastAsia="Times New Roman" w:hAnsi="Times New Roman" w:cs="Times New Roman"/>
          <w:b/>
          <w:sz w:val="32"/>
          <w:szCs w:val="20"/>
          <w:lang w:eastAsia="hu-HU"/>
        </w:rPr>
        <w:t>28</w:t>
      </w:r>
      <w:r w:rsidRPr="00B104A7">
        <w:rPr>
          <w:rFonts w:ascii="Times New Roman" w:eastAsia="Times New Roman" w:hAnsi="Times New Roman" w:cs="Times New Roman"/>
          <w:b/>
          <w:sz w:val="32"/>
          <w:szCs w:val="20"/>
          <w:lang w:eastAsia="hu-HU"/>
        </w:rPr>
        <w:t>-</w:t>
      </w:r>
      <w:r w:rsidR="00B104A7" w:rsidRPr="00B104A7">
        <w:rPr>
          <w:rFonts w:ascii="Times New Roman" w:eastAsia="Times New Roman" w:hAnsi="Times New Roman" w:cs="Times New Roman"/>
          <w:b/>
          <w:sz w:val="32"/>
          <w:szCs w:val="20"/>
          <w:lang w:eastAsia="hu-HU"/>
        </w:rPr>
        <w:t>á</w:t>
      </w:r>
      <w:r w:rsidRPr="00B104A7">
        <w:rPr>
          <w:rFonts w:ascii="Times New Roman" w:eastAsia="Times New Roman" w:hAnsi="Times New Roman" w:cs="Times New Roman"/>
          <w:b/>
          <w:sz w:val="32"/>
          <w:szCs w:val="20"/>
          <w:lang w:eastAsia="hu-HU"/>
        </w:rPr>
        <w:t>n tartandó rend</w:t>
      </w:r>
      <w:r w:rsidR="00B104A7" w:rsidRPr="00B104A7">
        <w:rPr>
          <w:rFonts w:ascii="Times New Roman" w:eastAsia="Times New Roman" w:hAnsi="Times New Roman" w:cs="Times New Roman"/>
          <w:b/>
          <w:sz w:val="32"/>
          <w:szCs w:val="20"/>
          <w:lang w:eastAsia="hu-HU"/>
        </w:rPr>
        <w:t>es</w:t>
      </w:r>
      <w:r w:rsidRPr="00B104A7">
        <w:rPr>
          <w:rFonts w:ascii="Times New Roman" w:eastAsia="Times New Roman" w:hAnsi="Times New Roman" w:cs="Times New Roman"/>
          <w:b/>
          <w:sz w:val="32"/>
          <w:szCs w:val="20"/>
          <w:lang w:eastAsia="hu-HU"/>
        </w:rPr>
        <w:t xml:space="preserve"> ülésére</w:t>
      </w:r>
    </w:p>
    <w:p w:rsidR="000B0203" w:rsidRPr="002F7650" w:rsidRDefault="000B0203" w:rsidP="000B0203">
      <w:pPr>
        <w:spacing w:after="0" w:line="240" w:lineRule="auto"/>
        <w:rPr>
          <w:rFonts w:ascii="Times New Roman" w:eastAsia="Times New Roman" w:hAnsi="Times New Roman" w:cs="Times New Roman"/>
          <w:sz w:val="24"/>
          <w:szCs w:val="20"/>
          <w:lang w:eastAsia="hu-HU"/>
        </w:rPr>
      </w:pPr>
    </w:p>
    <w:p w:rsidR="000B0203" w:rsidRPr="002F7650" w:rsidRDefault="000B0203" w:rsidP="000B0203">
      <w:pPr>
        <w:spacing w:after="0" w:line="240" w:lineRule="auto"/>
        <w:rPr>
          <w:rFonts w:ascii="Times New Roman" w:eastAsia="Times New Roman" w:hAnsi="Times New Roman" w:cs="Times New Roman"/>
          <w:sz w:val="24"/>
          <w:szCs w:val="20"/>
          <w:lang w:eastAsia="hu-HU"/>
        </w:rPr>
      </w:pPr>
    </w:p>
    <w:p w:rsidR="000B0203" w:rsidRPr="002F7650" w:rsidRDefault="000B0203" w:rsidP="000B0203">
      <w:pPr>
        <w:keepNext/>
        <w:tabs>
          <w:tab w:val="left" w:pos="2835"/>
        </w:tabs>
        <w:spacing w:after="0" w:line="240" w:lineRule="auto"/>
        <w:ind w:left="3540" w:hanging="3540"/>
        <w:jc w:val="both"/>
        <w:outlineLvl w:val="3"/>
        <w:rPr>
          <w:rFonts w:ascii="Times New Roman" w:eastAsia="Times New Roman" w:hAnsi="Times New Roman" w:cs="Times New Roman"/>
          <w:sz w:val="24"/>
          <w:szCs w:val="20"/>
          <w:lang w:eastAsia="hu-HU"/>
        </w:rPr>
      </w:pPr>
      <w:r w:rsidRPr="002F7650">
        <w:rPr>
          <w:rFonts w:ascii="Times New Roman" w:eastAsia="Times New Roman" w:hAnsi="Times New Roman" w:cs="Times New Roman"/>
          <w:sz w:val="28"/>
          <w:szCs w:val="20"/>
          <w:u w:val="single"/>
          <w:lang w:eastAsia="hu-HU"/>
        </w:rPr>
        <w:t>Az előterjesztés tárgya</w:t>
      </w:r>
      <w:r w:rsidRPr="002F7650">
        <w:rPr>
          <w:rFonts w:ascii="Times New Roman" w:eastAsia="Times New Roman" w:hAnsi="Times New Roman" w:cs="Times New Roman"/>
          <w:sz w:val="24"/>
          <w:szCs w:val="20"/>
          <w:u w:val="single"/>
          <w:lang w:eastAsia="hu-HU"/>
        </w:rPr>
        <w:t>:</w:t>
      </w:r>
      <w:r w:rsidRPr="002F7650">
        <w:rPr>
          <w:rFonts w:ascii="Times New Roman" w:eastAsia="Times New Roman" w:hAnsi="Times New Roman" w:cs="Times New Roman"/>
          <w:sz w:val="28"/>
          <w:szCs w:val="20"/>
          <w:lang w:eastAsia="hu-HU"/>
        </w:rPr>
        <w:tab/>
      </w:r>
      <w:r w:rsidRPr="002F7650">
        <w:rPr>
          <w:rFonts w:ascii="Times New Roman" w:eastAsia="Times New Roman" w:hAnsi="Times New Roman" w:cs="Times New Roman"/>
          <w:sz w:val="28"/>
          <w:szCs w:val="20"/>
          <w:lang w:eastAsia="hu-HU"/>
        </w:rPr>
        <w:tab/>
      </w:r>
      <w:r w:rsidRPr="00A13006">
        <w:rPr>
          <w:rFonts w:ascii="Times New Roman" w:eastAsia="Times New Roman" w:hAnsi="Times New Roman" w:cs="Times New Roman"/>
          <w:b/>
          <w:sz w:val="28"/>
          <w:szCs w:val="20"/>
          <w:lang w:eastAsia="hu-HU"/>
        </w:rPr>
        <w:t xml:space="preserve">a </w:t>
      </w:r>
      <w:r>
        <w:rPr>
          <w:rFonts w:ascii="Times New Roman" w:eastAsia="Times New Roman" w:hAnsi="Times New Roman" w:cs="Times New Roman"/>
          <w:b/>
          <w:sz w:val="28"/>
          <w:szCs w:val="20"/>
          <w:lang w:eastAsia="hu-HU"/>
        </w:rPr>
        <w:t>fizioterápiás feladatok ellátására kiírt közbeszerzési eljárás eredménye</w:t>
      </w:r>
    </w:p>
    <w:p w:rsidR="000B0203" w:rsidRPr="002F7650" w:rsidRDefault="000B0203" w:rsidP="000B0203">
      <w:pPr>
        <w:tabs>
          <w:tab w:val="left" w:pos="3686"/>
        </w:tabs>
        <w:spacing w:after="0" w:line="240" w:lineRule="auto"/>
        <w:rPr>
          <w:rFonts w:ascii="Times New Roman" w:eastAsia="Times New Roman" w:hAnsi="Times New Roman" w:cs="Times New Roman"/>
          <w:sz w:val="28"/>
          <w:szCs w:val="20"/>
          <w:lang w:eastAsia="hu-HU"/>
        </w:rPr>
      </w:pPr>
      <w:r w:rsidRPr="002F7650">
        <w:rPr>
          <w:rFonts w:ascii="Times New Roman" w:eastAsia="Times New Roman" w:hAnsi="Times New Roman" w:cs="Times New Roman"/>
          <w:sz w:val="28"/>
          <w:szCs w:val="20"/>
          <w:u w:val="single"/>
          <w:lang w:eastAsia="hu-HU"/>
        </w:rPr>
        <w:t>Melléklet:</w:t>
      </w:r>
      <w:r w:rsidRPr="002F7650">
        <w:rPr>
          <w:rFonts w:ascii="Times New Roman" w:eastAsia="Times New Roman" w:hAnsi="Times New Roman" w:cs="Times New Roman"/>
          <w:sz w:val="28"/>
          <w:szCs w:val="20"/>
          <w:lang w:eastAsia="hu-HU"/>
        </w:rPr>
        <w:tab/>
      </w:r>
    </w:p>
    <w:p w:rsidR="000B0203" w:rsidRPr="002F7650" w:rsidRDefault="000B0203" w:rsidP="000B0203">
      <w:pPr>
        <w:spacing w:after="0" w:line="240" w:lineRule="auto"/>
        <w:rPr>
          <w:rFonts w:ascii="Times New Roman" w:eastAsia="Times New Roman" w:hAnsi="Times New Roman" w:cs="Times New Roman"/>
          <w:sz w:val="24"/>
          <w:szCs w:val="20"/>
          <w:lang w:eastAsia="hu-HU"/>
        </w:rPr>
      </w:pPr>
    </w:p>
    <w:p w:rsidR="000B0203" w:rsidRPr="002F7650" w:rsidRDefault="000B0203" w:rsidP="000B0203">
      <w:pPr>
        <w:tabs>
          <w:tab w:val="left" w:pos="3686"/>
          <w:tab w:val="center" w:pos="7320"/>
        </w:tabs>
        <w:spacing w:after="0" w:line="240" w:lineRule="auto"/>
        <w:rPr>
          <w:rFonts w:ascii="Times New Roman" w:eastAsia="Times New Roman" w:hAnsi="Times New Roman" w:cs="Times New Roman"/>
          <w:sz w:val="28"/>
          <w:szCs w:val="20"/>
          <w:u w:val="single"/>
          <w:lang w:eastAsia="hu-HU"/>
        </w:rPr>
      </w:pPr>
      <w:r w:rsidRPr="002F7650">
        <w:rPr>
          <w:rFonts w:ascii="Times New Roman" w:eastAsia="Times New Roman" w:hAnsi="Times New Roman" w:cs="Times New Roman"/>
          <w:sz w:val="28"/>
          <w:szCs w:val="20"/>
          <w:u w:val="single"/>
          <w:lang w:eastAsia="hu-HU"/>
        </w:rPr>
        <w:t>A napirend előterjesztője:</w:t>
      </w:r>
      <w:r w:rsidRPr="002F7650">
        <w:rPr>
          <w:rFonts w:ascii="Times New Roman" w:eastAsia="Times New Roman" w:hAnsi="Times New Roman" w:cs="Times New Roman"/>
          <w:sz w:val="28"/>
          <w:szCs w:val="20"/>
          <w:lang w:eastAsia="hu-HU"/>
        </w:rPr>
        <w:tab/>
        <w:t xml:space="preserve">Szőke Zoltán polgármester </w:t>
      </w:r>
    </w:p>
    <w:p w:rsidR="000B0203" w:rsidRPr="002F7650" w:rsidRDefault="000B0203" w:rsidP="000B0203">
      <w:pPr>
        <w:tabs>
          <w:tab w:val="left" w:pos="3686"/>
        </w:tabs>
        <w:spacing w:after="0" w:line="240" w:lineRule="auto"/>
        <w:rPr>
          <w:rFonts w:ascii="Times New Roman" w:eastAsia="Times New Roman" w:hAnsi="Times New Roman" w:cs="Times New Roman"/>
          <w:sz w:val="24"/>
          <w:szCs w:val="20"/>
          <w:lang w:eastAsia="hu-HU"/>
        </w:rPr>
      </w:pPr>
    </w:p>
    <w:p w:rsidR="000B0203" w:rsidRPr="002F7650" w:rsidRDefault="000B0203" w:rsidP="000B0203">
      <w:pPr>
        <w:tabs>
          <w:tab w:val="left" w:pos="3686"/>
        </w:tabs>
        <w:spacing w:after="0" w:line="240" w:lineRule="auto"/>
        <w:rPr>
          <w:rFonts w:ascii="Times New Roman" w:eastAsia="Times New Roman" w:hAnsi="Times New Roman" w:cs="Times New Roman"/>
          <w:sz w:val="28"/>
          <w:szCs w:val="20"/>
          <w:u w:val="single"/>
          <w:lang w:eastAsia="hu-HU"/>
        </w:rPr>
      </w:pPr>
      <w:r w:rsidRPr="002F7650">
        <w:rPr>
          <w:rFonts w:ascii="Times New Roman" w:eastAsia="Times New Roman" w:hAnsi="Times New Roman" w:cs="Times New Roman"/>
          <w:sz w:val="28"/>
          <w:szCs w:val="20"/>
          <w:u w:val="single"/>
          <w:lang w:eastAsia="hu-HU"/>
        </w:rPr>
        <w:t>Az előterjesztést készítette:</w:t>
      </w:r>
      <w:r w:rsidRPr="002F7650">
        <w:rPr>
          <w:rFonts w:ascii="Times New Roman" w:eastAsia="Times New Roman" w:hAnsi="Times New Roman" w:cs="Times New Roman"/>
          <w:sz w:val="28"/>
          <w:szCs w:val="20"/>
          <w:lang w:eastAsia="hu-HU"/>
        </w:rPr>
        <w:tab/>
        <w:t>Gazdagné dr. Tóth Marianna osztályvezető</w:t>
      </w:r>
    </w:p>
    <w:p w:rsidR="000B0203" w:rsidRPr="002F7650" w:rsidRDefault="000B0203" w:rsidP="000B0203">
      <w:pPr>
        <w:tabs>
          <w:tab w:val="left" w:pos="3686"/>
        </w:tabs>
        <w:spacing w:after="0" w:line="240" w:lineRule="auto"/>
        <w:rPr>
          <w:rFonts w:ascii="Times New Roman" w:eastAsia="Times New Roman" w:hAnsi="Times New Roman" w:cs="Times New Roman"/>
          <w:sz w:val="24"/>
          <w:szCs w:val="20"/>
          <w:u w:val="single"/>
          <w:lang w:eastAsia="hu-HU"/>
        </w:rPr>
      </w:pPr>
    </w:p>
    <w:p w:rsidR="000B0203" w:rsidRPr="002F7650" w:rsidRDefault="000B0203" w:rsidP="000B0203">
      <w:pPr>
        <w:tabs>
          <w:tab w:val="left" w:pos="3686"/>
        </w:tabs>
        <w:spacing w:after="0" w:line="240" w:lineRule="auto"/>
        <w:rPr>
          <w:rFonts w:ascii="Times New Roman" w:eastAsia="Times New Roman" w:hAnsi="Times New Roman" w:cs="Times New Roman"/>
          <w:sz w:val="28"/>
          <w:szCs w:val="28"/>
          <w:lang w:eastAsia="hu-HU"/>
        </w:rPr>
      </w:pPr>
      <w:r w:rsidRPr="002F7650">
        <w:rPr>
          <w:rFonts w:ascii="Times New Roman" w:eastAsia="Times New Roman" w:hAnsi="Times New Roman" w:cs="Times New Roman"/>
          <w:sz w:val="28"/>
          <w:szCs w:val="28"/>
          <w:u w:val="single"/>
          <w:lang w:eastAsia="hu-HU"/>
        </w:rPr>
        <w:t>Az előterjesztés ügyiratszáma:</w:t>
      </w:r>
      <w:r w:rsidRPr="002F7650">
        <w:rPr>
          <w:rFonts w:ascii="Times New Roman" w:eastAsia="Times New Roman" w:hAnsi="Times New Roman" w:cs="Times New Roman"/>
          <w:sz w:val="28"/>
          <w:szCs w:val="28"/>
          <w:lang w:eastAsia="hu-HU"/>
        </w:rPr>
        <w:tab/>
        <w:t>TPH/</w:t>
      </w:r>
      <w:r>
        <w:rPr>
          <w:rFonts w:ascii="Times New Roman" w:eastAsia="Times New Roman" w:hAnsi="Times New Roman" w:cs="Times New Roman"/>
          <w:sz w:val="28"/>
          <w:szCs w:val="28"/>
          <w:lang w:eastAsia="hu-HU"/>
        </w:rPr>
        <w:t>1830</w:t>
      </w:r>
      <w:r w:rsidRPr="002F7650">
        <w:rPr>
          <w:rFonts w:ascii="Times New Roman" w:eastAsia="Times New Roman" w:hAnsi="Times New Roman" w:cs="Times New Roman"/>
          <w:sz w:val="28"/>
          <w:szCs w:val="28"/>
          <w:lang w:eastAsia="hu-HU"/>
        </w:rPr>
        <w:t>/202</w:t>
      </w:r>
      <w:r>
        <w:rPr>
          <w:rFonts w:ascii="Times New Roman" w:eastAsia="Times New Roman" w:hAnsi="Times New Roman" w:cs="Times New Roman"/>
          <w:sz w:val="28"/>
          <w:szCs w:val="28"/>
          <w:lang w:eastAsia="hu-HU"/>
        </w:rPr>
        <w:t>2.</w:t>
      </w:r>
    </w:p>
    <w:p w:rsidR="000B0203" w:rsidRPr="002F7650" w:rsidRDefault="000B0203" w:rsidP="000B0203">
      <w:pPr>
        <w:spacing w:after="0" w:line="240" w:lineRule="auto"/>
        <w:rPr>
          <w:rFonts w:ascii="Times New Roman" w:eastAsia="Times New Roman" w:hAnsi="Times New Roman" w:cs="Times New Roman"/>
          <w:sz w:val="24"/>
          <w:szCs w:val="20"/>
          <w:u w:val="single"/>
          <w:lang w:eastAsia="hu-HU"/>
        </w:rPr>
      </w:pPr>
    </w:p>
    <w:p w:rsidR="00075294" w:rsidRPr="00075294" w:rsidRDefault="00075294" w:rsidP="00075294">
      <w:pPr>
        <w:rPr>
          <w:rFonts w:ascii="Times New Roman" w:eastAsia="Calibri" w:hAnsi="Times New Roman" w:cs="Times New Roman"/>
          <w:b/>
          <w:bCs/>
          <w:sz w:val="26"/>
          <w:szCs w:val="26"/>
          <w:u w:val="single"/>
        </w:rPr>
      </w:pPr>
      <w:r w:rsidRPr="00075294">
        <w:rPr>
          <w:rFonts w:ascii="Times New Roman" w:eastAsia="Calibri" w:hAnsi="Times New Roman" w:cs="Times New Roman"/>
          <w:b/>
          <w:bCs/>
          <w:sz w:val="26"/>
          <w:szCs w:val="26"/>
          <w:u w:val="single"/>
        </w:rPr>
        <w:t>Az előterjesztést véleményező bizottságok a hatáskör megjelölésével: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8"/>
        <w:gridCol w:w="4630"/>
      </w:tblGrid>
      <w:tr w:rsidR="00075294" w:rsidRPr="00075294" w:rsidTr="00F036FF">
        <w:tc>
          <w:tcPr>
            <w:tcW w:w="4658" w:type="dxa"/>
          </w:tcPr>
          <w:p w:rsidR="00075294" w:rsidRPr="00075294" w:rsidRDefault="00075294" w:rsidP="00075294">
            <w:pPr>
              <w:jc w:val="center"/>
              <w:rPr>
                <w:rFonts w:ascii="Times New Roman" w:eastAsia="Calibri" w:hAnsi="Times New Roman" w:cs="Times New Roman"/>
                <w:b/>
                <w:bCs/>
                <w:sz w:val="26"/>
                <w:szCs w:val="26"/>
              </w:rPr>
            </w:pPr>
            <w:r w:rsidRPr="00075294">
              <w:rPr>
                <w:rFonts w:ascii="Times New Roman" w:eastAsia="Calibri" w:hAnsi="Times New Roman" w:cs="Times New Roman"/>
                <w:b/>
                <w:bCs/>
                <w:sz w:val="26"/>
                <w:szCs w:val="26"/>
              </w:rPr>
              <w:t>Bizottság</w:t>
            </w:r>
          </w:p>
        </w:tc>
        <w:tc>
          <w:tcPr>
            <w:tcW w:w="4630" w:type="dxa"/>
          </w:tcPr>
          <w:p w:rsidR="00075294" w:rsidRPr="00075294" w:rsidRDefault="00075294" w:rsidP="00075294">
            <w:pPr>
              <w:jc w:val="center"/>
              <w:rPr>
                <w:rFonts w:ascii="Times New Roman" w:eastAsia="Calibri" w:hAnsi="Times New Roman" w:cs="Times New Roman"/>
                <w:b/>
                <w:bCs/>
                <w:sz w:val="26"/>
                <w:szCs w:val="26"/>
              </w:rPr>
            </w:pPr>
            <w:r w:rsidRPr="00075294">
              <w:rPr>
                <w:rFonts w:ascii="Times New Roman" w:eastAsia="Calibri" w:hAnsi="Times New Roman" w:cs="Times New Roman"/>
                <w:b/>
                <w:bCs/>
                <w:sz w:val="26"/>
                <w:szCs w:val="26"/>
              </w:rPr>
              <w:t>Hatáskör</w:t>
            </w:r>
          </w:p>
        </w:tc>
      </w:tr>
      <w:tr w:rsidR="00075294" w:rsidRPr="00075294" w:rsidTr="00F036FF">
        <w:tc>
          <w:tcPr>
            <w:tcW w:w="4658" w:type="dxa"/>
          </w:tcPr>
          <w:p w:rsidR="00075294" w:rsidRPr="00075294" w:rsidRDefault="00075294" w:rsidP="00075294">
            <w:pPr>
              <w:jc w:val="both"/>
              <w:rPr>
                <w:rFonts w:ascii="Times New Roman" w:eastAsia="Calibri" w:hAnsi="Times New Roman" w:cs="Times New Roman"/>
                <w:sz w:val="26"/>
                <w:szCs w:val="26"/>
              </w:rPr>
            </w:pPr>
            <w:r w:rsidRPr="00075294">
              <w:rPr>
                <w:rFonts w:ascii="Times New Roman" w:eastAsia="Calibri" w:hAnsi="Times New Roman" w:cs="Times New Roman"/>
                <w:sz w:val="26"/>
                <w:szCs w:val="26"/>
              </w:rPr>
              <w:t>Pénzügyi és Ügyrendi Bizottság</w:t>
            </w:r>
          </w:p>
        </w:tc>
        <w:tc>
          <w:tcPr>
            <w:tcW w:w="4630" w:type="dxa"/>
          </w:tcPr>
          <w:p w:rsidR="00075294" w:rsidRPr="00075294" w:rsidRDefault="00075294" w:rsidP="00075294">
            <w:pPr>
              <w:jc w:val="both"/>
              <w:rPr>
                <w:rFonts w:ascii="Times New Roman" w:eastAsia="Calibri" w:hAnsi="Times New Roman" w:cs="Times New Roman"/>
                <w:sz w:val="26"/>
                <w:szCs w:val="26"/>
              </w:rPr>
            </w:pPr>
            <w:proofErr w:type="spellStart"/>
            <w:r w:rsidRPr="00075294">
              <w:rPr>
                <w:rFonts w:ascii="Times New Roman" w:eastAsia="Calibri" w:hAnsi="Times New Roman" w:cs="Times New Roman"/>
                <w:sz w:val="26"/>
                <w:szCs w:val="26"/>
              </w:rPr>
              <w:t>Szmsz</w:t>
            </w:r>
            <w:proofErr w:type="spellEnd"/>
            <w:r w:rsidRPr="00075294">
              <w:rPr>
                <w:rFonts w:ascii="Times New Roman" w:eastAsia="Calibri" w:hAnsi="Times New Roman" w:cs="Times New Roman"/>
                <w:sz w:val="26"/>
                <w:szCs w:val="26"/>
              </w:rPr>
              <w:t xml:space="preserve"> 4. melléklet 1.</w:t>
            </w:r>
            <w:r>
              <w:rPr>
                <w:rFonts w:ascii="Times New Roman" w:eastAsia="Calibri" w:hAnsi="Times New Roman" w:cs="Times New Roman"/>
                <w:sz w:val="26"/>
                <w:szCs w:val="26"/>
              </w:rPr>
              <w:t>22</w:t>
            </w:r>
            <w:r w:rsidRPr="00075294">
              <w:rPr>
                <w:rFonts w:ascii="Times New Roman" w:eastAsia="Calibri" w:hAnsi="Times New Roman" w:cs="Times New Roman"/>
                <w:sz w:val="26"/>
                <w:szCs w:val="26"/>
              </w:rPr>
              <w:t>. pont</w:t>
            </w:r>
          </w:p>
        </w:tc>
      </w:tr>
      <w:tr w:rsidR="00075294" w:rsidRPr="00075294" w:rsidTr="00F036FF">
        <w:tc>
          <w:tcPr>
            <w:tcW w:w="4658" w:type="dxa"/>
          </w:tcPr>
          <w:p w:rsidR="00075294" w:rsidRPr="00075294" w:rsidRDefault="002D2AFC" w:rsidP="00075294">
            <w:pPr>
              <w:jc w:val="both"/>
              <w:rPr>
                <w:rFonts w:ascii="Times New Roman" w:eastAsia="Calibri" w:hAnsi="Times New Roman" w:cs="Times New Roman"/>
                <w:sz w:val="26"/>
                <w:szCs w:val="26"/>
              </w:rPr>
            </w:pPr>
            <w:r>
              <w:rPr>
                <w:rFonts w:ascii="Times New Roman" w:eastAsia="Calibri" w:hAnsi="Times New Roman" w:cs="Times New Roman"/>
                <w:sz w:val="26"/>
                <w:szCs w:val="26"/>
              </w:rPr>
              <w:t>Szociális és Humán Bizottság</w:t>
            </w:r>
          </w:p>
        </w:tc>
        <w:tc>
          <w:tcPr>
            <w:tcW w:w="4630" w:type="dxa"/>
          </w:tcPr>
          <w:p w:rsidR="00075294" w:rsidRPr="00075294" w:rsidRDefault="002D2AFC" w:rsidP="00075294">
            <w:pPr>
              <w:jc w:val="both"/>
              <w:rPr>
                <w:rFonts w:ascii="Times New Roman" w:eastAsia="Calibri" w:hAnsi="Times New Roman" w:cs="Times New Roman"/>
                <w:color w:val="FF0000"/>
                <w:sz w:val="26"/>
                <w:szCs w:val="26"/>
              </w:rPr>
            </w:pPr>
            <w:proofErr w:type="spellStart"/>
            <w:r w:rsidRPr="002D2AFC">
              <w:rPr>
                <w:rFonts w:ascii="Times New Roman" w:eastAsia="Calibri" w:hAnsi="Times New Roman" w:cs="Times New Roman"/>
                <w:sz w:val="26"/>
                <w:szCs w:val="26"/>
              </w:rPr>
              <w:t>Szmsz</w:t>
            </w:r>
            <w:proofErr w:type="spellEnd"/>
            <w:r w:rsidRPr="002D2AFC">
              <w:rPr>
                <w:rFonts w:ascii="Times New Roman" w:eastAsia="Calibri" w:hAnsi="Times New Roman" w:cs="Times New Roman"/>
                <w:sz w:val="26"/>
                <w:szCs w:val="26"/>
              </w:rPr>
              <w:t xml:space="preserve"> 5. melléklet 1.9. pont</w:t>
            </w:r>
          </w:p>
        </w:tc>
      </w:tr>
    </w:tbl>
    <w:p w:rsidR="00075294" w:rsidRDefault="00075294" w:rsidP="000B0203">
      <w:pPr>
        <w:spacing w:after="0" w:line="240" w:lineRule="auto"/>
        <w:rPr>
          <w:rFonts w:ascii="Times New Roman" w:eastAsia="Times New Roman" w:hAnsi="Times New Roman" w:cs="Times New Roman"/>
          <w:color w:val="FF0000"/>
          <w:sz w:val="28"/>
          <w:szCs w:val="20"/>
          <w:u w:val="single"/>
          <w:lang w:eastAsia="hu-HU"/>
        </w:rPr>
      </w:pPr>
    </w:p>
    <w:p w:rsidR="000B0203" w:rsidRPr="00075294" w:rsidRDefault="000B0203" w:rsidP="000B0203">
      <w:pPr>
        <w:spacing w:after="0" w:line="240" w:lineRule="auto"/>
        <w:rPr>
          <w:rFonts w:ascii="Times New Roman" w:eastAsia="Times New Roman" w:hAnsi="Times New Roman" w:cs="Times New Roman"/>
          <w:sz w:val="28"/>
          <w:szCs w:val="20"/>
          <w:u w:val="single"/>
          <w:lang w:eastAsia="hu-HU"/>
        </w:rPr>
      </w:pPr>
      <w:r w:rsidRPr="00075294">
        <w:rPr>
          <w:rFonts w:ascii="Times New Roman" w:eastAsia="Times New Roman" w:hAnsi="Times New Roman" w:cs="Times New Roman"/>
          <w:sz w:val="28"/>
          <w:szCs w:val="20"/>
          <w:u w:val="single"/>
          <w:lang w:eastAsia="hu-HU"/>
        </w:rPr>
        <w:t>Az ülésre meghívni javasolt szervek, személyek:</w:t>
      </w:r>
    </w:p>
    <w:p w:rsidR="000B0203" w:rsidRPr="00075294" w:rsidRDefault="000B0203" w:rsidP="000B0203">
      <w:pPr>
        <w:spacing w:after="0" w:line="240" w:lineRule="auto"/>
        <w:rPr>
          <w:rFonts w:ascii="Times New Roman" w:eastAsia="Times New Roman" w:hAnsi="Times New Roman" w:cs="Times New Roman"/>
          <w:sz w:val="24"/>
          <w:szCs w:val="20"/>
          <w:lang w:eastAsia="hu-HU"/>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44"/>
        <w:gridCol w:w="4536"/>
      </w:tblGrid>
      <w:tr w:rsidR="00075294" w:rsidRPr="00075294" w:rsidTr="00465DDC">
        <w:trPr>
          <w:cantSplit/>
          <w:trHeight w:val="312"/>
        </w:trPr>
        <w:tc>
          <w:tcPr>
            <w:tcW w:w="4644" w:type="dxa"/>
          </w:tcPr>
          <w:p w:rsidR="000B0203" w:rsidRPr="00075294" w:rsidRDefault="000B0203" w:rsidP="00465DDC">
            <w:pPr>
              <w:spacing w:after="0" w:line="240" w:lineRule="auto"/>
              <w:rPr>
                <w:rFonts w:ascii="Times New Roman" w:eastAsia="Times New Roman" w:hAnsi="Times New Roman" w:cs="Times New Roman"/>
                <w:sz w:val="24"/>
                <w:szCs w:val="24"/>
                <w:lang w:eastAsia="hu-HU"/>
              </w:rPr>
            </w:pPr>
          </w:p>
        </w:tc>
        <w:tc>
          <w:tcPr>
            <w:tcW w:w="4536" w:type="dxa"/>
          </w:tcPr>
          <w:p w:rsidR="000B0203" w:rsidRPr="00075294" w:rsidRDefault="000B0203" w:rsidP="00465DDC">
            <w:pPr>
              <w:spacing w:after="0" w:line="240" w:lineRule="auto"/>
              <w:rPr>
                <w:rFonts w:ascii="Times New Roman" w:eastAsia="Times New Roman" w:hAnsi="Times New Roman" w:cs="Times New Roman"/>
                <w:sz w:val="26"/>
                <w:szCs w:val="20"/>
                <w:lang w:eastAsia="hu-HU"/>
              </w:rPr>
            </w:pPr>
          </w:p>
        </w:tc>
      </w:tr>
      <w:tr w:rsidR="00075294" w:rsidRPr="00075294" w:rsidTr="00465DDC">
        <w:trPr>
          <w:cantSplit/>
          <w:trHeight w:val="309"/>
        </w:trPr>
        <w:tc>
          <w:tcPr>
            <w:tcW w:w="4644" w:type="dxa"/>
          </w:tcPr>
          <w:p w:rsidR="000B0203" w:rsidRPr="00075294" w:rsidRDefault="000B0203" w:rsidP="00465DDC">
            <w:pPr>
              <w:spacing w:after="0" w:line="240" w:lineRule="auto"/>
              <w:rPr>
                <w:rFonts w:ascii="Times New Roman" w:eastAsia="Times New Roman" w:hAnsi="Times New Roman" w:cs="Times New Roman"/>
                <w:sz w:val="26"/>
                <w:szCs w:val="20"/>
                <w:lang w:eastAsia="hu-HU"/>
              </w:rPr>
            </w:pPr>
          </w:p>
        </w:tc>
        <w:tc>
          <w:tcPr>
            <w:tcW w:w="4536" w:type="dxa"/>
          </w:tcPr>
          <w:p w:rsidR="000B0203" w:rsidRPr="00075294" w:rsidRDefault="000B0203" w:rsidP="00465DDC">
            <w:pPr>
              <w:spacing w:after="0" w:line="240" w:lineRule="auto"/>
              <w:rPr>
                <w:rFonts w:ascii="Times New Roman" w:eastAsia="Times New Roman" w:hAnsi="Times New Roman" w:cs="Times New Roman"/>
                <w:sz w:val="26"/>
                <w:szCs w:val="20"/>
                <w:lang w:eastAsia="hu-HU"/>
              </w:rPr>
            </w:pPr>
          </w:p>
        </w:tc>
      </w:tr>
    </w:tbl>
    <w:p w:rsidR="000B0203" w:rsidRPr="00075294" w:rsidRDefault="000B0203" w:rsidP="000B0203">
      <w:pPr>
        <w:spacing w:after="0" w:line="240" w:lineRule="auto"/>
        <w:rPr>
          <w:rFonts w:ascii="Times New Roman" w:eastAsia="Times New Roman" w:hAnsi="Times New Roman" w:cs="Times New Roman"/>
          <w:sz w:val="24"/>
          <w:szCs w:val="20"/>
          <w:lang w:eastAsia="hu-HU"/>
        </w:rPr>
      </w:pPr>
    </w:p>
    <w:p w:rsidR="000B0203" w:rsidRPr="00075294" w:rsidRDefault="000B0203" w:rsidP="000B0203">
      <w:pPr>
        <w:spacing w:after="0" w:line="240" w:lineRule="auto"/>
        <w:rPr>
          <w:rFonts w:ascii="Times New Roman" w:eastAsia="Times New Roman" w:hAnsi="Times New Roman" w:cs="Times New Roman"/>
          <w:sz w:val="28"/>
          <w:szCs w:val="20"/>
          <w:u w:val="single"/>
          <w:lang w:eastAsia="hu-HU"/>
        </w:rPr>
      </w:pPr>
      <w:r w:rsidRPr="00075294">
        <w:rPr>
          <w:rFonts w:ascii="Times New Roman" w:eastAsia="Times New Roman" w:hAnsi="Times New Roman" w:cs="Times New Roman"/>
          <w:sz w:val="28"/>
          <w:szCs w:val="20"/>
          <w:u w:val="single"/>
          <w:lang w:eastAsia="hu-HU"/>
        </w:rPr>
        <w:t xml:space="preserve">Egyéb megjegyzés: </w:t>
      </w:r>
    </w:p>
    <w:p w:rsidR="000B0203" w:rsidRPr="002F7650" w:rsidRDefault="000B0203" w:rsidP="000B0203">
      <w:pPr>
        <w:spacing w:after="0" w:line="240" w:lineRule="auto"/>
        <w:rPr>
          <w:rFonts w:ascii="Times New Roman" w:eastAsia="Times New Roman" w:hAnsi="Times New Roman" w:cs="Times New Roman"/>
          <w:sz w:val="28"/>
          <w:szCs w:val="20"/>
          <w:lang w:eastAsia="hu-HU"/>
        </w:rPr>
      </w:pPr>
      <w:r w:rsidRPr="002F7650">
        <w:rPr>
          <w:rFonts w:ascii="Times New Roman" w:eastAsia="Times New Roman" w:hAnsi="Times New Roman" w:cs="Times New Roman"/>
          <w:sz w:val="28"/>
          <w:szCs w:val="20"/>
          <w:lang w:eastAsia="hu-HU"/>
        </w:rPr>
        <w:t>…………………………………………………………………………………………………………………………………………………………………………</w:t>
      </w:r>
    </w:p>
    <w:p w:rsidR="000B0203" w:rsidRPr="002F7650" w:rsidRDefault="000B0203" w:rsidP="000B0203">
      <w:pPr>
        <w:spacing w:after="0" w:line="240" w:lineRule="auto"/>
        <w:rPr>
          <w:rFonts w:ascii="Times New Roman" w:eastAsia="Times New Roman" w:hAnsi="Times New Roman" w:cs="Times New Roman"/>
          <w:sz w:val="24"/>
          <w:szCs w:val="20"/>
          <w:lang w:eastAsia="hu-HU"/>
        </w:rPr>
      </w:pPr>
    </w:p>
    <w:p w:rsidR="000B0203" w:rsidRPr="002F7650" w:rsidRDefault="000B0203" w:rsidP="000B0203">
      <w:pPr>
        <w:spacing w:after="0" w:line="240" w:lineRule="auto"/>
        <w:rPr>
          <w:rFonts w:ascii="Times New Roman" w:eastAsia="Times New Roman" w:hAnsi="Times New Roman" w:cs="Times New Roman"/>
          <w:sz w:val="24"/>
          <w:szCs w:val="20"/>
          <w:lang w:eastAsia="hu-HU"/>
        </w:rPr>
      </w:pPr>
    </w:p>
    <w:p w:rsidR="000B0203" w:rsidRPr="002F7650" w:rsidRDefault="000B0203" w:rsidP="000B0203">
      <w:pPr>
        <w:keepNext/>
        <w:tabs>
          <w:tab w:val="center" w:pos="7371"/>
        </w:tabs>
        <w:spacing w:after="0" w:line="240" w:lineRule="auto"/>
        <w:outlineLvl w:val="4"/>
        <w:rPr>
          <w:rFonts w:ascii="Times New Roman" w:eastAsia="Times New Roman" w:hAnsi="Times New Roman" w:cs="Times New Roman"/>
          <w:sz w:val="28"/>
          <w:szCs w:val="20"/>
          <w:lang w:eastAsia="hu-HU"/>
        </w:rPr>
      </w:pPr>
      <w:r w:rsidRPr="002F7650">
        <w:rPr>
          <w:rFonts w:ascii="Times New Roman" w:eastAsia="Times New Roman" w:hAnsi="Times New Roman" w:cs="Times New Roman"/>
          <w:sz w:val="28"/>
          <w:szCs w:val="20"/>
          <w:lang w:eastAsia="hu-HU"/>
        </w:rPr>
        <w:t>Tiszavasvári, 202</w:t>
      </w:r>
      <w:r>
        <w:rPr>
          <w:rFonts w:ascii="Times New Roman" w:eastAsia="Times New Roman" w:hAnsi="Times New Roman" w:cs="Times New Roman"/>
          <w:sz w:val="28"/>
          <w:szCs w:val="20"/>
          <w:lang w:eastAsia="hu-HU"/>
        </w:rPr>
        <w:t>2</w:t>
      </w:r>
      <w:r w:rsidRPr="002F7650">
        <w:rPr>
          <w:rFonts w:ascii="Times New Roman" w:eastAsia="Times New Roman" w:hAnsi="Times New Roman" w:cs="Times New Roman"/>
          <w:sz w:val="28"/>
          <w:szCs w:val="20"/>
          <w:lang w:eastAsia="hu-HU"/>
        </w:rPr>
        <w:t xml:space="preserve">. </w:t>
      </w:r>
      <w:proofErr w:type="gramStart"/>
      <w:r w:rsidR="00B104A7">
        <w:rPr>
          <w:rFonts w:ascii="Times New Roman" w:eastAsia="Times New Roman" w:hAnsi="Times New Roman" w:cs="Times New Roman"/>
          <w:sz w:val="28"/>
          <w:szCs w:val="20"/>
          <w:lang w:eastAsia="hu-HU"/>
        </w:rPr>
        <w:t xml:space="preserve">július  </w:t>
      </w:r>
      <w:r w:rsidR="002D2AFC">
        <w:rPr>
          <w:rFonts w:ascii="Times New Roman" w:eastAsia="Times New Roman" w:hAnsi="Times New Roman" w:cs="Times New Roman"/>
          <w:sz w:val="28"/>
          <w:szCs w:val="20"/>
          <w:lang w:eastAsia="hu-HU"/>
        </w:rPr>
        <w:t>18</w:t>
      </w:r>
      <w:proofErr w:type="gramEnd"/>
      <w:r w:rsidRPr="002F7650">
        <w:rPr>
          <w:rFonts w:ascii="Times New Roman" w:eastAsia="Times New Roman" w:hAnsi="Times New Roman" w:cs="Times New Roman"/>
          <w:sz w:val="28"/>
          <w:szCs w:val="20"/>
          <w:lang w:eastAsia="hu-HU"/>
        </w:rPr>
        <w:t>.</w:t>
      </w:r>
    </w:p>
    <w:p w:rsidR="000B0203" w:rsidRPr="002F7650" w:rsidRDefault="000B0203" w:rsidP="000B0203">
      <w:pPr>
        <w:spacing w:after="0" w:line="360" w:lineRule="auto"/>
        <w:rPr>
          <w:rFonts w:ascii="Times New Roman" w:eastAsia="Times New Roman" w:hAnsi="Times New Roman" w:cs="Times New Roman"/>
          <w:sz w:val="24"/>
          <w:szCs w:val="20"/>
          <w:lang w:eastAsia="hu-HU"/>
        </w:rPr>
      </w:pPr>
    </w:p>
    <w:p w:rsidR="000B0203" w:rsidRPr="002F7650" w:rsidRDefault="000B0203" w:rsidP="000B0203">
      <w:pPr>
        <w:spacing w:after="0" w:line="360" w:lineRule="auto"/>
        <w:rPr>
          <w:rFonts w:ascii="Times New Roman" w:eastAsia="Times New Roman" w:hAnsi="Times New Roman" w:cs="Times New Roman"/>
          <w:sz w:val="24"/>
          <w:szCs w:val="20"/>
          <w:lang w:eastAsia="hu-HU"/>
        </w:rPr>
      </w:pPr>
    </w:p>
    <w:p w:rsidR="000B0203" w:rsidRPr="00A13D91" w:rsidRDefault="000B0203" w:rsidP="000B0203">
      <w:pPr>
        <w:keepNext/>
        <w:tabs>
          <w:tab w:val="center" w:pos="7371"/>
        </w:tabs>
        <w:spacing w:after="0" w:line="240" w:lineRule="auto"/>
        <w:outlineLvl w:val="4"/>
        <w:rPr>
          <w:rFonts w:ascii="Times New Roman" w:eastAsia="Times New Roman" w:hAnsi="Times New Roman" w:cs="Times New Roman"/>
          <w:b/>
          <w:sz w:val="28"/>
          <w:szCs w:val="20"/>
          <w:lang w:eastAsia="hu-HU"/>
        </w:rPr>
      </w:pPr>
      <w:r w:rsidRPr="002F7650">
        <w:rPr>
          <w:rFonts w:ascii="Times New Roman" w:eastAsia="Times New Roman" w:hAnsi="Times New Roman" w:cs="Times New Roman"/>
          <w:sz w:val="28"/>
          <w:szCs w:val="20"/>
          <w:lang w:eastAsia="hu-HU"/>
        </w:rPr>
        <w:tab/>
      </w:r>
      <w:proofErr w:type="gramStart"/>
      <w:r w:rsidRPr="00A13D91">
        <w:rPr>
          <w:rFonts w:ascii="Times New Roman" w:eastAsia="Times New Roman" w:hAnsi="Times New Roman" w:cs="Times New Roman"/>
          <w:b/>
          <w:sz w:val="28"/>
          <w:szCs w:val="20"/>
          <w:lang w:eastAsia="hu-HU"/>
        </w:rPr>
        <w:t>Gazdagné</w:t>
      </w:r>
      <w:r w:rsidR="00B104A7">
        <w:rPr>
          <w:rFonts w:ascii="Times New Roman" w:eastAsia="Times New Roman" w:hAnsi="Times New Roman" w:cs="Times New Roman"/>
          <w:b/>
          <w:sz w:val="28"/>
          <w:szCs w:val="20"/>
          <w:lang w:eastAsia="hu-HU"/>
        </w:rPr>
        <w:t xml:space="preserve"> </w:t>
      </w:r>
      <w:r w:rsidRPr="00A13D91">
        <w:rPr>
          <w:rFonts w:ascii="Times New Roman" w:eastAsia="Times New Roman" w:hAnsi="Times New Roman" w:cs="Times New Roman"/>
          <w:b/>
          <w:sz w:val="28"/>
          <w:szCs w:val="20"/>
          <w:lang w:eastAsia="hu-HU"/>
        </w:rPr>
        <w:t xml:space="preserve"> dr.</w:t>
      </w:r>
      <w:proofErr w:type="gramEnd"/>
      <w:r w:rsidRPr="00A13D91">
        <w:rPr>
          <w:rFonts w:ascii="Times New Roman" w:eastAsia="Times New Roman" w:hAnsi="Times New Roman" w:cs="Times New Roman"/>
          <w:b/>
          <w:sz w:val="28"/>
          <w:szCs w:val="20"/>
          <w:lang w:eastAsia="hu-HU"/>
        </w:rPr>
        <w:t xml:space="preserve"> Tóth Marianna</w:t>
      </w:r>
    </w:p>
    <w:p w:rsidR="000B0203" w:rsidRPr="002F7650" w:rsidRDefault="000B0203" w:rsidP="000B0203">
      <w:pPr>
        <w:tabs>
          <w:tab w:val="center" w:pos="7371"/>
        </w:tabs>
        <w:spacing w:after="0" w:line="240" w:lineRule="auto"/>
        <w:rPr>
          <w:rFonts w:ascii="Times New Roman" w:eastAsia="Times New Roman" w:hAnsi="Times New Roman" w:cs="Times New Roman"/>
          <w:sz w:val="28"/>
          <w:szCs w:val="20"/>
          <w:lang w:eastAsia="hu-HU"/>
        </w:rPr>
      </w:pPr>
      <w:r w:rsidRPr="00A13D91">
        <w:rPr>
          <w:rFonts w:ascii="Times New Roman" w:eastAsia="Times New Roman" w:hAnsi="Times New Roman" w:cs="Times New Roman"/>
          <w:b/>
          <w:sz w:val="28"/>
          <w:szCs w:val="20"/>
          <w:lang w:eastAsia="hu-HU"/>
        </w:rPr>
        <w:tab/>
      </w:r>
      <w:proofErr w:type="gramStart"/>
      <w:r w:rsidRPr="00A13D91">
        <w:rPr>
          <w:rFonts w:ascii="Times New Roman" w:eastAsia="Times New Roman" w:hAnsi="Times New Roman" w:cs="Times New Roman"/>
          <w:b/>
          <w:sz w:val="28"/>
          <w:szCs w:val="20"/>
          <w:lang w:eastAsia="hu-HU"/>
        </w:rPr>
        <w:t>témafelelős</w:t>
      </w:r>
      <w:proofErr w:type="gramEnd"/>
    </w:p>
    <w:p w:rsidR="000B0203" w:rsidRPr="00A13006" w:rsidRDefault="000B0203" w:rsidP="000B0203">
      <w:pPr>
        <w:tabs>
          <w:tab w:val="center" w:pos="7371"/>
        </w:tabs>
        <w:spacing w:line="240" w:lineRule="auto"/>
        <w:jc w:val="center"/>
        <w:rPr>
          <w:rFonts w:ascii="Times New Roman" w:eastAsia="Times New Roman" w:hAnsi="Times New Roman" w:cs="Times New Roman"/>
          <w:b/>
          <w:sz w:val="32"/>
          <w:szCs w:val="20"/>
          <w:lang w:eastAsia="hu-HU"/>
        </w:rPr>
      </w:pPr>
      <w:r w:rsidRPr="002F7650">
        <w:rPr>
          <w:rFonts w:ascii="Times New Roman" w:eastAsia="Times New Roman" w:hAnsi="Times New Roman" w:cs="Times New Roman"/>
          <w:sz w:val="28"/>
          <w:szCs w:val="20"/>
          <w:lang w:eastAsia="hu-HU"/>
        </w:rPr>
        <w:br w:type="page"/>
      </w:r>
      <w:r w:rsidRPr="00A13006">
        <w:rPr>
          <w:rFonts w:ascii="Times New Roman" w:eastAsia="Times New Roman" w:hAnsi="Times New Roman" w:cs="Times New Roman"/>
          <w:b/>
          <w:sz w:val="32"/>
          <w:szCs w:val="20"/>
          <w:lang w:eastAsia="hu-HU"/>
        </w:rPr>
        <w:lastRenderedPageBreak/>
        <w:t>TISZAVASVÁRI VÁROS POLGÁRMESTERÉTŐL</w:t>
      </w:r>
    </w:p>
    <w:p w:rsidR="000B0203" w:rsidRPr="00A13006" w:rsidRDefault="000B0203" w:rsidP="000B0203">
      <w:pPr>
        <w:spacing w:after="0" w:line="240" w:lineRule="auto"/>
        <w:jc w:val="center"/>
        <w:rPr>
          <w:rFonts w:ascii="Times New Roman" w:eastAsia="Times New Roman" w:hAnsi="Times New Roman" w:cs="Times New Roman"/>
          <w:sz w:val="24"/>
          <w:szCs w:val="20"/>
          <w:lang w:eastAsia="hu-HU"/>
        </w:rPr>
      </w:pPr>
      <w:r w:rsidRPr="00A13006">
        <w:rPr>
          <w:rFonts w:ascii="Times New Roman" w:eastAsia="Times New Roman" w:hAnsi="Times New Roman" w:cs="Times New Roman"/>
          <w:sz w:val="24"/>
          <w:szCs w:val="20"/>
          <w:lang w:eastAsia="hu-HU"/>
        </w:rPr>
        <w:t>4440 Tiszavasvári, Városháza tér 4.</w:t>
      </w:r>
    </w:p>
    <w:p w:rsidR="000B0203" w:rsidRPr="00A13006" w:rsidRDefault="000B0203" w:rsidP="000B0203">
      <w:pPr>
        <w:pBdr>
          <w:bottom w:val="double" w:sz="4" w:space="1" w:color="auto"/>
        </w:pBdr>
        <w:spacing w:after="0" w:line="240" w:lineRule="auto"/>
        <w:jc w:val="center"/>
        <w:rPr>
          <w:rFonts w:ascii="Times New Roman" w:eastAsia="Times New Roman" w:hAnsi="Times New Roman" w:cs="Times New Roman"/>
          <w:sz w:val="24"/>
          <w:szCs w:val="20"/>
          <w:lang w:eastAsia="hu-HU"/>
        </w:rPr>
      </w:pPr>
      <w:r w:rsidRPr="00A13006">
        <w:rPr>
          <w:rFonts w:ascii="Times New Roman" w:eastAsia="Times New Roman" w:hAnsi="Times New Roman" w:cs="Times New Roman"/>
          <w:sz w:val="24"/>
          <w:szCs w:val="20"/>
          <w:lang w:eastAsia="hu-HU"/>
        </w:rPr>
        <w:t>Tel: 42/520-500. Fax: 42/275-000. E-mail: tvonkph@tiszavasvari.hu</w:t>
      </w:r>
    </w:p>
    <w:p w:rsidR="000B0203" w:rsidRPr="001C1E27" w:rsidRDefault="000B0203" w:rsidP="000B0203">
      <w:pPr>
        <w:spacing w:after="0" w:line="240" w:lineRule="auto"/>
        <w:rPr>
          <w:rFonts w:ascii="Times New Roman" w:eastAsia="Times New Roman" w:hAnsi="Times New Roman" w:cs="Times New Roman"/>
          <w:sz w:val="24"/>
          <w:szCs w:val="20"/>
          <w:lang w:eastAsia="hu-HU"/>
        </w:rPr>
      </w:pPr>
      <w:r w:rsidRPr="00A13006">
        <w:rPr>
          <w:rFonts w:ascii="Times New Roman" w:eastAsia="Times New Roman" w:hAnsi="Times New Roman" w:cs="Times New Roman"/>
          <w:sz w:val="24"/>
          <w:szCs w:val="20"/>
          <w:lang w:eastAsia="hu-HU"/>
        </w:rPr>
        <w:t>Témafelelős: Gazdagné dr. Tóth Marianna</w:t>
      </w:r>
    </w:p>
    <w:p w:rsidR="000B0203" w:rsidRDefault="000B0203" w:rsidP="000B0203">
      <w:pPr>
        <w:keepNext/>
        <w:keepLines/>
        <w:spacing w:after="0" w:line="240" w:lineRule="auto"/>
        <w:jc w:val="center"/>
        <w:outlineLvl w:val="1"/>
        <w:rPr>
          <w:rFonts w:ascii="Times New Roman" w:eastAsiaTheme="majorEastAsia" w:hAnsi="Times New Roman" w:cs="Times New Roman"/>
          <w:b/>
          <w:bCs/>
          <w:sz w:val="26"/>
          <w:szCs w:val="26"/>
          <w:lang w:eastAsia="hu-HU"/>
        </w:rPr>
      </w:pPr>
    </w:p>
    <w:p w:rsidR="000B0203" w:rsidRPr="00A13006" w:rsidRDefault="000B0203" w:rsidP="000B0203">
      <w:pPr>
        <w:keepNext/>
        <w:keepLines/>
        <w:spacing w:after="0" w:line="240" w:lineRule="auto"/>
        <w:jc w:val="center"/>
        <w:outlineLvl w:val="1"/>
        <w:rPr>
          <w:rFonts w:ascii="Times New Roman" w:eastAsiaTheme="majorEastAsia" w:hAnsi="Times New Roman" w:cs="Times New Roman"/>
          <w:b/>
          <w:bCs/>
          <w:sz w:val="26"/>
          <w:szCs w:val="26"/>
          <w:lang w:eastAsia="hu-HU"/>
        </w:rPr>
      </w:pPr>
      <w:r w:rsidRPr="00A13006">
        <w:rPr>
          <w:rFonts w:ascii="Times New Roman" w:eastAsiaTheme="majorEastAsia" w:hAnsi="Times New Roman" w:cs="Times New Roman"/>
          <w:b/>
          <w:bCs/>
          <w:sz w:val="26"/>
          <w:szCs w:val="26"/>
          <w:lang w:eastAsia="hu-HU"/>
        </w:rPr>
        <w:t>ELŐTERJESZTÉS</w:t>
      </w:r>
    </w:p>
    <w:p w:rsidR="000B0203" w:rsidRPr="009152F6" w:rsidRDefault="000B0203" w:rsidP="009152F6">
      <w:pPr>
        <w:keepNext/>
        <w:keepLines/>
        <w:spacing w:after="0" w:line="240" w:lineRule="auto"/>
        <w:jc w:val="center"/>
        <w:outlineLvl w:val="2"/>
        <w:rPr>
          <w:rFonts w:ascii="Times New Roman" w:eastAsiaTheme="majorEastAsia" w:hAnsi="Times New Roman" w:cs="Times New Roman"/>
          <w:b/>
          <w:bCs/>
          <w:sz w:val="24"/>
          <w:szCs w:val="20"/>
          <w:lang w:eastAsia="hu-HU"/>
        </w:rPr>
      </w:pPr>
      <w:r w:rsidRPr="00A13006">
        <w:rPr>
          <w:rFonts w:ascii="Times New Roman" w:eastAsiaTheme="majorEastAsia" w:hAnsi="Times New Roman" w:cs="Times New Roman"/>
          <w:b/>
          <w:bCs/>
          <w:sz w:val="24"/>
          <w:szCs w:val="20"/>
          <w:lang w:eastAsia="hu-HU"/>
        </w:rPr>
        <w:t>A Képviselő-testülethez</w:t>
      </w:r>
    </w:p>
    <w:p w:rsidR="000B0203" w:rsidRDefault="000B0203" w:rsidP="000B0203">
      <w:pPr>
        <w:spacing w:after="0" w:line="240" w:lineRule="auto"/>
        <w:jc w:val="center"/>
        <w:rPr>
          <w:rFonts w:ascii="Times New Roman" w:eastAsia="Times New Roman" w:hAnsi="Times New Roman" w:cs="Times New Roman"/>
          <w:b/>
          <w:sz w:val="24"/>
          <w:szCs w:val="20"/>
          <w:lang w:eastAsia="hu-HU"/>
        </w:rPr>
      </w:pPr>
      <w:r>
        <w:rPr>
          <w:rFonts w:ascii="Times New Roman" w:eastAsia="Times New Roman" w:hAnsi="Times New Roman" w:cs="Times New Roman"/>
          <w:b/>
          <w:sz w:val="24"/>
          <w:szCs w:val="20"/>
          <w:lang w:eastAsia="hu-HU"/>
        </w:rPr>
        <w:t xml:space="preserve">A </w:t>
      </w:r>
      <w:r w:rsidR="00BA76B5">
        <w:rPr>
          <w:rFonts w:ascii="Times New Roman" w:eastAsia="Times New Roman" w:hAnsi="Times New Roman" w:cs="Times New Roman"/>
          <w:b/>
          <w:sz w:val="24"/>
          <w:szCs w:val="20"/>
          <w:lang w:eastAsia="hu-HU"/>
        </w:rPr>
        <w:t>fizioterápiás feladatok ellátására kiírt közbeszerzési eljárás eredményéről</w:t>
      </w:r>
    </w:p>
    <w:p w:rsidR="00DE1A09" w:rsidRDefault="00DE1A09" w:rsidP="00DE1A09">
      <w:pPr>
        <w:spacing w:after="0" w:line="240" w:lineRule="auto"/>
        <w:jc w:val="both"/>
        <w:rPr>
          <w:rFonts w:ascii="Times New Roman" w:eastAsia="Times New Roman" w:hAnsi="Times New Roman" w:cs="Times New Roman"/>
          <w:sz w:val="24"/>
          <w:szCs w:val="20"/>
          <w:lang w:eastAsia="hu-HU"/>
        </w:rPr>
      </w:pPr>
    </w:p>
    <w:p w:rsidR="00DE1A09" w:rsidRPr="00DE1A09" w:rsidRDefault="00DE1A09" w:rsidP="00DE1A09">
      <w:pPr>
        <w:spacing w:after="0" w:line="240" w:lineRule="auto"/>
        <w:jc w:val="both"/>
        <w:rPr>
          <w:rFonts w:ascii="Times New Roman" w:eastAsia="Times New Roman" w:hAnsi="Times New Roman" w:cs="Times New Roman"/>
          <w:b/>
          <w:sz w:val="24"/>
          <w:szCs w:val="20"/>
          <w:lang w:eastAsia="hu-HU"/>
        </w:rPr>
      </w:pPr>
      <w:r w:rsidRPr="00DE1A09">
        <w:rPr>
          <w:rFonts w:ascii="Times New Roman" w:eastAsia="Times New Roman" w:hAnsi="Times New Roman" w:cs="Times New Roman"/>
          <w:b/>
          <w:sz w:val="24"/>
          <w:szCs w:val="20"/>
          <w:lang w:eastAsia="hu-HU"/>
        </w:rPr>
        <w:t>Tisztelt Képviselő-testület!</w:t>
      </w:r>
    </w:p>
    <w:p w:rsidR="00DE1A09" w:rsidRPr="00DE1A09" w:rsidRDefault="00DE1A09" w:rsidP="00DE1A09">
      <w:pPr>
        <w:spacing w:after="0" w:line="240" w:lineRule="auto"/>
        <w:jc w:val="both"/>
        <w:rPr>
          <w:rFonts w:ascii="Times New Roman" w:eastAsia="Times New Roman" w:hAnsi="Times New Roman" w:cs="Times New Roman"/>
          <w:b/>
          <w:sz w:val="24"/>
          <w:szCs w:val="20"/>
          <w:lang w:eastAsia="hu-HU"/>
        </w:rPr>
      </w:pPr>
    </w:p>
    <w:p w:rsidR="00DE1A09" w:rsidRPr="00DE1A09" w:rsidRDefault="00DE1A09" w:rsidP="00DE1A09">
      <w:pPr>
        <w:spacing w:after="0" w:line="240" w:lineRule="auto"/>
        <w:jc w:val="both"/>
        <w:rPr>
          <w:rFonts w:ascii="Times New Roman" w:eastAsia="Times New Roman" w:hAnsi="Times New Roman" w:cs="Times New Roman"/>
          <w:color w:val="000000"/>
          <w:sz w:val="24"/>
          <w:szCs w:val="24"/>
          <w:lang w:eastAsia="hu-HU"/>
        </w:rPr>
      </w:pPr>
      <w:r w:rsidRPr="00DE1A09">
        <w:rPr>
          <w:rFonts w:ascii="Times New Roman" w:eastAsia="Meiryo" w:hAnsi="Times New Roman" w:cs="Times New Roman"/>
          <w:sz w:val="24"/>
          <w:szCs w:val="24"/>
          <w:lang w:eastAsia="hu-HU"/>
        </w:rPr>
        <w:t xml:space="preserve">Tiszavasvári Város Önkormányzata </w:t>
      </w:r>
      <w:r w:rsidRPr="00DE1A09">
        <w:rPr>
          <w:rFonts w:ascii="Times New Roman" w:eastAsia="Times New Roman" w:hAnsi="Times New Roman" w:cs="Times New Roman"/>
          <w:color w:val="000000"/>
          <w:sz w:val="24"/>
          <w:szCs w:val="24"/>
          <w:lang w:eastAsia="hu-HU"/>
        </w:rPr>
        <w:t xml:space="preserve">a közbeszerzésekről szóló 2015. évi CXLIII. törvény (továbbiakban: Kbt.) 21. § (2) bekezdése alapján nemzeti nyílt közbeszerzési eljárást indított </w:t>
      </w:r>
      <w:r w:rsidRPr="00DE1A09">
        <w:rPr>
          <w:rFonts w:ascii="Times New Roman" w:eastAsia="Times New Roman" w:hAnsi="Times New Roman" w:cs="Times New Roman"/>
          <w:bCs/>
          <w:color w:val="000000"/>
          <w:sz w:val="24"/>
          <w:szCs w:val="24"/>
          <w:lang w:eastAsia="hu-HU"/>
        </w:rPr>
        <w:t>„Fizikoterápiás feladatok ellátása”</w:t>
      </w:r>
      <w:r w:rsidRPr="00DE1A09">
        <w:rPr>
          <w:rFonts w:ascii="Times New Roman" w:eastAsia="Times New Roman" w:hAnsi="Times New Roman" w:cs="Times New Roman"/>
          <w:color w:val="000000"/>
          <w:sz w:val="24"/>
          <w:szCs w:val="24"/>
          <w:lang w:eastAsia="hu-HU"/>
        </w:rPr>
        <w:t xml:space="preserve"> tárgyban. </w:t>
      </w:r>
      <w:r w:rsidRPr="00DE1A09">
        <w:rPr>
          <w:rFonts w:ascii="Times New Roman" w:eastAsia="Times New Roman" w:hAnsi="Times New Roman" w:cs="Times New Roman"/>
          <w:sz w:val="24"/>
          <w:szCs w:val="20"/>
          <w:lang w:eastAsia="hu-HU"/>
        </w:rPr>
        <w:t>Az ajánlattételi határidő 202</w:t>
      </w:r>
      <w:r>
        <w:rPr>
          <w:rFonts w:ascii="Times New Roman" w:eastAsia="Times New Roman" w:hAnsi="Times New Roman" w:cs="Times New Roman"/>
          <w:sz w:val="24"/>
          <w:szCs w:val="20"/>
          <w:lang w:eastAsia="hu-HU"/>
        </w:rPr>
        <w:t>2. június</w:t>
      </w:r>
      <w:r w:rsidRPr="00DE1A09">
        <w:rPr>
          <w:rFonts w:ascii="Times New Roman" w:eastAsia="Times New Roman" w:hAnsi="Times New Roman" w:cs="Times New Roman"/>
          <w:sz w:val="24"/>
          <w:szCs w:val="20"/>
          <w:lang w:eastAsia="hu-HU"/>
        </w:rPr>
        <w:t xml:space="preserve"> </w:t>
      </w:r>
      <w:r>
        <w:rPr>
          <w:rFonts w:ascii="Times New Roman" w:eastAsia="Times New Roman" w:hAnsi="Times New Roman" w:cs="Times New Roman"/>
          <w:sz w:val="24"/>
          <w:szCs w:val="20"/>
          <w:lang w:eastAsia="hu-HU"/>
        </w:rPr>
        <w:t>21</w:t>
      </w:r>
      <w:r w:rsidRPr="00DE1A09">
        <w:rPr>
          <w:rFonts w:ascii="Times New Roman" w:eastAsia="Times New Roman" w:hAnsi="Times New Roman" w:cs="Times New Roman"/>
          <w:sz w:val="24"/>
          <w:szCs w:val="20"/>
          <w:lang w:eastAsia="hu-HU"/>
        </w:rPr>
        <w:t>. 1</w:t>
      </w:r>
      <w:r>
        <w:rPr>
          <w:rFonts w:ascii="Times New Roman" w:eastAsia="Times New Roman" w:hAnsi="Times New Roman" w:cs="Times New Roman"/>
          <w:sz w:val="24"/>
          <w:szCs w:val="20"/>
          <w:lang w:eastAsia="hu-HU"/>
        </w:rPr>
        <w:t>1</w:t>
      </w:r>
      <w:r w:rsidRPr="00DE1A09">
        <w:rPr>
          <w:rFonts w:ascii="Times New Roman" w:eastAsia="Times New Roman" w:hAnsi="Times New Roman" w:cs="Times New Roman"/>
          <w:sz w:val="24"/>
          <w:szCs w:val="20"/>
          <w:lang w:eastAsia="hu-HU"/>
        </w:rPr>
        <w:t xml:space="preserve">:00 óra volt. </w:t>
      </w:r>
    </w:p>
    <w:p w:rsidR="00DE1A09" w:rsidRPr="00DE1A09" w:rsidRDefault="00DE1A09" w:rsidP="00DE1A09">
      <w:pPr>
        <w:spacing w:after="0" w:line="240" w:lineRule="auto"/>
        <w:jc w:val="both"/>
        <w:rPr>
          <w:rFonts w:ascii="Times New Roman" w:eastAsia="Times New Roman" w:hAnsi="Times New Roman" w:cs="Times New Roman"/>
          <w:color w:val="000000"/>
          <w:sz w:val="24"/>
          <w:szCs w:val="24"/>
          <w:lang w:eastAsia="hu-HU"/>
        </w:rPr>
      </w:pPr>
    </w:p>
    <w:p w:rsidR="00DE1A09" w:rsidRPr="00DE1A09" w:rsidRDefault="00DE1A09" w:rsidP="00DE1A09">
      <w:pPr>
        <w:spacing w:after="0" w:line="240" w:lineRule="auto"/>
        <w:jc w:val="both"/>
        <w:rPr>
          <w:rFonts w:ascii="Times New Roman" w:eastAsia="Times New Roman" w:hAnsi="Times New Roman" w:cs="Times New Roman"/>
          <w:sz w:val="24"/>
          <w:szCs w:val="24"/>
          <w:lang w:eastAsia="hu-HU"/>
        </w:rPr>
      </w:pPr>
      <w:r w:rsidRPr="00DE1A09">
        <w:rPr>
          <w:rFonts w:ascii="Times New Roman" w:eastAsia="Times New Roman" w:hAnsi="Times New Roman" w:cs="Times New Roman"/>
          <w:color w:val="000000"/>
          <w:sz w:val="24"/>
          <w:szCs w:val="24"/>
          <w:lang w:eastAsia="hu-HU"/>
        </w:rPr>
        <w:t>Az ajánlattételi felhív</w:t>
      </w:r>
      <w:r>
        <w:rPr>
          <w:rFonts w:ascii="Times New Roman" w:eastAsia="Times New Roman" w:hAnsi="Times New Roman" w:cs="Times New Roman"/>
          <w:color w:val="000000"/>
          <w:sz w:val="24"/>
          <w:szCs w:val="24"/>
          <w:lang w:eastAsia="hu-HU"/>
        </w:rPr>
        <w:t>ásban meghatározott határidőig 2</w:t>
      </w:r>
      <w:r w:rsidRPr="00DE1A09">
        <w:rPr>
          <w:rFonts w:ascii="Times New Roman" w:eastAsia="Times New Roman" w:hAnsi="Times New Roman" w:cs="Times New Roman"/>
          <w:color w:val="000000"/>
          <w:sz w:val="24"/>
          <w:szCs w:val="24"/>
          <w:lang w:eastAsia="hu-HU"/>
        </w:rPr>
        <w:t xml:space="preserve"> ajánlattevő nyújtotta be ajánlatát. Az ajánlat</w:t>
      </w:r>
      <w:r>
        <w:rPr>
          <w:rFonts w:ascii="Times New Roman" w:eastAsia="Times New Roman" w:hAnsi="Times New Roman" w:cs="Times New Roman"/>
          <w:color w:val="000000"/>
          <w:sz w:val="24"/>
          <w:szCs w:val="24"/>
          <w:lang w:eastAsia="hu-HU"/>
        </w:rPr>
        <w:t>ok</w:t>
      </w:r>
      <w:r w:rsidRPr="00DE1A09">
        <w:rPr>
          <w:rFonts w:ascii="Times New Roman" w:eastAsia="Times New Roman" w:hAnsi="Times New Roman" w:cs="Times New Roman"/>
          <w:color w:val="000000"/>
          <w:sz w:val="24"/>
          <w:szCs w:val="24"/>
          <w:lang w:eastAsia="hu-HU"/>
        </w:rPr>
        <w:t xml:space="preserve"> tartalma a következő volt:</w:t>
      </w:r>
    </w:p>
    <w:p w:rsidR="007F3A4A" w:rsidRDefault="007F3A4A"/>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2976"/>
        <w:gridCol w:w="2552"/>
      </w:tblGrid>
      <w:tr w:rsidR="00DE1A09" w:rsidRPr="00DE1A09" w:rsidTr="00465DDC">
        <w:tc>
          <w:tcPr>
            <w:tcW w:w="3369" w:type="dxa"/>
            <w:vAlign w:val="center"/>
          </w:tcPr>
          <w:p w:rsidR="00DE1A09" w:rsidRPr="00DE1A09" w:rsidRDefault="00DE1A09" w:rsidP="00DE1A09">
            <w:pPr>
              <w:keepNext/>
              <w:keepLines/>
              <w:spacing w:before="120" w:after="0" w:line="360" w:lineRule="auto"/>
              <w:outlineLvl w:val="0"/>
              <w:rPr>
                <w:rFonts w:ascii="Times New Roman" w:eastAsiaTheme="majorEastAsia" w:hAnsi="Times New Roman" w:cs="Times New Roman"/>
                <w:color w:val="365F91" w:themeColor="accent1" w:themeShade="BF"/>
                <w:sz w:val="24"/>
                <w:szCs w:val="24"/>
                <w:lang w:eastAsia="hu-HU"/>
              </w:rPr>
            </w:pPr>
            <w:r w:rsidRPr="00DE1A09">
              <w:rPr>
                <w:rFonts w:ascii="Times New Roman" w:eastAsiaTheme="majorEastAsia" w:hAnsi="Times New Roman" w:cs="Times New Roman"/>
                <w:color w:val="365F91" w:themeColor="accent1" w:themeShade="BF"/>
                <w:sz w:val="24"/>
                <w:szCs w:val="24"/>
                <w:lang w:eastAsia="hu-HU"/>
              </w:rPr>
              <w:t>Ajánlattevő neve:</w:t>
            </w:r>
          </w:p>
        </w:tc>
        <w:tc>
          <w:tcPr>
            <w:tcW w:w="5528" w:type="dxa"/>
            <w:gridSpan w:val="2"/>
            <w:vAlign w:val="center"/>
          </w:tcPr>
          <w:p w:rsidR="00DE1A09" w:rsidRPr="00DE1A09" w:rsidRDefault="00DE1A09" w:rsidP="00DE1A09">
            <w:pPr>
              <w:autoSpaceDE w:val="0"/>
              <w:autoSpaceDN w:val="0"/>
              <w:adjustRightInd w:val="0"/>
              <w:spacing w:after="0" w:line="240" w:lineRule="auto"/>
              <w:rPr>
                <w:rFonts w:ascii="Times New Roman" w:eastAsia="Times New Roman" w:hAnsi="Times New Roman" w:cs="Times New Roman"/>
                <w:sz w:val="24"/>
                <w:szCs w:val="24"/>
                <w:lang w:eastAsia="hu-HU"/>
              </w:rPr>
            </w:pPr>
            <w:r w:rsidRPr="00DE1A09">
              <w:rPr>
                <w:rFonts w:ascii="Times New Roman" w:eastAsia="Times New Roman" w:hAnsi="Times New Roman" w:cs="Times New Roman"/>
                <w:sz w:val="24"/>
                <w:szCs w:val="24"/>
                <w:lang w:eastAsia="hu-HU"/>
              </w:rPr>
              <w:t>Rehabilitációs Team Kft</w:t>
            </w:r>
          </w:p>
        </w:tc>
      </w:tr>
      <w:tr w:rsidR="00DE1A09" w:rsidRPr="00DE1A09" w:rsidTr="00465DDC">
        <w:tc>
          <w:tcPr>
            <w:tcW w:w="3369" w:type="dxa"/>
            <w:vAlign w:val="center"/>
          </w:tcPr>
          <w:p w:rsidR="00DE1A09" w:rsidRPr="00DE1A09" w:rsidRDefault="00DE1A09" w:rsidP="00DE1A09">
            <w:pPr>
              <w:keepNext/>
              <w:keepLines/>
              <w:spacing w:before="120" w:after="0" w:line="360" w:lineRule="auto"/>
              <w:outlineLvl w:val="0"/>
              <w:rPr>
                <w:rFonts w:ascii="Times New Roman" w:eastAsiaTheme="majorEastAsia" w:hAnsi="Times New Roman" w:cs="Times New Roman"/>
                <w:color w:val="365F91" w:themeColor="accent1" w:themeShade="BF"/>
                <w:sz w:val="24"/>
                <w:szCs w:val="24"/>
                <w:lang w:eastAsia="hu-HU"/>
              </w:rPr>
            </w:pPr>
            <w:r w:rsidRPr="00DE1A09">
              <w:rPr>
                <w:rFonts w:ascii="Times New Roman" w:eastAsiaTheme="majorEastAsia" w:hAnsi="Times New Roman" w:cs="Times New Roman"/>
                <w:color w:val="365F91" w:themeColor="accent1" w:themeShade="BF"/>
                <w:sz w:val="24"/>
                <w:szCs w:val="24"/>
                <w:lang w:eastAsia="hu-HU"/>
              </w:rPr>
              <w:t>Ajánlattevő székhelye:</w:t>
            </w:r>
          </w:p>
        </w:tc>
        <w:tc>
          <w:tcPr>
            <w:tcW w:w="5528" w:type="dxa"/>
            <w:gridSpan w:val="2"/>
            <w:vAlign w:val="center"/>
          </w:tcPr>
          <w:p w:rsidR="00DE1A09" w:rsidRPr="00DE1A09" w:rsidRDefault="00DE1A09" w:rsidP="00DE1A09">
            <w:pPr>
              <w:autoSpaceDE w:val="0"/>
              <w:autoSpaceDN w:val="0"/>
              <w:adjustRightInd w:val="0"/>
              <w:spacing w:after="0" w:line="240" w:lineRule="auto"/>
              <w:rPr>
                <w:rFonts w:ascii="Times New Roman" w:eastAsia="Times New Roman" w:hAnsi="Times New Roman" w:cs="Times New Roman"/>
                <w:sz w:val="24"/>
                <w:szCs w:val="24"/>
                <w:lang w:eastAsia="hu-HU"/>
              </w:rPr>
            </w:pPr>
            <w:r w:rsidRPr="00DE1A09">
              <w:rPr>
                <w:rFonts w:ascii="Times New Roman" w:eastAsia="Times New Roman" w:hAnsi="Times New Roman" w:cs="Times New Roman"/>
                <w:sz w:val="24"/>
                <w:szCs w:val="24"/>
                <w:lang w:eastAsia="hu-HU"/>
              </w:rPr>
              <w:t xml:space="preserve">4440 Tiszavasvári </w:t>
            </w:r>
            <w:proofErr w:type="spellStart"/>
            <w:r w:rsidRPr="00DE1A09">
              <w:rPr>
                <w:rFonts w:ascii="Times New Roman" w:eastAsia="Times New Roman" w:hAnsi="Times New Roman" w:cs="Times New Roman"/>
                <w:sz w:val="24"/>
                <w:szCs w:val="24"/>
                <w:lang w:eastAsia="hu-HU"/>
              </w:rPr>
              <w:t>Kabay</w:t>
            </w:r>
            <w:proofErr w:type="spellEnd"/>
            <w:r w:rsidRPr="00DE1A09">
              <w:rPr>
                <w:rFonts w:ascii="Times New Roman" w:eastAsia="Times New Roman" w:hAnsi="Times New Roman" w:cs="Times New Roman"/>
                <w:sz w:val="24"/>
                <w:szCs w:val="24"/>
                <w:lang w:eastAsia="hu-HU"/>
              </w:rPr>
              <w:t xml:space="preserve"> János Utca 39.</w:t>
            </w:r>
          </w:p>
        </w:tc>
      </w:tr>
      <w:tr w:rsidR="00DE1A09" w:rsidRPr="00DE1A09" w:rsidTr="00465DDC">
        <w:tc>
          <w:tcPr>
            <w:tcW w:w="6345" w:type="dxa"/>
            <w:gridSpan w:val="2"/>
            <w:vAlign w:val="center"/>
          </w:tcPr>
          <w:p w:rsidR="00DE1A09" w:rsidRPr="00DE1A09" w:rsidRDefault="00DE1A09" w:rsidP="00DE1A09">
            <w:pPr>
              <w:keepNext/>
              <w:keepLines/>
              <w:spacing w:before="120" w:after="0" w:line="360" w:lineRule="auto"/>
              <w:outlineLvl w:val="0"/>
              <w:rPr>
                <w:rFonts w:ascii="Times New Roman" w:eastAsiaTheme="majorEastAsia" w:hAnsi="Times New Roman" w:cs="Times New Roman"/>
                <w:color w:val="365F91" w:themeColor="accent1" w:themeShade="BF"/>
                <w:sz w:val="24"/>
                <w:szCs w:val="24"/>
                <w:lang w:eastAsia="hu-HU"/>
              </w:rPr>
            </w:pPr>
            <w:proofErr w:type="gramStart"/>
            <w:r w:rsidRPr="00DE1A09">
              <w:rPr>
                <w:rFonts w:ascii="Times New Roman" w:eastAsiaTheme="majorEastAsia" w:hAnsi="Times New Roman" w:cs="Times New Roman"/>
                <w:color w:val="365F91" w:themeColor="accent1" w:themeShade="BF"/>
                <w:sz w:val="24"/>
                <w:szCs w:val="24"/>
                <w:lang w:eastAsia="hu-HU"/>
              </w:rPr>
              <w:t>Nettó vállalási</w:t>
            </w:r>
            <w:proofErr w:type="gramEnd"/>
            <w:r w:rsidRPr="00DE1A09">
              <w:rPr>
                <w:rFonts w:ascii="Times New Roman" w:eastAsiaTheme="majorEastAsia" w:hAnsi="Times New Roman" w:cs="Times New Roman"/>
                <w:color w:val="365F91" w:themeColor="accent1" w:themeShade="BF"/>
                <w:sz w:val="24"/>
                <w:szCs w:val="24"/>
                <w:lang w:eastAsia="hu-HU"/>
              </w:rPr>
              <w:t xml:space="preserve"> ár/hó a NEAK finanszírozáson felül (Ft):</w:t>
            </w:r>
          </w:p>
        </w:tc>
        <w:tc>
          <w:tcPr>
            <w:tcW w:w="2552" w:type="dxa"/>
            <w:vAlign w:val="center"/>
          </w:tcPr>
          <w:p w:rsidR="00DE1A09" w:rsidRPr="00DE1A09" w:rsidRDefault="00DE1A09" w:rsidP="00DE1A09">
            <w:pPr>
              <w:keepNext/>
              <w:keepLines/>
              <w:spacing w:before="120" w:after="0" w:line="360" w:lineRule="auto"/>
              <w:jc w:val="right"/>
              <w:outlineLvl w:val="0"/>
              <w:rPr>
                <w:rFonts w:ascii="Times New Roman" w:eastAsiaTheme="majorEastAsia" w:hAnsi="Times New Roman" w:cs="Times New Roman"/>
                <w:color w:val="365F91" w:themeColor="accent1" w:themeShade="BF"/>
                <w:sz w:val="24"/>
                <w:szCs w:val="24"/>
                <w:lang w:eastAsia="hu-HU"/>
              </w:rPr>
            </w:pPr>
            <w:r>
              <w:rPr>
                <w:rFonts w:ascii="Times New Roman" w:eastAsiaTheme="majorEastAsia" w:hAnsi="Times New Roman" w:cs="Times New Roman"/>
                <w:bCs/>
                <w:color w:val="365F91" w:themeColor="accent1" w:themeShade="BF"/>
                <w:sz w:val="24"/>
                <w:szCs w:val="24"/>
                <w:lang w:eastAsia="hu-HU"/>
              </w:rPr>
              <w:t>900</w:t>
            </w:r>
            <w:r w:rsidRPr="00DE1A09">
              <w:rPr>
                <w:rFonts w:ascii="Times New Roman" w:eastAsiaTheme="majorEastAsia" w:hAnsi="Times New Roman" w:cs="Times New Roman"/>
                <w:bCs/>
                <w:color w:val="365F91" w:themeColor="accent1" w:themeShade="BF"/>
                <w:sz w:val="24"/>
                <w:szCs w:val="24"/>
                <w:lang w:eastAsia="hu-HU"/>
              </w:rPr>
              <w:t> 000</w:t>
            </w:r>
            <w:r w:rsidRPr="00DE1A09">
              <w:rPr>
                <w:rFonts w:ascii="Times New Roman" w:eastAsiaTheme="majorEastAsia" w:hAnsi="Times New Roman" w:cs="Times New Roman"/>
                <w:color w:val="365F91" w:themeColor="accent1" w:themeShade="BF"/>
                <w:sz w:val="24"/>
                <w:szCs w:val="24"/>
                <w:lang w:eastAsia="hu-HU"/>
              </w:rPr>
              <w:t xml:space="preserve"> Ft</w:t>
            </w:r>
          </w:p>
        </w:tc>
      </w:tr>
      <w:tr w:rsidR="00DE1A09" w:rsidRPr="00F4784B" w:rsidTr="00465DDC">
        <w:tc>
          <w:tcPr>
            <w:tcW w:w="3369" w:type="dxa"/>
            <w:vAlign w:val="center"/>
          </w:tcPr>
          <w:p w:rsidR="00DE1A09" w:rsidRPr="00F4784B" w:rsidRDefault="00DE1A09" w:rsidP="00465DDC">
            <w:pPr>
              <w:pStyle w:val="Cmsor1"/>
              <w:spacing w:before="120"/>
              <w:rPr>
                <w:rFonts w:ascii="Times New Roman" w:hAnsi="Times New Roman" w:cs="Times New Roman"/>
                <w:b w:val="0"/>
                <w:bCs w:val="0"/>
                <w:sz w:val="24"/>
                <w:szCs w:val="24"/>
              </w:rPr>
            </w:pPr>
            <w:r w:rsidRPr="00F4784B">
              <w:rPr>
                <w:rFonts w:ascii="Times New Roman" w:hAnsi="Times New Roman" w:cs="Times New Roman"/>
                <w:b w:val="0"/>
                <w:bCs w:val="0"/>
                <w:sz w:val="24"/>
                <w:szCs w:val="24"/>
              </w:rPr>
              <w:t>Ajánlattevő neve:</w:t>
            </w:r>
          </w:p>
        </w:tc>
        <w:tc>
          <w:tcPr>
            <w:tcW w:w="5528" w:type="dxa"/>
            <w:gridSpan w:val="2"/>
            <w:vAlign w:val="center"/>
          </w:tcPr>
          <w:p w:rsidR="00DE1A09" w:rsidRPr="00B104A7" w:rsidRDefault="00DE1A09" w:rsidP="00465DDC">
            <w:pPr>
              <w:autoSpaceDE w:val="0"/>
              <w:autoSpaceDN w:val="0"/>
              <w:adjustRightInd w:val="0"/>
              <w:spacing w:line="240" w:lineRule="auto"/>
              <w:rPr>
                <w:rFonts w:ascii="Times New Roman" w:hAnsi="Times New Roman" w:cs="Times New Roman"/>
                <w:sz w:val="24"/>
                <w:szCs w:val="24"/>
              </w:rPr>
            </w:pPr>
            <w:proofErr w:type="spellStart"/>
            <w:r w:rsidRPr="00B104A7">
              <w:rPr>
                <w:rFonts w:ascii="Times New Roman" w:hAnsi="Times New Roman" w:cs="Times New Roman"/>
                <w:sz w:val="24"/>
                <w:szCs w:val="24"/>
              </w:rPr>
              <w:t>Tiva-Szolg</w:t>
            </w:r>
            <w:proofErr w:type="spellEnd"/>
            <w:r w:rsidRPr="00B104A7">
              <w:rPr>
                <w:rFonts w:ascii="Times New Roman" w:hAnsi="Times New Roman" w:cs="Times New Roman"/>
                <w:sz w:val="24"/>
                <w:szCs w:val="24"/>
              </w:rPr>
              <w:t xml:space="preserve"> Nonprofit Kft.</w:t>
            </w:r>
          </w:p>
        </w:tc>
      </w:tr>
      <w:tr w:rsidR="00DE1A09" w:rsidRPr="00F4784B" w:rsidTr="00465DDC">
        <w:tc>
          <w:tcPr>
            <w:tcW w:w="3369" w:type="dxa"/>
            <w:vAlign w:val="center"/>
          </w:tcPr>
          <w:p w:rsidR="00DE1A09" w:rsidRPr="00F4784B" w:rsidRDefault="00DE1A09" w:rsidP="00465DDC">
            <w:pPr>
              <w:pStyle w:val="Cmsor1"/>
              <w:spacing w:before="120"/>
              <w:rPr>
                <w:rFonts w:ascii="Times New Roman" w:hAnsi="Times New Roman" w:cs="Times New Roman"/>
                <w:b w:val="0"/>
                <w:bCs w:val="0"/>
                <w:sz w:val="24"/>
                <w:szCs w:val="24"/>
              </w:rPr>
            </w:pPr>
            <w:r w:rsidRPr="00F4784B">
              <w:rPr>
                <w:rFonts w:ascii="Times New Roman" w:hAnsi="Times New Roman" w:cs="Times New Roman"/>
                <w:b w:val="0"/>
                <w:bCs w:val="0"/>
                <w:sz w:val="24"/>
                <w:szCs w:val="24"/>
              </w:rPr>
              <w:t>Ajánlattevő székhelye:</w:t>
            </w:r>
          </w:p>
        </w:tc>
        <w:tc>
          <w:tcPr>
            <w:tcW w:w="5528" w:type="dxa"/>
            <w:gridSpan w:val="2"/>
            <w:vAlign w:val="center"/>
          </w:tcPr>
          <w:p w:rsidR="00DE1A09" w:rsidRPr="00B104A7" w:rsidRDefault="00DE1A09" w:rsidP="00DE1A09">
            <w:pPr>
              <w:autoSpaceDE w:val="0"/>
              <w:autoSpaceDN w:val="0"/>
              <w:adjustRightInd w:val="0"/>
              <w:spacing w:line="240" w:lineRule="auto"/>
              <w:rPr>
                <w:rFonts w:ascii="Times New Roman" w:hAnsi="Times New Roman" w:cs="Times New Roman"/>
                <w:sz w:val="24"/>
                <w:szCs w:val="24"/>
              </w:rPr>
            </w:pPr>
            <w:r w:rsidRPr="00B104A7">
              <w:rPr>
                <w:rFonts w:ascii="Times New Roman" w:hAnsi="Times New Roman" w:cs="Times New Roman"/>
                <w:sz w:val="24"/>
                <w:szCs w:val="24"/>
              </w:rPr>
              <w:t>4440 Tiszavasvári Báthori Út 69.</w:t>
            </w:r>
          </w:p>
        </w:tc>
      </w:tr>
      <w:tr w:rsidR="00DE1A09" w:rsidRPr="00F4784B" w:rsidTr="00465DDC">
        <w:tc>
          <w:tcPr>
            <w:tcW w:w="6345" w:type="dxa"/>
            <w:gridSpan w:val="2"/>
            <w:vAlign w:val="center"/>
          </w:tcPr>
          <w:p w:rsidR="00DE1A09" w:rsidRPr="00F4784B" w:rsidRDefault="00DE1A09" w:rsidP="00465DDC">
            <w:pPr>
              <w:pStyle w:val="Cmsor1"/>
              <w:spacing w:before="120"/>
              <w:rPr>
                <w:rFonts w:ascii="Times New Roman" w:hAnsi="Times New Roman" w:cs="Times New Roman"/>
                <w:b w:val="0"/>
                <w:bCs w:val="0"/>
                <w:sz w:val="24"/>
                <w:szCs w:val="24"/>
              </w:rPr>
            </w:pPr>
            <w:proofErr w:type="gramStart"/>
            <w:r w:rsidRPr="00F4784B">
              <w:rPr>
                <w:rFonts w:ascii="Times New Roman" w:hAnsi="Times New Roman" w:cs="Times New Roman"/>
                <w:b w:val="0"/>
                <w:bCs w:val="0"/>
                <w:sz w:val="24"/>
                <w:szCs w:val="24"/>
              </w:rPr>
              <w:t>Nettó vállalási</w:t>
            </w:r>
            <w:proofErr w:type="gramEnd"/>
            <w:r w:rsidRPr="00F4784B">
              <w:rPr>
                <w:rFonts w:ascii="Times New Roman" w:hAnsi="Times New Roman" w:cs="Times New Roman"/>
                <w:b w:val="0"/>
                <w:bCs w:val="0"/>
                <w:sz w:val="24"/>
                <w:szCs w:val="24"/>
              </w:rPr>
              <w:t xml:space="preserve"> ár/hó a NEAK finanszírozáson felül (Ft):</w:t>
            </w:r>
          </w:p>
        </w:tc>
        <w:tc>
          <w:tcPr>
            <w:tcW w:w="2552" w:type="dxa"/>
            <w:vAlign w:val="center"/>
          </w:tcPr>
          <w:p w:rsidR="00DE1A09" w:rsidRPr="00F4784B" w:rsidRDefault="00DE1A09" w:rsidP="00465DDC">
            <w:pPr>
              <w:pStyle w:val="Cmsor1"/>
              <w:spacing w:before="120"/>
              <w:jc w:val="right"/>
              <w:rPr>
                <w:rFonts w:ascii="Times New Roman" w:hAnsi="Times New Roman" w:cs="Times New Roman"/>
                <w:b w:val="0"/>
                <w:bCs w:val="0"/>
                <w:sz w:val="24"/>
                <w:szCs w:val="24"/>
              </w:rPr>
            </w:pPr>
            <w:r>
              <w:rPr>
                <w:rFonts w:ascii="Times New Roman" w:hAnsi="Times New Roman" w:cs="Times New Roman"/>
                <w:b w:val="0"/>
                <w:sz w:val="24"/>
                <w:szCs w:val="24"/>
              </w:rPr>
              <w:t>600</w:t>
            </w:r>
            <w:r w:rsidRPr="00F4784B">
              <w:rPr>
                <w:rFonts w:ascii="Times New Roman" w:hAnsi="Times New Roman" w:cs="Times New Roman"/>
                <w:b w:val="0"/>
                <w:sz w:val="24"/>
                <w:szCs w:val="24"/>
              </w:rPr>
              <w:t> 000</w:t>
            </w:r>
            <w:r w:rsidRPr="00F4784B">
              <w:rPr>
                <w:rFonts w:ascii="Times New Roman" w:hAnsi="Times New Roman" w:cs="Times New Roman"/>
                <w:b w:val="0"/>
                <w:bCs w:val="0"/>
                <w:sz w:val="24"/>
                <w:szCs w:val="24"/>
              </w:rPr>
              <w:t xml:space="preserve"> Ft</w:t>
            </w:r>
          </w:p>
        </w:tc>
      </w:tr>
    </w:tbl>
    <w:p w:rsidR="00DE1A09" w:rsidRDefault="00DE1A09"/>
    <w:p w:rsidR="0094172F" w:rsidRDefault="0094172F" w:rsidP="0094172F">
      <w:pPr>
        <w:pStyle w:val="NormlWeb"/>
        <w:spacing w:before="120" w:beforeAutospacing="0" w:after="0" w:afterAutospacing="0"/>
        <w:jc w:val="both"/>
        <w:rPr>
          <w:color w:val="000000"/>
        </w:rPr>
      </w:pPr>
      <w:r w:rsidRPr="00F4784B">
        <w:rPr>
          <w:color w:val="000000"/>
        </w:rPr>
        <w:t>A</w:t>
      </w:r>
      <w:r>
        <w:rPr>
          <w:color w:val="000000"/>
        </w:rPr>
        <w:t xml:space="preserve">z Ajánlatkérő az eljárást megindító felhívásban úgy rendelkezett, hogy a Kbt. 81.§ (5) bekezdése alapján az ajánlatok bírálatát az ajánlatok értékelését követően végzi el. Ajánlatkérő csak az értékelési sorrendben legkedvezőbb ajánlattevő tekintetében végezte el a bírálatot. A Bírálóbizottság megállapította, hogy az értékelési sorrendben legkedvezőbb ajánlatot a </w:t>
      </w:r>
      <w:proofErr w:type="spellStart"/>
      <w:r>
        <w:rPr>
          <w:color w:val="000000"/>
        </w:rPr>
        <w:t>Tiva-Szolg</w:t>
      </w:r>
      <w:proofErr w:type="spellEnd"/>
      <w:r>
        <w:rPr>
          <w:color w:val="000000"/>
        </w:rPr>
        <w:t xml:space="preserve"> Nonprofit Kft. adta. </w:t>
      </w:r>
    </w:p>
    <w:p w:rsidR="0094172F" w:rsidRDefault="0094172F" w:rsidP="0094172F">
      <w:pPr>
        <w:pStyle w:val="NormlWeb"/>
        <w:spacing w:before="120" w:beforeAutospacing="0" w:after="0" w:afterAutospacing="0"/>
        <w:jc w:val="both"/>
        <w:rPr>
          <w:color w:val="000000"/>
        </w:rPr>
      </w:pPr>
      <w:r>
        <w:rPr>
          <w:color w:val="000000"/>
        </w:rPr>
        <w:t xml:space="preserve">A Bírálóbizottság megállapította, hogy hiánypótlási eljárás lefolytatása vált szükségessé, ugyanis a </w:t>
      </w:r>
      <w:proofErr w:type="spellStart"/>
      <w:r>
        <w:rPr>
          <w:color w:val="000000"/>
        </w:rPr>
        <w:t>Tiva-Szolg</w:t>
      </w:r>
      <w:proofErr w:type="spellEnd"/>
      <w:r>
        <w:rPr>
          <w:color w:val="000000"/>
        </w:rPr>
        <w:t xml:space="preserve"> Nonprofit Kft. ajánlatához csatolta a „Nyilatkozatokat kizáró okokról az alvállalkozók és a kapacitásait rendelkezésre bocsátó szervezetek vonatkozásban” elnevezésű EKR nyomtatványt, amelyben megjelölte, hogy a nyilatkozatot be kívánja nyújtani, ugyanakkor a taralmi rész tekintetében nem nyilatkozott, azt nem jelölte meg a nyilatkozatmintán. Ajánlat</w:t>
      </w:r>
      <w:r w:rsidR="00C7250A">
        <w:rPr>
          <w:color w:val="000000"/>
        </w:rPr>
        <w:t>t</w:t>
      </w:r>
      <w:r>
        <w:rPr>
          <w:color w:val="000000"/>
        </w:rPr>
        <w:t>evő a hiánypótlást határidőben teljesítette.</w:t>
      </w:r>
    </w:p>
    <w:p w:rsidR="0094172F" w:rsidRDefault="0094172F" w:rsidP="0094172F">
      <w:pPr>
        <w:pStyle w:val="NormlWeb"/>
        <w:spacing w:before="120" w:beforeAutospacing="0" w:after="0" w:afterAutospacing="0"/>
        <w:jc w:val="both"/>
        <w:rPr>
          <w:color w:val="000000"/>
        </w:rPr>
      </w:pPr>
      <w:r>
        <w:rPr>
          <w:color w:val="000000"/>
        </w:rPr>
        <w:t>A hiánypótolt ajánlat megfelel az eljárást megindító felhívásban és a közbeszerzési dokumentumokban, valamint a jogszabályokban meghatározott egyéb feltételeknek, az ajánlat</w:t>
      </w:r>
      <w:r w:rsidR="00A042C2">
        <w:rPr>
          <w:color w:val="000000"/>
        </w:rPr>
        <w:t>t</w:t>
      </w:r>
      <w:r>
        <w:rPr>
          <w:color w:val="000000"/>
        </w:rPr>
        <w:t>evővel szemben kizáró ok nem áll fenn.</w:t>
      </w:r>
      <w:r w:rsidR="00F169F0">
        <w:rPr>
          <w:color w:val="000000"/>
        </w:rPr>
        <w:t xml:space="preserve"> A benyújtott ajánlat érvényes. Az értékelési </w:t>
      </w:r>
      <w:r w:rsidR="00F169F0">
        <w:rPr>
          <w:color w:val="000000"/>
        </w:rPr>
        <w:lastRenderedPageBreak/>
        <w:t>szempontokra tekintettel a fent nevezett ajánlat</w:t>
      </w:r>
      <w:r w:rsidR="00C7250A">
        <w:rPr>
          <w:color w:val="000000"/>
        </w:rPr>
        <w:t>t</w:t>
      </w:r>
      <w:r w:rsidR="00F169F0">
        <w:rPr>
          <w:color w:val="000000"/>
        </w:rPr>
        <w:t xml:space="preserve">evő nyújtotta be a legkedvezőbb érvényes ajánlatot. </w:t>
      </w:r>
    </w:p>
    <w:p w:rsidR="00F169F0" w:rsidRDefault="00F169F0" w:rsidP="0094172F">
      <w:pPr>
        <w:pStyle w:val="NormlWeb"/>
        <w:spacing w:before="120" w:beforeAutospacing="0" w:after="0" w:afterAutospacing="0"/>
        <w:jc w:val="both"/>
        <w:rPr>
          <w:color w:val="000000"/>
        </w:rPr>
      </w:pPr>
      <w:r>
        <w:rPr>
          <w:color w:val="000000"/>
        </w:rPr>
        <w:t xml:space="preserve">Fentiek alapján a </w:t>
      </w:r>
      <w:r w:rsidR="00A042C2">
        <w:rPr>
          <w:color w:val="000000"/>
        </w:rPr>
        <w:t>B</w:t>
      </w:r>
      <w:r>
        <w:rPr>
          <w:color w:val="000000"/>
        </w:rPr>
        <w:t>írálóbizottság az alábbi szakvéleményt adja:</w:t>
      </w:r>
    </w:p>
    <w:p w:rsidR="00F169F0" w:rsidRDefault="001D6414" w:rsidP="001D6414">
      <w:pPr>
        <w:pStyle w:val="NormlWeb"/>
        <w:spacing w:before="120" w:beforeAutospacing="0" w:after="0" w:afterAutospacing="0"/>
        <w:jc w:val="both"/>
        <w:rPr>
          <w:color w:val="000000"/>
        </w:rPr>
      </w:pPr>
      <w:r>
        <w:rPr>
          <w:color w:val="000000"/>
        </w:rPr>
        <w:t xml:space="preserve">„1. </w:t>
      </w:r>
      <w:proofErr w:type="spellStart"/>
      <w:r w:rsidR="00F169F0">
        <w:rPr>
          <w:color w:val="000000"/>
        </w:rPr>
        <w:t>Tiva-Szolg</w:t>
      </w:r>
      <w:proofErr w:type="spellEnd"/>
      <w:r w:rsidR="00A042C2">
        <w:rPr>
          <w:color w:val="000000"/>
        </w:rPr>
        <w:t>.</w:t>
      </w:r>
      <w:r w:rsidR="00F169F0">
        <w:rPr>
          <w:color w:val="000000"/>
        </w:rPr>
        <w:t xml:space="preserve"> </w:t>
      </w:r>
      <w:r>
        <w:rPr>
          <w:color w:val="000000"/>
        </w:rPr>
        <w:t>N</w:t>
      </w:r>
      <w:r w:rsidR="00F169F0">
        <w:rPr>
          <w:color w:val="000000"/>
        </w:rPr>
        <w:t xml:space="preserve">onprofit Kft. </w:t>
      </w:r>
    </w:p>
    <w:p w:rsidR="001D6414" w:rsidRPr="001D6414" w:rsidRDefault="001D6414" w:rsidP="001D6414">
      <w:pPr>
        <w:spacing w:after="120" w:line="240" w:lineRule="auto"/>
        <w:jc w:val="both"/>
        <w:textAlignment w:val="baseline"/>
        <w:rPr>
          <w:rFonts w:ascii="Times New Roman" w:eastAsia="Times New Roman" w:hAnsi="Times New Roman" w:cs="Times New Roman"/>
          <w:sz w:val="24"/>
          <w:szCs w:val="24"/>
          <w:lang w:eastAsia="hu-HU"/>
        </w:rPr>
      </w:pPr>
      <w:r w:rsidRPr="001D6414">
        <w:rPr>
          <w:rFonts w:ascii="Times New Roman" w:hAnsi="Times New Roman" w:cs="Times New Roman"/>
          <w:color w:val="000000"/>
          <w:sz w:val="24"/>
          <w:szCs w:val="24"/>
        </w:rPr>
        <w:t>A h</w:t>
      </w:r>
      <w:r w:rsidRPr="001D6414">
        <w:rPr>
          <w:rFonts w:ascii="Times New Roman" w:eastAsia="Times New Roman" w:hAnsi="Times New Roman" w:cs="Times New Roman"/>
          <w:sz w:val="24"/>
          <w:szCs w:val="24"/>
          <w:lang w:eastAsia="hu-HU"/>
        </w:rPr>
        <w:t>iánypótolt ajánlat megfelel az eljárást megindító felhívásban és a közbeszerzési dokumentumokban, valamint a jogszabályokban meghatározott egyéb feltételeknek, az ajánlattevővel szemben kizáró ok nem áll fenn. A benyújtott ajánlat érvényes. Az értékelési szempontokra tekintettel a fent nevezett ajánlattevő nyújtotta be a legkedvezőbb érvényes ajánlatot.</w:t>
      </w:r>
      <w:r>
        <w:rPr>
          <w:rFonts w:ascii="Times New Roman" w:eastAsia="Times New Roman" w:hAnsi="Times New Roman" w:cs="Times New Roman"/>
          <w:sz w:val="24"/>
          <w:szCs w:val="24"/>
          <w:lang w:eastAsia="hu-HU"/>
        </w:rPr>
        <w:t>”</w:t>
      </w:r>
    </w:p>
    <w:p w:rsidR="001D6414" w:rsidRDefault="001D6414" w:rsidP="001D6414">
      <w:pPr>
        <w:pStyle w:val="NormlWeb"/>
        <w:spacing w:before="120" w:beforeAutospacing="0" w:after="0" w:afterAutospacing="0"/>
        <w:jc w:val="both"/>
        <w:rPr>
          <w:color w:val="000000"/>
        </w:rPr>
      </w:pPr>
    </w:p>
    <w:p w:rsidR="001D6414" w:rsidRPr="00A042C2" w:rsidRDefault="001D6414" w:rsidP="001D6414">
      <w:pPr>
        <w:spacing w:after="120" w:line="240" w:lineRule="auto"/>
        <w:jc w:val="both"/>
        <w:rPr>
          <w:rFonts w:ascii="Times New Roman" w:eastAsia="Times New Roman" w:hAnsi="Times New Roman" w:cs="Times New Roman"/>
          <w:sz w:val="24"/>
          <w:szCs w:val="24"/>
          <w:lang w:eastAsia="hu-HU"/>
        </w:rPr>
      </w:pPr>
      <w:r w:rsidRPr="00A042C2">
        <w:rPr>
          <w:rFonts w:ascii="Times New Roman" w:eastAsia="Times New Roman" w:hAnsi="Times New Roman" w:cs="Times New Roman"/>
          <w:b/>
          <w:bCs/>
          <w:sz w:val="24"/>
          <w:szCs w:val="24"/>
          <w:lang w:eastAsia="hu-HU"/>
        </w:rPr>
        <w:t>A fentiek alapján a Bírálóbizottság az alábbiakat javasolja:</w:t>
      </w:r>
      <w:r w:rsidRPr="00A042C2">
        <w:rPr>
          <w:rFonts w:ascii="Times New Roman" w:eastAsia="Times New Roman" w:hAnsi="Times New Roman" w:cs="Times New Roman"/>
          <w:sz w:val="24"/>
          <w:szCs w:val="24"/>
          <w:lang w:eastAsia="hu-HU"/>
        </w:rPr>
        <w:t> </w:t>
      </w:r>
    </w:p>
    <w:p w:rsidR="001D6414" w:rsidRPr="00A042C2" w:rsidRDefault="001D6414" w:rsidP="001D6414">
      <w:pPr>
        <w:spacing w:after="120" w:line="240" w:lineRule="auto"/>
        <w:jc w:val="both"/>
        <w:rPr>
          <w:rFonts w:ascii="Times New Roman" w:eastAsia="Times New Roman" w:hAnsi="Times New Roman" w:cs="Times New Roman"/>
          <w:sz w:val="24"/>
          <w:szCs w:val="24"/>
          <w:lang w:eastAsia="hu-HU"/>
        </w:rPr>
      </w:pPr>
      <w:r w:rsidRPr="00A042C2">
        <w:rPr>
          <w:rFonts w:ascii="Times New Roman" w:eastAsia="Times New Roman" w:hAnsi="Times New Roman" w:cs="Times New Roman"/>
          <w:sz w:val="24"/>
          <w:szCs w:val="24"/>
          <w:lang w:eastAsia="hu-HU"/>
        </w:rPr>
        <w:t>1.  Az</w:t>
      </w:r>
      <w:r w:rsidRPr="00A042C2">
        <w:rPr>
          <w:rFonts w:ascii="Times New Roman" w:eastAsia="Times New Roman" w:hAnsi="Times New Roman" w:cs="Times New Roman"/>
          <w:bCs/>
          <w:sz w:val="24"/>
          <w:szCs w:val="24"/>
          <w:lang w:eastAsia="hu-HU"/>
        </w:rPr>
        <w:t xml:space="preserve"> „Fizioterápiás feladatok ellátása”</w:t>
      </w:r>
      <w:r w:rsidRPr="00A042C2">
        <w:rPr>
          <w:rFonts w:ascii="Times New Roman" w:eastAsia="Times New Roman" w:hAnsi="Times New Roman" w:cs="Times New Roman"/>
          <w:sz w:val="24"/>
          <w:szCs w:val="24"/>
          <w:lang w:eastAsia="hu-HU"/>
        </w:rPr>
        <w:t xml:space="preserve"> tárgyú közbeszerzési eljárás </w:t>
      </w:r>
      <w:r w:rsidRPr="00A042C2">
        <w:rPr>
          <w:rFonts w:ascii="Times New Roman" w:eastAsia="Times New Roman" w:hAnsi="Times New Roman" w:cs="Times New Roman"/>
          <w:bCs/>
          <w:sz w:val="24"/>
          <w:szCs w:val="24"/>
          <w:lang w:eastAsia="hu-HU"/>
        </w:rPr>
        <w:t xml:space="preserve">eredményessé </w:t>
      </w:r>
      <w:r w:rsidRPr="00A042C2">
        <w:rPr>
          <w:rFonts w:ascii="Times New Roman" w:eastAsia="Times New Roman" w:hAnsi="Times New Roman" w:cs="Times New Roman"/>
          <w:sz w:val="24"/>
          <w:szCs w:val="24"/>
          <w:lang w:eastAsia="hu-HU"/>
        </w:rPr>
        <w:t>nyilvánítását</w:t>
      </w:r>
      <w:r w:rsidRPr="00A042C2">
        <w:rPr>
          <w:rFonts w:ascii="Times New Roman" w:eastAsia="Times New Roman" w:hAnsi="Times New Roman" w:cs="Times New Roman"/>
          <w:bCs/>
          <w:sz w:val="24"/>
          <w:szCs w:val="24"/>
          <w:lang w:eastAsia="hu-HU"/>
        </w:rPr>
        <w:t>.</w:t>
      </w:r>
    </w:p>
    <w:p w:rsidR="001D6414" w:rsidRPr="00A042C2" w:rsidRDefault="001D6414" w:rsidP="001D6414">
      <w:pPr>
        <w:spacing w:after="120" w:line="240" w:lineRule="auto"/>
        <w:jc w:val="both"/>
        <w:rPr>
          <w:rFonts w:ascii="Times New Roman" w:eastAsia="Times New Roman" w:hAnsi="Times New Roman" w:cs="Times New Roman"/>
          <w:sz w:val="24"/>
          <w:szCs w:val="24"/>
          <w:lang w:eastAsia="hu-HU"/>
        </w:rPr>
      </w:pPr>
      <w:r w:rsidRPr="00A042C2">
        <w:rPr>
          <w:rFonts w:ascii="Times New Roman" w:eastAsia="Times New Roman" w:hAnsi="Times New Roman" w:cs="Times New Roman"/>
          <w:sz w:val="24"/>
          <w:szCs w:val="24"/>
          <w:lang w:eastAsia="hu-HU"/>
        </w:rPr>
        <w:t xml:space="preserve">2. Az alábbi ajánlattevő ajánlatának </w:t>
      </w:r>
      <w:r w:rsidRPr="00A042C2">
        <w:rPr>
          <w:rFonts w:ascii="Times New Roman" w:eastAsia="Times New Roman" w:hAnsi="Times New Roman" w:cs="Times New Roman"/>
          <w:b/>
          <w:bCs/>
          <w:sz w:val="24"/>
          <w:szCs w:val="24"/>
          <w:lang w:eastAsia="hu-HU"/>
        </w:rPr>
        <w:t>érvényessé</w:t>
      </w:r>
      <w:r w:rsidRPr="00A042C2">
        <w:rPr>
          <w:rFonts w:ascii="Times New Roman" w:eastAsia="Times New Roman" w:hAnsi="Times New Roman" w:cs="Times New Roman"/>
          <w:sz w:val="24"/>
          <w:szCs w:val="24"/>
          <w:lang w:eastAsia="hu-HU"/>
        </w:rPr>
        <w:t xml:space="preserve"> nyilvánítását:</w:t>
      </w:r>
    </w:p>
    <w:p w:rsidR="001D6414" w:rsidRPr="00A042C2" w:rsidRDefault="001D6414" w:rsidP="001D6414">
      <w:pPr>
        <w:spacing w:after="120" w:line="240" w:lineRule="auto"/>
        <w:jc w:val="both"/>
        <w:rPr>
          <w:rFonts w:ascii="Times New Roman" w:hAnsi="Times New Roman" w:cs="Times New Roman"/>
          <w:b/>
          <w:sz w:val="24"/>
          <w:szCs w:val="24"/>
        </w:rPr>
      </w:pPr>
      <w:proofErr w:type="spellStart"/>
      <w:r w:rsidRPr="00A042C2">
        <w:rPr>
          <w:rFonts w:ascii="Times New Roman" w:hAnsi="Times New Roman" w:cs="Times New Roman"/>
          <w:b/>
          <w:sz w:val="24"/>
          <w:szCs w:val="24"/>
        </w:rPr>
        <w:t>Tiva-Szolg</w:t>
      </w:r>
      <w:proofErr w:type="spellEnd"/>
      <w:r w:rsidRPr="00A042C2">
        <w:rPr>
          <w:rFonts w:ascii="Times New Roman" w:hAnsi="Times New Roman" w:cs="Times New Roman"/>
          <w:b/>
          <w:sz w:val="24"/>
          <w:szCs w:val="24"/>
        </w:rPr>
        <w:t xml:space="preserve"> Nonprofit Kft (4440 Tiszavasvári, Báthori út 6.)</w:t>
      </w:r>
    </w:p>
    <w:p w:rsidR="001D6414" w:rsidRPr="00F353BE" w:rsidRDefault="001D6414" w:rsidP="001D6414">
      <w:pPr>
        <w:spacing w:after="120" w:line="240" w:lineRule="auto"/>
        <w:jc w:val="both"/>
        <w:rPr>
          <w:rFonts w:ascii="Arial" w:eastAsia="Times New Roman" w:hAnsi="Arial" w:cs="Arial"/>
          <w:sz w:val="20"/>
          <w:szCs w:val="20"/>
          <w:lang w:eastAsia="hu-HU"/>
        </w:rPr>
      </w:pPr>
      <w:r w:rsidRPr="00F353BE">
        <w:rPr>
          <w:rFonts w:ascii="Arial" w:eastAsia="Times New Roman" w:hAnsi="Arial" w:cs="Arial"/>
          <w:sz w:val="20"/>
          <w:szCs w:val="20"/>
          <w:lang w:eastAsia="hu-HU"/>
        </w:rPr>
        <w:t>3</w:t>
      </w:r>
      <w:r w:rsidRPr="00A042C2">
        <w:rPr>
          <w:rFonts w:ascii="Times New Roman" w:eastAsia="Times New Roman" w:hAnsi="Times New Roman" w:cs="Times New Roman"/>
          <w:sz w:val="24"/>
          <w:szCs w:val="24"/>
          <w:lang w:eastAsia="hu-HU"/>
        </w:rPr>
        <w:t>. Az</w:t>
      </w:r>
      <w:r w:rsidRPr="00A042C2">
        <w:rPr>
          <w:rFonts w:ascii="Times New Roman" w:eastAsia="Times New Roman" w:hAnsi="Times New Roman" w:cs="Times New Roman"/>
          <w:b/>
          <w:bCs/>
          <w:sz w:val="24"/>
          <w:szCs w:val="24"/>
          <w:lang w:eastAsia="hu-HU"/>
        </w:rPr>
        <w:t xml:space="preserve"> eljárás nyertesének</w:t>
      </w:r>
      <w:r w:rsidRPr="00A042C2">
        <w:rPr>
          <w:rFonts w:ascii="Times New Roman" w:eastAsia="Times New Roman" w:hAnsi="Times New Roman" w:cs="Times New Roman"/>
          <w:sz w:val="24"/>
          <w:szCs w:val="24"/>
          <w:lang w:eastAsia="hu-HU"/>
        </w:rPr>
        <w:t xml:space="preserve"> az alábbi ajánlattevő kihirdetését:</w:t>
      </w:r>
      <w:r w:rsidRPr="00F353BE">
        <w:rPr>
          <w:rFonts w:ascii="Arial" w:eastAsia="Times New Roman" w:hAnsi="Arial" w:cs="Arial"/>
          <w:sz w:val="20"/>
          <w:szCs w:val="20"/>
          <w:lang w:eastAsia="hu-HU"/>
        </w:rPr>
        <w:t xml:space="preserve"> </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2976"/>
        <w:gridCol w:w="2552"/>
      </w:tblGrid>
      <w:tr w:rsidR="001D6414" w:rsidRPr="00F353BE" w:rsidTr="00465DDC">
        <w:tc>
          <w:tcPr>
            <w:tcW w:w="3369" w:type="dxa"/>
            <w:vAlign w:val="center"/>
          </w:tcPr>
          <w:p w:rsidR="001D6414" w:rsidRPr="00C7250A" w:rsidRDefault="001D6414" w:rsidP="00465DDC">
            <w:pPr>
              <w:pStyle w:val="Cmsor1"/>
              <w:spacing w:before="120"/>
              <w:rPr>
                <w:rFonts w:ascii="Times New Roman" w:hAnsi="Times New Roman" w:cs="Times New Roman"/>
                <w:b w:val="0"/>
                <w:bCs w:val="0"/>
                <w:sz w:val="24"/>
                <w:szCs w:val="24"/>
              </w:rPr>
            </w:pPr>
            <w:r w:rsidRPr="00C7250A">
              <w:rPr>
                <w:rFonts w:ascii="Times New Roman" w:hAnsi="Times New Roman" w:cs="Times New Roman"/>
                <w:b w:val="0"/>
                <w:bCs w:val="0"/>
                <w:sz w:val="24"/>
                <w:szCs w:val="24"/>
              </w:rPr>
              <w:t>Ajánlattevő neve:</w:t>
            </w:r>
          </w:p>
        </w:tc>
        <w:tc>
          <w:tcPr>
            <w:tcW w:w="5528" w:type="dxa"/>
            <w:gridSpan w:val="2"/>
            <w:vAlign w:val="center"/>
          </w:tcPr>
          <w:p w:rsidR="001D6414" w:rsidRPr="00C7250A" w:rsidRDefault="001D6414" w:rsidP="00465DDC">
            <w:pPr>
              <w:autoSpaceDE w:val="0"/>
              <w:autoSpaceDN w:val="0"/>
              <w:adjustRightInd w:val="0"/>
              <w:spacing w:after="0" w:line="240" w:lineRule="auto"/>
              <w:rPr>
                <w:rFonts w:ascii="Times New Roman" w:hAnsi="Times New Roman" w:cs="Times New Roman"/>
                <w:sz w:val="24"/>
                <w:szCs w:val="24"/>
              </w:rPr>
            </w:pPr>
            <w:proofErr w:type="spellStart"/>
            <w:r w:rsidRPr="00C7250A">
              <w:rPr>
                <w:rFonts w:ascii="Times New Roman" w:hAnsi="Times New Roman" w:cs="Times New Roman"/>
                <w:sz w:val="24"/>
                <w:szCs w:val="24"/>
              </w:rPr>
              <w:t>Tiva-Szolg</w:t>
            </w:r>
            <w:proofErr w:type="spellEnd"/>
            <w:r w:rsidRPr="00C7250A">
              <w:rPr>
                <w:rFonts w:ascii="Times New Roman" w:hAnsi="Times New Roman" w:cs="Times New Roman"/>
                <w:sz w:val="24"/>
                <w:szCs w:val="24"/>
              </w:rPr>
              <w:t xml:space="preserve"> Nonprofit Kft</w:t>
            </w:r>
          </w:p>
        </w:tc>
      </w:tr>
      <w:tr w:rsidR="001D6414" w:rsidRPr="00F353BE" w:rsidTr="00465DDC">
        <w:tc>
          <w:tcPr>
            <w:tcW w:w="3369" w:type="dxa"/>
            <w:vAlign w:val="center"/>
          </w:tcPr>
          <w:p w:rsidR="001D6414" w:rsidRPr="00C7250A" w:rsidRDefault="001D6414" w:rsidP="00465DDC">
            <w:pPr>
              <w:pStyle w:val="Cmsor1"/>
              <w:spacing w:before="120"/>
              <w:rPr>
                <w:rFonts w:ascii="Times New Roman" w:hAnsi="Times New Roman" w:cs="Times New Roman"/>
                <w:b w:val="0"/>
                <w:bCs w:val="0"/>
                <w:sz w:val="24"/>
                <w:szCs w:val="24"/>
              </w:rPr>
            </w:pPr>
            <w:r w:rsidRPr="00C7250A">
              <w:rPr>
                <w:rFonts w:ascii="Times New Roman" w:hAnsi="Times New Roman" w:cs="Times New Roman"/>
                <w:b w:val="0"/>
                <w:bCs w:val="0"/>
                <w:sz w:val="24"/>
                <w:szCs w:val="24"/>
              </w:rPr>
              <w:t>Ajánlattevő székhelye:</w:t>
            </w:r>
          </w:p>
        </w:tc>
        <w:tc>
          <w:tcPr>
            <w:tcW w:w="5528" w:type="dxa"/>
            <w:gridSpan w:val="2"/>
            <w:vAlign w:val="center"/>
          </w:tcPr>
          <w:p w:rsidR="001D6414" w:rsidRPr="00C7250A" w:rsidRDefault="001D6414" w:rsidP="00465DDC">
            <w:pPr>
              <w:autoSpaceDE w:val="0"/>
              <w:autoSpaceDN w:val="0"/>
              <w:adjustRightInd w:val="0"/>
              <w:spacing w:after="0" w:line="240" w:lineRule="auto"/>
              <w:rPr>
                <w:rFonts w:ascii="Times New Roman" w:hAnsi="Times New Roman" w:cs="Times New Roman"/>
                <w:sz w:val="24"/>
                <w:szCs w:val="24"/>
              </w:rPr>
            </w:pPr>
            <w:r w:rsidRPr="00C7250A">
              <w:rPr>
                <w:rFonts w:ascii="Times New Roman" w:hAnsi="Times New Roman" w:cs="Times New Roman"/>
                <w:sz w:val="24"/>
                <w:szCs w:val="24"/>
              </w:rPr>
              <w:t>4440 Tiszavasvári Báthori Út 6.</w:t>
            </w:r>
          </w:p>
        </w:tc>
      </w:tr>
      <w:tr w:rsidR="001D6414" w:rsidRPr="00F353BE" w:rsidTr="00465DDC">
        <w:trPr>
          <w:trHeight w:val="489"/>
        </w:trPr>
        <w:tc>
          <w:tcPr>
            <w:tcW w:w="6345" w:type="dxa"/>
            <w:gridSpan w:val="2"/>
            <w:tcBorders>
              <w:top w:val="single" w:sz="4" w:space="0" w:color="auto"/>
              <w:left w:val="single" w:sz="4" w:space="0" w:color="auto"/>
              <w:bottom w:val="single" w:sz="4" w:space="0" w:color="auto"/>
              <w:right w:val="single" w:sz="4" w:space="0" w:color="auto"/>
            </w:tcBorders>
            <w:vAlign w:val="center"/>
          </w:tcPr>
          <w:p w:rsidR="001D6414" w:rsidRPr="00C7250A" w:rsidRDefault="001D6414" w:rsidP="00465DDC">
            <w:pPr>
              <w:pStyle w:val="Cmsor1"/>
              <w:rPr>
                <w:rFonts w:ascii="Times New Roman" w:hAnsi="Times New Roman" w:cs="Times New Roman"/>
                <w:b w:val="0"/>
                <w:sz w:val="24"/>
                <w:szCs w:val="24"/>
              </w:rPr>
            </w:pPr>
            <w:proofErr w:type="gramStart"/>
            <w:r w:rsidRPr="00C7250A">
              <w:rPr>
                <w:rFonts w:ascii="Times New Roman" w:hAnsi="Times New Roman" w:cs="Times New Roman"/>
                <w:b w:val="0"/>
                <w:sz w:val="24"/>
                <w:szCs w:val="24"/>
              </w:rPr>
              <w:t>Nettó vállalási</w:t>
            </w:r>
            <w:proofErr w:type="gramEnd"/>
            <w:r w:rsidRPr="00C7250A">
              <w:rPr>
                <w:rFonts w:ascii="Times New Roman" w:hAnsi="Times New Roman" w:cs="Times New Roman"/>
                <w:b w:val="0"/>
                <w:sz w:val="24"/>
                <w:szCs w:val="24"/>
              </w:rPr>
              <w:t xml:space="preserve"> ár/hó a NEAK finanszírozáson felül (Ft):</w:t>
            </w:r>
          </w:p>
        </w:tc>
        <w:tc>
          <w:tcPr>
            <w:tcW w:w="2552" w:type="dxa"/>
            <w:tcBorders>
              <w:top w:val="single" w:sz="4" w:space="0" w:color="auto"/>
              <w:left w:val="single" w:sz="4" w:space="0" w:color="auto"/>
              <w:bottom w:val="single" w:sz="4" w:space="0" w:color="auto"/>
              <w:right w:val="single" w:sz="4" w:space="0" w:color="auto"/>
            </w:tcBorders>
            <w:vAlign w:val="center"/>
          </w:tcPr>
          <w:p w:rsidR="001D6414" w:rsidRPr="00C7250A" w:rsidRDefault="001D6414" w:rsidP="00465DDC">
            <w:pPr>
              <w:pStyle w:val="Cmsor1"/>
              <w:spacing w:before="120"/>
              <w:jc w:val="right"/>
              <w:rPr>
                <w:rFonts w:ascii="Times New Roman" w:hAnsi="Times New Roman" w:cs="Times New Roman"/>
                <w:b w:val="0"/>
                <w:bCs w:val="0"/>
                <w:sz w:val="24"/>
                <w:szCs w:val="24"/>
              </w:rPr>
            </w:pPr>
            <w:r w:rsidRPr="00C7250A">
              <w:rPr>
                <w:rFonts w:ascii="Times New Roman" w:hAnsi="Times New Roman" w:cs="Times New Roman"/>
                <w:b w:val="0"/>
                <w:bCs w:val="0"/>
                <w:sz w:val="24"/>
                <w:szCs w:val="24"/>
              </w:rPr>
              <w:t>600.000 Ft</w:t>
            </w:r>
          </w:p>
        </w:tc>
      </w:tr>
    </w:tbl>
    <w:p w:rsidR="00764297" w:rsidRDefault="00764297" w:rsidP="00764297">
      <w:pPr>
        <w:spacing w:after="0" w:line="240" w:lineRule="auto"/>
        <w:jc w:val="both"/>
        <w:rPr>
          <w:rFonts w:ascii="Times New Roman" w:eastAsia="Times New Roman" w:hAnsi="Times New Roman" w:cs="Times New Roman"/>
          <w:sz w:val="24"/>
          <w:szCs w:val="24"/>
          <w:lang w:eastAsia="hu-HU"/>
        </w:rPr>
      </w:pPr>
    </w:p>
    <w:p w:rsidR="008A6799" w:rsidRDefault="009152F6" w:rsidP="008A6799">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nyertes Ajánlattevővel kötendő </w:t>
      </w:r>
      <w:proofErr w:type="spellStart"/>
      <w:r>
        <w:rPr>
          <w:rFonts w:ascii="Times New Roman" w:eastAsia="Times New Roman" w:hAnsi="Times New Roman" w:cs="Times New Roman"/>
          <w:sz w:val="24"/>
          <w:szCs w:val="24"/>
          <w:lang w:eastAsia="hu-HU"/>
        </w:rPr>
        <w:t>feladatellátási</w:t>
      </w:r>
      <w:proofErr w:type="spellEnd"/>
      <w:r>
        <w:rPr>
          <w:rFonts w:ascii="Times New Roman" w:eastAsia="Times New Roman" w:hAnsi="Times New Roman" w:cs="Times New Roman"/>
          <w:sz w:val="24"/>
          <w:szCs w:val="24"/>
          <w:lang w:eastAsia="hu-HU"/>
        </w:rPr>
        <w:t xml:space="preserve"> és a felad</w:t>
      </w:r>
      <w:r w:rsidR="00C7250A">
        <w:rPr>
          <w:rFonts w:ascii="Times New Roman" w:eastAsia="Times New Roman" w:hAnsi="Times New Roman" w:cs="Times New Roman"/>
          <w:sz w:val="24"/>
          <w:szCs w:val="24"/>
          <w:lang w:eastAsia="hu-HU"/>
        </w:rPr>
        <w:t xml:space="preserve">atellátás helyszínéül szolgáló </w:t>
      </w:r>
      <w:r>
        <w:rPr>
          <w:rFonts w:ascii="Times New Roman" w:eastAsia="Times New Roman" w:hAnsi="Times New Roman" w:cs="Times New Roman"/>
          <w:sz w:val="24"/>
          <w:szCs w:val="24"/>
          <w:lang w:eastAsia="hu-HU"/>
        </w:rPr>
        <w:t xml:space="preserve">ingatlanok használatára </w:t>
      </w:r>
      <w:r w:rsidR="00C96282">
        <w:rPr>
          <w:rFonts w:ascii="Times New Roman" w:eastAsia="Times New Roman" w:hAnsi="Times New Roman" w:cs="Times New Roman"/>
          <w:sz w:val="24"/>
          <w:szCs w:val="24"/>
          <w:lang w:eastAsia="hu-HU"/>
        </w:rPr>
        <w:t>vonatkozó</w:t>
      </w:r>
      <w:r w:rsidR="00341595">
        <w:rPr>
          <w:rFonts w:ascii="Times New Roman" w:eastAsia="Times New Roman" w:hAnsi="Times New Roman" w:cs="Times New Roman"/>
          <w:sz w:val="24"/>
          <w:szCs w:val="24"/>
          <w:lang w:eastAsia="hu-HU"/>
        </w:rPr>
        <w:t xml:space="preserve"> szerződéseket</w:t>
      </w:r>
      <w:r w:rsidR="00C96282">
        <w:rPr>
          <w:rFonts w:ascii="Times New Roman" w:eastAsia="Times New Roman" w:hAnsi="Times New Roman" w:cs="Times New Roman"/>
          <w:sz w:val="24"/>
          <w:szCs w:val="24"/>
          <w:lang w:eastAsia="hu-HU"/>
        </w:rPr>
        <w:t xml:space="preserve"> a képviselő-testület 129/2022. (V.11.) Kt. számú határozatával már elfogadta.</w:t>
      </w:r>
    </w:p>
    <w:p w:rsidR="009152F6" w:rsidRDefault="009152F6" w:rsidP="008A6799">
      <w:pPr>
        <w:spacing w:after="0" w:line="240" w:lineRule="auto"/>
        <w:jc w:val="both"/>
        <w:rPr>
          <w:rFonts w:ascii="Times New Roman" w:eastAsia="Times New Roman" w:hAnsi="Times New Roman" w:cs="Times New Roman"/>
          <w:sz w:val="24"/>
          <w:szCs w:val="24"/>
          <w:lang w:eastAsia="hu-HU"/>
        </w:rPr>
      </w:pPr>
    </w:p>
    <w:p w:rsidR="008A6799" w:rsidRDefault="00341595" w:rsidP="00764297">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Nyertes Ajánlattevő </w:t>
      </w:r>
      <w:r w:rsidR="008A6799">
        <w:rPr>
          <w:rFonts w:ascii="Times New Roman" w:eastAsia="Times New Roman" w:hAnsi="Times New Roman" w:cs="Times New Roman"/>
          <w:sz w:val="24"/>
          <w:szCs w:val="24"/>
          <w:lang w:eastAsia="hu-HU"/>
        </w:rPr>
        <w:t xml:space="preserve">a Vasvári Pál u. 6. szám alatti </w:t>
      </w:r>
      <w:proofErr w:type="spellStart"/>
      <w:r w:rsidR="008A6799">
        <w:rPr>
          <w:rFonts w:ascii="Times New Roman" w:eastAsia="Times New Roman" w:hAnsi="Times New Roman" w:cs="Times New Roman"/>
          <w:sz w:val="24"/>
          <w:szCs w:val="24"/>
          <w:lang w:eastAsia="hu-HU"/>
        </w:rPr>
        <w:t>járóbeteg</w:t>
      </w:r>
      <w:proofErr w:type="spellEnd"/>
      <w:r w:rsidR="008A6799">
        <w:rPr>
          <w:rFonts w:ascii="Times New Roman" w:eastAsia="Times New Roman" w:hAnsi="Times New Roman" w:cs="Times New Roman"/>
          <w:sz w:val="24"/>
          <w:szCs w:val="24"/>
          <w:lang w:eastAsia="hu-HU"/>
        </w:rPr>
        <w:t xml:space="preserve"> szakrendelő</w:t>
      </w:r>
      <w:r>
        <w:rPr>
          <w:rFonts w:ascii="Times New Roman" w:eastAsia="Times New Roman" w:hAnsi="Times New Roman" w:cs="Times New Roman"/>
          <w:sz w:val="24"/>
          <w:szCs w:val="24"/>
          <w:lang w:eastAsia="hu-HU"/>
        </w:rPr>
        <w:t xml:space="preserve"> ingatlanon kívánja megvalósítani a feladatellátást.</w:t>
      </w:r>
      <w:r w:rsidR="008A6799">
        <w:rPr>
          <w:rFonts w:ascii="Times New Roman" w:eastAsia="Times New Roman" w:hAnsi="Times New Roman" w:cs="Times New Roman"/>
          <w:sz w:val="24"/>
          <w:szCs w:val="24"/>
          <w:lang w:eastAsia="hu-HU"/>
        </w:rPr>
        <w:t xml:space="preserve"> Az ingatlan jelenleg a </w:t>
      </w:r>
      <w:proofErr w:type="spellStart"/>
      <w:r w:rsidR="008A6799">
        <w:rPr>
          <w:rFonts w:ascii="Times New Roman" w:eastAsia="Times New Roman" w:hAnsi="Times New Roman" w:cs="Times New Roman"/>
          <w:sz w:val="24"/>
          <w:szCs w:val="24"/>
          <w:lang w:eastAsia="hu-HU"/>
        </w:rPr>
        <w:t>Rojkó-Med</w:t>
      </w:r>
      <w:proofErr w:type="spellEnd"/>
      <w:r w:rsidR="008A6799">
        <w:rPr>
          <w:rFonts w:ascii="Times New Roman" w:eastAsia="Times New Roman" w:hAnsi="Times New Roman" w:cs="Times New Roman"/>
          <w:sz w:val="24"/>
          <w:szCs w:val="24"/>
          <w:lang w:eastAsia="hu-HU"/>
        </w:rPr>
        <w:t xml:space="preserve"> Kft. használatában van, tekintettel arra, hogy heti 8 szakorvosi órában a röntgen működik.</w:t>
      </w:r>
      <w:r w:rsidR="008A6799" w:rsidRPr="008A6799">
        <w:rPr>
          <w:rFonts w:ascii="Times New Roman" w:eastAsia="Times New Roman" w:hAnsi="Times New Roman" w:cs="Times New Roman"/>
          <w:sz w:val="24"/>
          <w:szCs w:val="24"/>
          <w:lang w:eastAsia="hu-HU"/>
        </w:rPr>
        <w:t xml:space="preserve"> </w:t>
      </w:r>
      <w:r w:rsidR="008A6799">
        <w:rPr>
          <w:rFonts w:ascii="Times New Roman" w:eastAsia="Times New Roman" w:hAnsi="Times New Roman" w:cs="Times New Roman"/>
          <w:sz w:val="24"/>
          <w:szCs w:val="24"/>
          <w:lang w:eastAsia="hu-HU"/>
        </w:rPr>
        <w:t xml:space="preserve">Az önkormányzat bérleti szerződés keretében biztosítja a </w:t>
      </w:r>
      <w:proofErr w:type="spellStart"/>
      <w:r w:rsidR="008A6799">
        <w:rPr>
          <w:rFonts w:ascii="Times New Roman" w:eastAsia="Times New Roman" w:hAnsi="Times New Roman" w:cs="Times New Roman"/>
          <w:sz w:val="24"/>
          <w:szCs w:val="24"/>
          <w:lang w:eastAsia="hu-HU"/>
        </w:rPr>
        <w:t>Rojkó-Med</w:t>
      </w:r>
      <w:proofErr w:type="spellEnd"/>
      <w:r w:rsidR="008A6799">
        <w:rPr>
          <w:rFonts w:ascii="Times New Roman" w:eastAsia="Times New Roman" w:hAnsi="Times New Roman" w:cs="Times New Roman"/>
          <w:sz w:val="24"/>
          <w:szCs w:val="24"/>
          <w:lang w:eastAsia="hu-HU"/>
        </w:rPr>
        <w:t xml:space="preserve"> Kft. részére a feladatellátáshoz szükséges ingatlanokat (Vasvári Pál u. 6. szám, </w:t>
      </w:r>
      <w:proofErr w:type="spellStart"/>
      <w:r w:rsidR="008A6799">
        <w:rPr>
          <w:rFonts w:ascii="Times New Roman" w:eastAsia="Times New Roman" w:hAnsi="Times New Roman" w:cs="Times New Roman"/>
          <w:sz w:val="24"/>
          <w:szCs w:val="24"/>
          <w:lang w:eastAsia="hu-HU"/>
        </w:rPr>
        <w:t>Kabay</w:t>
      </w:r>
      <w:proofErr w:type="spellEnd"/>
      <w:r w:rsidR="008A6799">
        <w:rPr>
          <w:rFonts w:ascii="Times New Roman" w:eastAsia="Times New Roman" w:hAnsi="Times New Roman" w:cs="Times New Roman"/>
          <w:sz w:val="24"/>
          <w:szCs w:val="24"/>
          <w:lang w:eastAsia="hu-HU"/>
        </w:rPr>
        <w:t xml:space="preserve"> János u. 21-23. számú ingatlanok bérleti szerződésben meghatározott része) havi 150.000,</w:t>
      </w:r>
      <w:proofErr w:type="spellStart"/>
      <w:r w:rsidR="008A6799">
        <w:rPr>
          <w:rFonts w:ascii="Times New Roman" w:eastAsia="Times New Roman" w:hAnsi="Times New Roman" w:cs="Times New Roman"/>
          <w:sz w:val="24"/>
          <w:szCs w:val="24"/>
          <w:lang w:eastAsia="hu-HU"/>
        </w:rPr>
        <w:t>-Ft</w:t>
      </w:r>
      <w:proofErr w:type="spellEnd"/>
      <w:r w:rsidR="008A6799">
        <w:rPr>
          <w:rFonts w:ascii="Times New Roman" w:eastAsia="Times New Roman" w:hAnsi="Times New Roman" w:cs="Times New Roman"/>
          <w:sz w:val="24"/>
          <w:szCs w:val="24"/>
          <w:lang w:eastAsia="hu-HU"/>
        </w:rPr>
        <w:t xml:space="preserve">+áfa bérleti díjért. Szükséges kezdeményezni a </w:t>
      </w:r>
      <w:proofErr w:type="spellStart"/>
      <w:r w:rsidR="008A6799">
        <w:rPr>
          <w:rFonts w:ascii="Times New Roman" w:eastAsia="Times New Roman" w:hAnsi="Times New Roman" w:cs="Times New Roman"/>
          <w:sz w:val="24"/>
          <w:szCs w:val="24"/>
          <w:lang w:eastAsia="hu-HU"/>
        </w:rPr>
        <w:t>Rojkó-Med</w:t>
      </w:r>
      <w:proofErr w:type="spellEnd"/>
      <w:r w:rsidR="008A6799">
        <w:rPr>
          <w:rFonts w:ascii="Times New Roman" w:eastAsia="Times New Roman" w:hAnsi="Times New Roman" w:cs="Times New Roman"/>
          <w:sz w:val="24"/>
          <w:szCs w:val="24"/>
          <w:lang w:eastAsia="hu-HU"/>
        </w:rPr>
        <w:t xml:space="preserve"> Kft. használatán kívüli rész önkormányzat részére történő visszaadását. A bérbe adott ingatlan nagyságának csökkentéséből kifolyólag a bérleti díj összege is csökken, javaslom a bérleti díj összegét havi 114.000,- Ft+áfa összegben megállapítani.</w:t>
      </w:r>
    </w:p>
    <w:p w:rsidR="00764297" w:rsidRPr="00B03C1D" w:rsidRDefault="00764297" w:rsidP="00764297">
      <w:pPr>
        <w:spacing w:after="0" w:line="240" w:lineRule="auto"/>
        <w:jc w:val="both"/>
        <w:rPr>
          <w:rFonts w:ascii="Times New Roman" w:eastAsia="Times New Roman" w:hAnsi="Times New Roman" w:cs="Times New Roman"/>
          <w:sz w:val="24"/>
          <w:szCs w:val="24"/>
          <w:lang w:eastAsia="hu-HU"/>
        </w:rPr>
      </w:pPr>
      <w:r w:rsidRPr="00B03C1D">
        <w:rPr>
          <w:rFonts w:ascii="Times New Roman" w:eastAsia="Times New Roman" w:hAnsi="Times New Roman" w:cs="Times New Roman"/>
          <w:sz w:val="24"/>
          <w:szCs w:val="24"/>
          <w:lang w:eastAsia="hu-HU"/>
        </w:rPr>
        <w:t>Kérem a Tisztelt Képviselő-testületet, hogy az előterjesztés megtárgyalását követően hozza meg döntését!</w:t>
      </w:r>
    </w:p>
    <w:p w:rsidR="00764297" w:rsidRPr="00341595" w:rsidRDefault="00764297" w:rsidP="00764297">
      <w:pPr>
        <w:spacing w:before="100" w:beforeAutospacing="1" w:after="100" w:afterAutospacing="1" w:line="240" w:lineRule="auto"/>
        <w:jc w:val="both"/>
        <w:rPr>
          <w:rFonts w:ascii="Times New Roman" w:eastAsia="Times New Roman" w:hAnsi="Times New Roman" w:cs="Times New Roman"/>
          <w:sz w:val="24"/>
          <w:szCs w:val="24"/>
          <w:lang w:eastAsia="hu-HU"/>
        </w:rPr>
      </w:pPr>
      <w:r w:rsidRPr="00B03C1D">
        <w:rPr>
          <w:rFonts w:ascii="Times New Roman" w:eastAsia="Times New Roman" w:hAnsi="Times New Roman" w:cs="Times New Roman"/>
          <w:sz w:val="24"/>
          <w:szCs w:val="24"/>
          <w:lang w:eastAsia="hu-HU"/>
        </w:rPr>
        <w:t>Tiszavasvári, 202</w:t>
      </w:r>
      <w:r>
        <w:rPr>
          <w:rFonts w:ascii="Times New Roman" w:eastAsia="Times New Roman" w:hAnsi="Times New Roman" w:cs="Times New Roman"/>
          <w:sz w:val="24"/>
          <w:szCs w:val="24"/>
          <w:lang w:eastAsia="hu-HU"/>
        </w:rPr>
        <w:t>2</w:t>
      </w:r>
      <w:r w:rsidRPr="00B03C1D">
        <w:rPr>
          <w:rFonts w:ascii="Times New Roman" w:eastAsia="Times New Roman" w:hAnsi="Times New Roman" w:cs="Times New Roman"/>
          <w:sz w:val="24"/>
          <w:szCs w:val="24"/>
          <w:lang w:eastAsia="hu-HU"/>
        </w:rPr>
        <w:t xml:space="preserve">. július </w:t>
      </w:r>
      <w:r w:rsidR="002D2AFC">
        <w:rPr>
          <w:rFonts w:ascii="Times New Roman" w:eastAsia="Times New Roman" w:hAnsi="Times New Roman" w:cs="Times New Roman"/>
          <w:sz w:val="24"/>
          <w:szCs w:val="24"/>
          <w:lang w:eastAsia="hu-HU"/>
        </w:rPr>
        <w:t>18</w:t>
      </w:r>
      <w:r w:rsidRPr="00B03C1D">
        <w:rPr>
          <w:rFonts w:ascii="Times New Roman" w:eastAsia="Times New Roman" w:hAnsi="Times New Roman" w:cs="Times New Roman"/>
          <w:sz w:val="24"/>
          <w:szCs w:val="24"/>
          <w:lang w:eastAsia="hu-HU"/>
        </w:rPr>
        <w:t>.</w:t>
      </w:r>
    </w:p>
    <w:p w:rsidR="00764297" w:rsidRPr="00B03C1D" w:rsidRDefault="00764297" w:rsidP="00764297">
      <w:pPr>
        <w:spacing w:before="100" w:beforeAutospacing="1" w:after="100" w:afterAutospacing="1" w:line="240" w:lineRule="auto"/>
        <w:jc w:val="both"/>
        <w:rPr>
          <w:rFonts w:ascii="Times New Roman" w:eastAsia="Times New Roman" w:hAnsi="Times New Roman" w:cs="Times New Roman"/>
          <w:b/>
          <w:sz w:val="24"/>
          <w:szCs w:val="24"/>
          <w:lang w:eastAsia="hu-HU"/>
        </w:rPr>
      </w:pPr>
      <w:r w:rsidRPr="00B03C1D">
        <w:rPr>
          <w:rFonts w:ascii="Times New Roman" w:eastAsia="Times New Roman" w:hAnsi="Times New Roman" w:cs="Times New Roman"/>
          <w:b/>
          <w:sz w:val="24"/>
          <w:szCs w:val="24"/>
          <w:lang w:eastAsia="hu-HU"/>
        </w:rPr>
        <w:t xml:space="preserve">                                                                                 Szőke Zoltán</w:t>
      </w:r>
    </w:p>
    <w:p w:rsidR="00764297" w:rsidRPr="00B03C1D" w:rsidRDefault="00764297" w:rsidP="00764297">
      <w:pPr>
        <w:spacing w:before="100" w:beforeAutospacing="1" w:after="100" w:afterAutospacing="1" w:line="240" w:lineRule="auto"/>
        <w:jc w:val="both"/>
        <w:rPr>
          <w:rFonts w:ascii="Times New Roman" w:eastAsia="Times New Roman" w:hAnsi="Times New Roman" w:cs="Times New Roman"/>
          <w:b/>
          <w:sz w:val="24"/>
          <w:szCs w:val="24"/>
          <w:lang w:eastAsia="hu-HU"/>
        </w:rPr>
      </w:pPr>
      <w:r w:rsidRPr="00B03C1D">
        <w:rPr>
          <w:rFonts w:ascii="Times New Roman" w:eastAsia="Times New Roman" w:hAnsi="Times New Roman" w:cs="Times New Roman"/>
          <w:b/>
          <w:sz w:val="24"/>
          <w:szCs w:val="24"/>
          <w:lang w:eastAsia="hu-HU"/>
        </w:rPr>
        <w:t xml:space="preserve">                                                                                 </w:t>
      </w:r>
      <w:proofErr w:type="gramStart"/>
      <w:r w:rsidRPr="00B03C1D">
        <w:rPr>
          <w:rFonts w:ascii="Times New Roman" w:eastAsia="Times New Roman" w:hAnsi="Times New Roman" w:cs="Times New Roman"/>
          <w:b/>
          <w:sz w:val="24"/>
          <w:szCs w:val="24"/>
          <w:lang w:eastAsia="hu-HU"/>
        </w:rPr>
        <w:t>polgármester</w:t>
      </w:r>
      <w:proofErr w:type="gramEnd"/>
    </w:p>
    <w:p w:rsidR="003402CD" w:rsidRDefault="00764297" w:rsidP="003402CD">
      <w:pPr>
        <w:spacing w:after="0" w:line="240" w:lineRule="auto"/>
        <w:jc w:val="center"/>
        <w:rPr>
          <w:rFonts w:ascii="Times New Roman" w:eastAsia="Times New Roman" w:hAnsi="Times New Roman" w:cs="Times New Roman"/>
          <w:b/>
          <w:sz w:val="24"/>
          <w:szCs w:val="20"/>
          <w:lang w:eastAsia="hu-HU"/>
        </w:rPr>
      </w:pPr>
      <w:r w:rsidRPr="00B03C1D">
        <w:rPr>
          <w:rFonts w:ascii="Times New Roman" w:eastAsia="Times New Roman" w:hAnsi="Times New Roman" w:cs="Times New Roman"/>
          <w:b/>
          <w:sz w:val="24"/>
          <w:szCs w:val="20"/>
          <w:lang w:eastAsia="hu-HU"/>
        </w:rPr>
        <w:lastRenderedPageBreak/>
        <w:t>HATÁROZAT-TERVEZET</w:t>
      </w:r>
    </w:p>
    <w:p w:rsidR="00764297" w:rsidRPr="00B03C1D" w:rsidRDefault="00764297" w:rsidP="003402CD">
      <w:pPr>
        <w:spacing w:after="0" w:line="240" w:lineRule="auto"/>
        <w:jc w:val="center"/>
        <w:rPr>
          <w:rFonts w:ascii="Times New Roman" w:eastAsia="Times New Roman" w:hAnsi="Times New Roman" w:cs="Times New Roman"/>
          <w:b/>
          <w:sz w:val="24"/>
          <w:szCs w:val="20"/>
          <w:lang w:eastAsia="hu-HU"/>
        </w:rPr>
      </w:pPr>
      <w:r w:rsidRPr="00B03C1D">
        <w:rPr>
          <w:rFonts w:ascii="Times New Roman" w:eastAsia="Times New Roman" w:hAnsi="Times New Roman" w:cs="Times New Roman"/>
          <w:b/>
          <w:sz w:val="24"/>
          <w:szCs w:val="20"/>
          <w:lang w:eastAsia="hu-HU"/>
        </w:rPr>
        <w:t>TISZAVASVÁRI VÁROS ÖNKORMÁNYZATA</w:t>
      </w:r>
    </w:p>
    <w:p w:rsidR="00764297" w:rsidRPr="00B03C1D" w:rsidRDefault="00764297" w:rsidP="003402CD">
      <w:pPr>
        <w:spacing w:after="0" w:line="240" w:lineRule="auto"/>
        <w:jc w:val="center"/>
        <w:rPr>
          <w:rFonts w:ascii="Times New Roman" w:eastAsia="Times New Roman" w:hAnsi="Times New Roman" w:cs="Times New Roman"/>
          <w:b/>
          <w:sz w:val="24"/>
          <w:szCs w:val="20"/>
          <w:lang w:eastAsia="hu-HU"/>
        </w:rPr>
      </w:pPr>
      <w:r w:rsidRPr="00B03C1D">
        <w:rPr>
          <w:rFonts w:ascii="Times New Roman" w:eastAsia="Times New Roman" w:hAnsi="Times New Roman" w:cs="Times New Roman"/>
          <w:b/>
          <w:sz w:val="24"/>
          <w:szCs w:val="20"/>
          <w:lang w:eastAsia="hu-HU"/>
        </w:rPr>
        <w:t>KÉPVISELŐ TESTÜLETE</w:t>
      </w:r>
    </w:p>
    <w:p w:rsidR="00764297" w:rsidRPr="00B03C1D" w:rsidRDefault="00764297" w:rsidP="00764297">
      <w:pPr>
        <w:spacing w:after="0" w:line="240" w:lineRule="auto"/>
        <w:jc w:val="center"/>
        <w:rPr>
          <w:rFonts w:ascii="Times New Roman" w:eastAsia="Times New Roman" w:hAnsi="Times New Roman" w:cs="Times New Roman"/>
          <w:b/>
          <w:sz w:val="24"/>
          <w:szCs w:val="20"/>
          <w:lang w:eastAsia="hu-HU"/>
        </w:rPr>
      </w:pPr>
      <w:r w:rsidRPr="00B03C1D">
        <w:rPr>
          <w:rFonts w:ascii="Times New Roman" w:eastAsia="Times New Roman" w:hAnsi="Times New Roman" w:cs="Times New Roman"/>
          <w:b/>
          <w:sz w:val="24"/>
          <w:szCs w:val="20"/>
          <w:lang w:eastAsia="hu-HU"/>
        </w:rPr>
        <w:t>……/202</w:t>
      </w:r>
      <w:r>
        <w:rPr>
          <w:rFonts w:ascii="Times New Roman" w:eastAsia="Times New Roman" w:hAnsi="Times New Roman" w:cs="Times New Roman"/>
          <w:b/>
          <w:sz w:val="24"/>
          <w:szCs w:val="20"/>
          <w:lang w:eastAsia="hu-HU"/>
        </w:rPr>
        <w:t>2</w:t>
      </w:r>
      <w:r w:rsidRPr="00B03C1D">
        <w:rPr>
          <w:rFonts w:ascii="Times New Roman" w:eastAsia="Times New Roman" w:hAnsi="Times New Roman" w:cs="Times New Roman"/>
          <w:b/>
          <w:sz w:val="24"/>
          <w:szCs w:val="20"/>
          <w:lang w:eastAsia="hu-HU"/>
        </w:rPr>
        <w:t>. (VII.</w:t>
      </w:r>
      <w:r w:rsidR="00341595">
        <w:rPr>
          <w:rFonts w:ascii="Times New Roman" w:eastAsia="Times New Roman" w:hAnsi="Times New Roman" w:cs="Times New Roman"/>
          <w:b/>
          <w:sz w:val="24"/>
          <w:szCs w:val="20"/>
          <w:lang w:eastAsia="hu-HU"/>
        </w:rPr>
        <w:t>28</w:t>
      </w:r>
      <w:r w:rsidRPr="00B03C1D">
        <w:rPr>
          <w:rFonts w:ascii="Times New Roman" w:eastAsia="Times New Roman" w:hAnsi="Times New Roman" w:cs="Times New Roman"/>
          <w:b/>
          <w:sz w:val="24"/>
          <w:szCs w:val="20"/>
          <w:lang w:eastAsia="hu-HU"/>
        </w:rPr>
        <w:t>.) Kt. számú</w:t>
      </w:r>
    </w:p>
    <w:p w:rsidR="006456A4" w:rsidRPr="00453920" w:rsidRDefault="00764297" w:rsidP="006456A4">
      <w:pPr>
        <w:spacing w:after="0" w:line="240" w:lineRule="auto"/>
        <w:jc w:val="center"/>
        <w:rPr>
          <w:rFonts w:ascii="Times New Roman" w:eastAsia="Times New Roman" w:hAnsi="Times New Roman" w:cs="Times New Roman"/>
          <w:b/>
          <w:sz w:val="24"/>
          <w:szCs w:val="20"/>
          <w:lang w:eastAsia="hu-HU"/>
        </w:rPr>
      </w:pPr>
      <w:proofErr w:type="gramStart"/>
      <w:r w:rsidRPr="00B03C1D">
        <w:rPr>
          <w:rFonts w:ascii="Times New Roman" w:eastAsia="Times New Roman" w:hAnsi="Times New Roman" w:cs="Times New Roman"/>
          <w:b/>
          <w:sz w:val="24"/>
          <w:szCs w:val="20"/>
          <w:lang w:eastAsia="hu-HU"/>
        </w:rPr>
        <w:t>határozata</w:t>
      </w:r>
      <w:proofErr w:type="gramEnd"/>
    </w:p>
    <w:p w:rsidR="00764297" w:rsidRDefault="00764297" w:rsidP="00764297">
      <w:pPr>
        <w:spacing w:after="0" w:line="240" w:lineRule="auto"/>
        <w:jc w:val="center"/>
        <w:rPr>
          <w:rFonts w:ascii="Times New Roman" w:eastAsia="Times New Roman" w:hAnsi="Times New Roman" w:cs="Times New Roman"/>
          <w:b/>
          <w:sz w:val="24"/>
          <w:szCs w:val="20"/>
          <w:lang w:eastAsia="hu-HU"/>
        </w:rPr>
      </w:pPr>
    </w:p>
    <w:p w:rsidR="006456A4" w:rsidRDefault="00764297" w:rsidP="003402CD">
      <w:pPr>
        <w:spacing w:after="0" w:line="240" w:lineRule="auto"/>
        <w:jc w:val="center"/>
        <w:rPr>
          <w:rFonts w:ascii="Times New Roman" w:eastAsia="Times New Roman" w:hAnsi="Times New Roman" w:cs="Times New Roman"/>
          <w:b/>
          <w:sz w:val="24"/>
          <w:szCs w:val="20"/>
          <w:lang w:eastAsia="hu-HU"/>
        </w:rPr>
      </w:pPr>
      <w:r>
        <w:rPr>
          <w:rFonts w:ascii="Times New Roman" w:eastAsia="Times New Roman" w:hAnsi="Times New Roman" w:cs="Times New Roman"/>
          <w:b/>
          <w:sz w:val="24"/>
          <w:szCs w:val="20"/>
          <w:lang w:eastAsia="hu-HU"/>
        </w:rPr>
        <w:t>A fizioterápiás feladatok ellátására kiírt közbeszerzési eljárás eredményéről</w:t>
      </w:r>
    </w:p>
    <w:p w:rsidR="003402CD" w:rsidRPr="003402CD" w:rsidRDefault="003402CD" w:rsidP="003402CD">
      <w:pPr>
        <w:spacing w:after="0" w:line="240" w:lineRule="auto"/>
        <w:jc w:val="center"/>
        <w:rPr>
          <w:rFonts w:ascii="Times New Roman" w:eastAsia="Times New Roman" w:hAnsi="Times New Roman" w:cs="Times New Roman"/>
          <w:b/>
          <w:sz w:val="24"/>
          <w:szCs w:val="20"/>
          <w:lang w:eastAsia="hu-HU"/>
        </w:rPr>
      </w:pPr>
    </w:p>
    <w:p w:rsidR="00764297" w:rsidRDefault="00764297" w:rsidP="00764297">
      <w:pPr>
        <w:jc w:val="both"/>
        <w:rPr>
          <w:rFonts w:ascii="Times New Roman" w:eastAsia="Times New Roman" w:hAnsi="Times New Roman" w:cs="Times New Roman"/>
          <w:sz w:val="24"/>
          <w:szCs w:val="20"/>
          <w:lang w:eastAsia="hu-HU"/>
        </w:rPr>
      </w:pPr>
      <w:r w:rsidRPr="00764297">
        <w:rPr>
          <w:rFonts w:ascii="Times New Roman" w:hAnsi="Times New Roman" w:cs="Times New Roman"/>
          <w:sz w:val="24"/>
          <w:szCs w:val="24"/>
        </w:rPr>
        <w:t>Tiszavasvári Város Önkormányzata Képviselő-testülete „</w:t>
      </w:r>
      <w:proofErr w:type="gramStart"/>
      <w:r w:rsidRPr="00764297">
        <w:rPr>
          <w:rFonts w:ascii="Times New Roman" w:eastAsia="Times New Roman" w:hAnsi="Times New Roman" w:cs="Times New Roman"/>
          <w:sz w:val="24"/>
          <w:szCs w:val="20"/>
          <w:lang w:eastAsia="hu-HU"/>
        </w:rPr>
        <w:t>A</w:t>
      </w:r>
      <w:proofErr w:type="gramEnd"/>
      <w:r w:rsidRPr="00764297">
        <w:rPr>
          <w:rFonts w:ascii="Times New Roman" w:eastAsia="Times New Roman" w:hAnsi="Times New Roman" w:cs="Times New Roman"/>
          <w:sz w:val="24"/>
          <w:szCs w:val="20"/>
          <w:lang w:eastAsia="hu-HU"/>
        </w:rPr>
        <w:t xml:space="preserve"> fizioterápiás feladatok ellátására kiírt közbeszerzési eljárás eredményéről” című előterjesztést megtárgyalta és az alá</w:t>
      </w:r>
      <w:r>
        <w:rPr>
          <w:rFonts w:ascii="Times New Roman" w:eastAsia="Times New Roman" w:hAnsi="Times New Roman" w:cs="Times New Roman"/>
          <w:sz w:val="24"/>
          <w:szCs w:val="20"/>
          <w:lang w:eastAsia="hu-HU"/>
        </w:rPr>
        <w:t>b</w:t>
      </w:r>
      <w:r w:rsidRPr="00764297">
        <w:rPr>
          <w:rFonts w:ascii="Times New Roman" w:eastAsia="Times New Roman" w:hAnsi="Times New Roman" w:cs="Times New Roman"/>
          <w:sz w:val="24"/>
          <w:szCs w:val="20"/>
          <w:lang w:eastAsia="hu-HU"/>
        </w:rPr>
        <w:t>bi határozatot hozza:</w:t>
      </w:r>
    </w:p>
    <w:p w:rsidR="009869B5" w:rsidRDefault="003F47EC" w:rsidP="009869B5">
      <w:pPr>
        <w:suppressAutoHyphens/>
        <w:contextualSpacing/>
        <w:jc w:val="both"/>
        <w:rPr>
          <w:rFonts w:ascii="Times New Roman" w:hAnsi="Times New Roman" w:cs="Times New Roman"/>
          <w:b/>
          <w:sz w:val="24"/>
          <w:szCs w:val="24"/>
        </w:rPr>
      </w:pPr>
      <w:r>
        <w:rPr>
          <w:rFonts w:ascii="Times New Roman" w:eastAsia="Calibri" w:hAnsi="Times New Roman" w:cs="Times New Roman"/>
          <w:b/>
          <w:sz w:val="24"/>
          <w:szCs w:val="24"/>
        </w:rPr>
        <w:t>1.</w:t>
      </w:r>
      <w:r w:rsidR="00764297" w:rsidRPr="00764297">
        <w:rPr>
          <w:rFonts w:ascii="Times New Roman" w:eastAsia="Calibri" w:hAnsi="Times New Roman" w:cs="Times New Roman"/>
          <w:b/>
          <w:sz w:val="24"/>
          <w:szCs w:val="24"/>
        </w:rPr>
        <w:t>Megállapít</w:t>
      </w:r>
      <w:r w:rsidR="009869B5">
        <w:rPr>
          <w:rFonts w:ascii="Times New Roman" w:eastAsia="Calibri" w:hAnsi="Times New Roman" w:cs="Times New Roman"/>
          <w:b/>
          <w:sz w:val="24"/>
          <w:szCs w:val="24"/>
        </w:rPr>
        <w:t>ja</w:t>
      </w:r>
      <w:r w:rsidR="00764297" w:rsidRPr="00764297">
        <w:rPr>
          <w:rFonts w:ascii="Times New Roman" w:eastAsia="Calibri" w:hAnsi="Times New Roman" w:cs="Times New Roman"/>
          <w:b/>
          <w:sz w:val="24"/>
          <w:szCs w:val="24"/>
        </w:rPr>
        <w:t xml:space="preserve"> – elfogadva a Bírálóbizottság döntési javaslatát - </w:t>
      </w:r>
      <w:r w:rsidR="00764297" w:rsidRPr="00764297">
        <w:rPr>
          <w:rFonts w:ascii="Times New Roman" w:eastAsia="Calibri" w:hAnsi="Times New Roman" w:cs="Times New Roman"/>
          <w:sz w:val="24"/>
          <w:szCs w:val="24"/>
        </w:rPr>
        <w:t>hogy a</w:t>
      </w:r>
      <w:r w:rsidR="00764297" w:rsidRPr="00764297">
        <w:rPr>
          <w:rFonts w:ascii="Times New Roman" w:eastAsia="Calibri" w:hAnsi="Times New Roman" w:cs="Times New Roman"/>
          <w:b/>
          <w:sz w:val="24"/>
          <w:szCs w:val="24"/>
        </w:rPr>
        <w:t xml:space="preserve"> „</w:t>
      </w:r>
      <w:r w:rsidR="009869B5">
        <w:rPr>
          <w:rFonts w:ascii="Times New Roman" w:eastAsia="Calibri" w:hAnsi="Times New Roman" w:cs="Times New Roman"/>
          <w:b/>
          <w:sz w:val="24"/>
          <w:szCs w:val="24"/>
        </w:rPr>
        <w:t>Fizioterápiás feladatok ellátása” tárgyban lefolytatott</w:t>
      </w:r>
      <w:r w:rsidR="00764297" w:rsidRPr="00764297">
        <w:rPr>
          <w:rFonts w:ascii="Times New Roman" w:hAnsi="Times New Roman" w:cs="Times New Roman"/>
          <w:sz w:val="24"/>
          <w:szCs w:val="24"/>
        </w:rPr>
        <w:t xml:space="preserve"> </w:t>
      </w:r>
      <w:r w:rsidR="00764297" w:rsidRPr="00764297">
        <w:rPr>
          <w:rFonts w:ascii="Times New Roman" w:hAnsi="Times New Roman" w:cs="Times New Roman"/>
          <w:b/>
          <w:sz w:val="24"/>
          <w:szCs w:val="24"/>
        </w:rPr>
        <w:t>közbeszerzési eljárásban</w:t>
      </w:r>
      <w:r w:rsidR="00764297" w:rsidRPr="00764297">
        <w:rPr>
          <w:rFonts w:ascii="Times New Roman" w:hAnsi="Times New Roman" w:cs="Times New Roman"/>
          <w:sz w:val="24"/>
          <w:szCs w:val="24"/>
        </w:rPr>
        <w:t xml:space="preserve"> </w:t>
      </w:r>
      <w:r w:rsidR="00764297" w:rsidRPr="00764297">
        <w:rPr>
          <w:rFonts w:ascii="Times New Roman" w:hAnsi="Times New Roman" w:cs="Times New Roman"/>
          <w:b/>
          <w:sz w:val="24"/>
          <w:szCs w:val="24"/>
        </w:rPr>
        <w:t xml:space="preserve">a </w:t>
      </w:r>
      <w:proofErr w:type="spellStart"/>
      <w:r w:rsidR="009869B5">
        <w:rPr>
          <w:rFonts w:ascii="Times New Roman" w:hAnsi="Times New Roman" w:cs="Times New Roman"/>
          <w:b/>
          <w:sz w:val="24"/>
          <w:szCs w:val="24"/>
        </w:rPr>
        <w:t>Tiva-Szolg</w:t>
      </w:r>
      <w:proofErr w:type="spellEnd"/>
      <w:r w:rsidR="009869B5">
        <w:rPr>
          <w:rFonts w:ascii="Times New Roman" w:hAnsi="Times New Roman" w:cs="Times New Roman"/>
          <w:b/>
          <w:sz w:val="24"/>
          <w:szCs w:val="24"/>
        </w:rPr>
        <w:t xml:space="preserve"> Nonprofit Kft. </w:t>
      </w:r>
      <w:r w:rsidR="00764297" w:rsidRPr="00764297">
        <w:rPr>
          <w:rFonts w:ascii="Times New Roman" w:hAnsi="Times New Roman" w:cs="Times New Roman"/>
          <w:sz w:val="24"/>
          <w:szCs w:val="24"/>
        </w:rPr>
        <w:t>(</w:t>
      </w:r>
      <w:r w:rsidR="009869B5">
        <w:rPr>
          <w:rFonts w:ascii="Times New Roman" w:hAnsi="Times New Roman" w:cs="Times New Roman"/>
          <w:sz w:val="24"/>
          <w:szCs w:val="24"/>
        </w:rPr>
        <w:t>4440 Tiszavasvári, Báthori u. 6.</w:t>
      </w:r>
      <w:r w:rsidR="00764297" w:rsidRPr="00764297">
        <w:rPr>
          <w:rFonts w:ascii="Times New Roman" w:hAnsi="Times New Roman" w:cs="Times New Roman"/>
          <w:sz w:val="24"/>
          <w:szCs w:val="24"/>
        </w:rPr>
        <w:t xml:space="preserve">) </w:t>
      </w:r>
      <w:r w:rsidR="009869B5">
        <w:rPr>
          <w:rFonts w:ascii="Times New Roman" w:hAnsi="Times New Roman" w:cs="Times New Roman"/>
          <w:sz w:val="24"/>
          <w:szCs w:val="24"/>
        </w:rPr>
        <w:t>A</w:t>
      </w:r>
      <w:r w:rsidR="00764297" w:rsidRPr="00764297">
        <w:rPr>
          <w:rFonts w:ascii="Times New Roman" w:hAnsi="Times New Roman" w:cs="Times New Roman"/>
          <w:b/>
          <w:sz w:val="24"/>
          <w:szCs w:val="24"/>
        </w:rPr>
        <w:t>jánlattevő ajánlata érvényes.</w:t>
      </w:r>
    </w:p>
    <w:p w:rsidR="000A0B25" w:rsidRPr="00764297" w:rsidRDefault="000A0B25" w:rsidP="009869B5">
      <w:pPr>
        <w:suppressAutoHyphens/>
        <w:contextualSpacing/>
        <w:jc w:val="both"/>
        <w:rPr>
          <w:rFonts w:ascii="Times New Roman" w:hAnsi="Times New Roman" w:cs="Times New Roman"/>
          <w:b/>
          <w:sz w:val="24"/>
          <w:szCs w:val="24"/>
        </w:rPr>
      </w:pPr>
    </w:p>
    <w:p w:rsidR="001B5256" w:rsidRDefault="003F47EC" w:rsidP="006456A4">
      <w:pPr>
        <w:suppressAutoHyphens/>
        <w:contextualSpacing/>
        <w:jc w:val="both"/>
        <w:rPr>
          <w:rFonts w:ascii="Times New Roman" w:hAnsi="Times New Roman" w:cs="Times New Roman"/>
          <w:b/>
          <w:sz w:val="24"/>
          <w:szCs w:val="24"/>
        </w:rPr>
      </w:pPr>
      <w:r>
        <w:rPr>
          <w:rFonts w:ascii="Times New Roman" w:eastAsia="Calibri" w:hAnsi="Times New Roman" w:cs="Times New Roman"/>
          <w:b/>
          <w:sz w:val="24"/>
          <w:szCs w:val="24"/>
        </w:rPr>
        <w:t>2.</w:t>
      </w:r>
      <w:r w:rsidR="009869B5" w:rsidRPr="009869B5">
        <w:rPr>
          <w:rFonts w:ascii="Times New Roman" w:eastAsia="Calibri" w:hAnsi="Times New Roman" w:cs="Times New Roman"/>
          <w:b/>
          <w:sz w:val="24"/>
          <w:szCs w:val="24"/>
        </w:rPr>
        <w:t>Megállapít</w:t>
      </w:r>
      <w:r w:rsidR="009869B5">
        <w:rPr>
          <w:rFonts w:ascii="Times New Roman" w:eastAsia="Calibri" w:hAnsi="Times New Roman" w:cs="Times New Roman"/>
          <w:b/>
          <w:sz w:val="24"/>
          <w:szCs w:val="24"/>
        </w:rPr>
        <w:t xml:space="preserve">ja </w:t>
      </w:r>
      <w:r w:rsidR="009869B5" w:rsidRPr="009869B5">
        <w:rPr>
          <w:rFonts w:ascii="Times New Roman" w:eastAsia="Calibri" w:hAnsi="Times New Roman" w:cs="Times New Roman"/>
          <w:b/>
          <w:sz w:val="24"/>
          <w:szCs w:val="24"/>
        </w:rPr>
        <w:t xml:space="preserve">– elfogadva a Bírálóbizottság döntési javaslatát - </w:t>
      </w:r>
      <w:r w:rsidR="009869B5" w:rsidRPr="009869B5">
        <w:rPr>
          <w:rFonts w:ascii="Times New Roman" w:eastAsia="Calibri" w:hAnsi="Times New Roman" w:cs="Times New Roman"/>
          <w:sz w:val="24"/>
          <w:szCs w:val="24"/>
        </w:rPr>
        <w:t>hogy a</w:t>
      </w:r>
      <w:r w:rsidR="009869B5" w:rsidRPr="009869B5">
        <w:rPr>
          <w:rFonts w:ascii="Times New Roman" w:eastAsia="Calibri" w:hAnsi="Times New Roman" w:cs="Times New Roman"/>
          <w:b/>
          <w:sz w:val="24"/>
          <w:szCs w:val="24"/>
        </w:rPr>
        <w:t xml:space="preserve"> „</w:t>
      </w:r>
      <w:r w:rsidR="009869B5">
        <w:rPr>
          <w:rFonts w:ascii="Times New Roman" w:eastAsia="Calibri" w:hAnsi="Times New Roman" w:cs="Times New Roman"/>
          <w:b/>
          <w:sz w:val="24"/>
          <w:szCs w:val="24"/>
        </w:rPr>
        <w:t>Fizioterápiás feladatok ellátása” tárgyban lefolytatott</w:t>
      </w:r>
      <w:r w:rsidR="009869B5" w:rsidRPr="00764297">
        <w:rPr>
          <w:rFonts w:ascii="Times New Roman" w:hAnsi="Times New Roman" w:cs="Times New Roman"/>
          <w:sz w:val="24"/>
          <w:szCs w:val="24"/>
        </w:rPr>
        <w:t xml:space="preserve"> </w:t>
      </w:r>
      <w:r w:rsidR="009869B5" w:rsidRPr="00764297">
        <w:rPr>
          <w:rFonts w:ascii="Times New Roman" w:hAnsi="Times New Roman" w:cs="Times New Roman"/>
          <w:b/>
          <w:sz w:val="24"/>
          <w:szCs w:val="24"/>
        </w:rPr>
        <w:t>közbeszerzési eljárásban</w:t>
      </w:r>
      <w:r w:rsidR="009869B5" w:rsidRPr="009869B5">
        <w:rPr>
          <w:rFonts w:ascii="Times New Roman" w:hAnsi="Times New Roman" w:cs="Times New Roman"/>
          <w:b/>
          <w:sz w:val="24"/>
          <w:szCs w:val="24"/>
        </w:rPr>
        <w:t xml:space="preserve"> </w:t>
      </w:r>
      <w:r w:rsidR="009869B5" w:rsidRPr="009869B5">
        <w:rPr>
          <w:rFonts w:ascii="Times New Roman" w:hAnsi="Times New Roman" w:cs="Times New Roman"/>
          <w:sz w:val="24"/>
          <w:szCs w:val="24"/>
        </w:rPr>
        <w:t>a legjobb ár-érték arányra tekintettel</w:t>
      </w:r>
      <w:r w:rsidR="009869B5" w:rsidRPr="009869B5">
        <w:rPr>
          <w:rFonts w:ascii="Times New Roman" w:hAnsi="Times New Roman" w:cs="Times New Roman"/>
          <w:b/>
          <w:sz w:val="24"/>
          <w:szCs w:val="24"/>
        </w:rPr>
        <w:t xml:space="preserve"> </w:t>
      </w:r>
      <w:r w:rsidR="009869B5" w:rsidRPr="009869B5">
        <w:rPr>
          <w:rFonts w:ascii="Times New Roman" w:hAnsi="Times New Roman" w:cs="Times New Roman"/>
          <w:sz w:val="24"/>
          <w:szCs w:val="24"/>
        </w:rPr>
        <w:t xml:space="preserve">a </w:t>
      </w:r>
      <w:r w:rsidR="009869B5" w:rsidRPr="009869B5">
        <w:rPr>
          <w:rFonts w:ascii="Times New Roman" w:hAnsi="Times New Roman" w:cs="Times New Roman"/>
          <w:b/>
          <w:sz w:val="24"/>
          <w:szCs w:val="24"/>
        </w:rPr>
        <w:t>nyertes Ajánlattevő</w:t>
      </w:r>
      <w:r w:rsidR="009869B5" w:rsidRPr="009869B5">
        <w:rPr>
          <w:rFonts w:ascii="Times New Roman" w:hAnsi="Times New Roman" w:cs="Times New Roman"/>
          <w:sz w:val="24"/>
          <w:szCs w:val="24"/>
        </w:rPr>
        <w:t xml:space="preserve"> </w:t>
      </w:r>
      <w:r w:rsidR="009869B5" w:rsidRPr="009869B5">
        <w:rPr>
          <w:rFonts w:ascii="Times New Roman" w:hAnsi="Times New Roman" w:cs="Times New Roman"/>
          <w:b/>
          <w:sz w:val="24"/>
          <w:szCs w:val="24"/>
        </w:rPr>
        <w:t xml:space="preserve">a </w:t>
      </w:r>
      <w:proofErr w:type="spellStart"/>
      <w:r w:rsidR="009869B5">
        <w:rPr>
          <w:rFonts w:ascii="Times New Roman" w:hAnsi="Times New Roman" w:cs="Times New Roman"/>
          <w:b/>
          <w:sz w:val="24"/>
          <w:szCs w:val="24"/>
        </w:rPr>
        <w:t>Tiva-Szolg</w:t>
      </w:r>
      <w:proofErr w:type="spellEnd"/>
      <w:r w:rsidR="009869B5">
        <w:rPr>
          <w:rFonts w:ascii="Times New Roman" w:hAnsi="Times New Roman" w:cs="Times New Roman"/>
          <w:b/>
          <w:sz w:val="24"/>
          <w:szCs w:val="24"/>
        </w:rPr>
        <w:t xml:space="preserve"> Nonprofit Kft. </w:t>
      </w:r>
      <w:r w:rsidR="009869B5" w:rsidRPr="00764297">
        <w:rPr>
          <w:rFonts w:ascii="Times New Roman" w:hAnsi="Times New Roman" w:cs="Times New Roman"/>
          <w:sz w:val="24"/>
          <w:szCs w:val="24"/>
        </w:rPr>
        <w:t>(</w:t>
      </w:r>
      <w:r w:rsidR="009869B5">
        <w:rPr>
          <w:rFonts w:ascii="Times New Roman" w:hAnsi="Times New Roman" w:cs="Times New Roman"/>
          <w:sz w:val="24"/>
          <w:szCs w:val="24"/>
        </w:rPr>
        <w:t>4440 Tiszavasvári, Báthori u. 6.</w:t>
      </w:r>
      <w:r w:rsidR="009869B5" w:rsidRPr="00764297">
        <w:rPr>
          <w:rFonts w:ascii="Times New Roman" w:hAnsi="Times New Roman" w:cs="Times New Roman"/>
          <w:sz w:val="24"/>
          <w:szCs w:val="24"/>
        </w:rPr>
        <w:t>)</w:t>
      </w:r>
      <w:r w:rsidR="009869B5">
        <w:rPr>
          <w:rFonts w:ascii="Times New Roman" w:hAnsi="Times New Roman" w:cs="Times New Roman"/>
          <w:sz w:val="24"/>
          <w:szCs w:val="24"/>
        </w:rPr>
        <w:t xml:space="preserve"> </w:t>
      </w:r>
      <w:proofErr w:type="gramStart"/>
      <w:r w:rsidR="001B5256">
        <w:rPr>
          <w:rFonts w:ascii="Times New Roman" w:hAnsi="Times New Roman" w:cs="Times New Roman"/>
          <w:b/>
          <w:sz w:val="24"/>
          <w:szCs w:val="24"/>
        </w:rPr>
        <w:t>nettó vállalási</w:t>
      </w:r>
      <w:proofErr w:type="gramEnd"/>
      <w:r w:rsidR="001B5256">
        <w:rPr>
          <w:rFonts w:ascii="Times New Roman" w:hAnsi="Times New Roman" w:cs="Times New Roman"/>
          <w:b/>
          <w:sz w:val="24"/>
          <w:szCs w:val="24"/>
        </w:rPr>
        <w:t xml:space="preserve"> ár NEAK finanszírozáson felül </w:t>
      </w:r>
      <w:r w:rsidR="009869B5" w:rsidRPr="009869B5">
        <w:rPr>
          <w:rFonts w:ascii="Times New Roman" w:hAnsi="Times New Roman" w:cs="Times New Roman"/>
          <w:b/>
          <w:sz w:val="24"/>
          <w:szCs w:val="24"/>
        </w:rPr>
        <w:t>600.000,</w:t>
      </w:r>
      <w:proofErr w:type="spellStart"/>
      <w:r w:rsidR="009869B5" w:rsidRPr="009869B5">
        <w:rPr>
          <w:rFonts w:ascii="Times New Roman" w:hAnsi="Times New Roman" w:cs="Times New Roman"/>
          <w:b/>
          <w:sz w:val="24"/>
          <w:szCs w:val="24"/>
        </w:rPr>
        <w:t>-Ft</w:t>
      </w:r>
      <w:proofErr w:type="spellEnd"/>
      <w:r w:rsidR="009869B5" w:rsidRPr="009869B5">
        <w:rPr>
          <w:rFonts w:ascii="Times New Roman" w:hAnsi="Times New Roman" w:cs="Times New Roman"/>
          <w:b/>
          <w:sz w:val="24"/>
          <w:szCs w:val="24"/>
        </w:rPr>
        <w:t>/hó összegű ajánlati árral.</w:t>
      </w:r>
    </w:p>
    <w:p w:rsidR="000A0B25" w:rsidRPr="006456A4" w:rsidRDefault="000A0B25" w:rsidP="006456A4">
      <w:pPr>
        <w:suppressAutoHyphens/>
        <w:contextualSpacing/>
        <w:jc w:val="both"/>
        <w:rPr>
          <w:rFonts w:ascii="Times New Roman" w:hAnsi="Times New Roman" w:cs="Times New Roman"/>
          <w:b/>
          <w:sz w:val="24"/>
          <w:szCs w:val="24"/>
        </w:rPr>
      </w:pPr>
    </w:p>
    <w:p w:rsidR="009876FA" w:rsidRPr="006456A4" w:rsidRDefault="003F47EC" w:rsidP="006456A4">
      <w:pPr>
        <w:suppressAutoHyphens/>
        <w:contextualSpacing/>
        <w:jc w:val="both"/>
        <w:rPr>
          <w:rFonts w:ascii="Times New Roman" w:hAnsi="Times New Roman" w:cs="Times New Roman"/>
          <w:b/>
          <w:sz w:val="24"/>
          <w:szCs w:val="24"/>
        </w:rPr>
      </w:pPr>
      <w:r>
        <w:rPr>
          <w:rFonts w:ascii="Times New Roman" w:eastAsia="Calibri" w:hAnsi="Times New Roman" w:cs="Times New Roman"/>
          <w:b/>
          <w:sz w:val="24"/>
          <w:szCs w:val="24"/>
        </w:rPr>
        <w:t>3.</w:t>
      </w:r>
      <w:r w:rsidR="001B5256" w:rsidRPr="001B5256">
        <w:rPr>
          <w:rFonts w:ascii="Times New Roman" w:eastAsia="Calibri" w:hAnsi="Times New Roman" w:cs="Times New Roman"/>
          <w:b/>
          <w:sz w:val="24"/>
          <w:szCs w:val="24"/>
        </w:rPr>
        <w:t>Megállapít</w:t>
      </w:r>
      <w:r w:rsidR="001B5256">
        <w:rPr>
          <w:rFonts w:ascii="Times New Roman" w:eastAsia="Calibri" w:hAnsi="Times New Roman" w:cs="Times New Roman"/>
          <w:b/>
          <w:sz w:val="24"/>
          <w:szCs w:val="24"/>
        </w:rPr>
        <w:t>ja</w:t>
      </w:r>
      <w:r w:rsidR="001B5256" w:rsidRPr="001B5256">
        <w:rPr>
          <w:rFonts w:ascii="Times New Roman" w:eastAsia="Calibri" w:hAnsi="Times New Roman" w:cs="Times New Roman"/>
          <w:b/>
          <w:sz w:val="24"/>
          <w:szCs w:val="24"/>
        </w:rPr>
        <w:t xml:space="preserve">, </w:t>
      </w:r>
      <w:r w:rsidR="001B5256" w:rsidRPr="001B5256">
        <w:rPr>
          <w:rFonts w:ascii="Times New Roman" w:eastAsia="Calibri" w:hAnsi="Times New Roman" w:cs="Times New Roman"/>
          <w:sz w:val="24"/>
          <w:szCs w:val="24"/>
        </w:rPr>
        <w:t>hogy a</w:t>
      </w:r>
      <w:r w:rsidR="001B5256" w:rsidRPr="001B5256">
        <w:rPr>
          <w:rFonts w:ascii="Times New Roman" w:eastAsia="Calibri" w:hAnsi="Times New Roman" w:cs="Times New Roman"/>
          <w:b/>
          <w:sz w:val="24"/>
          <w:szCs w:val="24"/>
        </w:rPr>
        <w:t xml:space="preserve"> „</w:t>
      </w:r>
      <w:r w:rsidR="001B5256">
        <w:rPr>
          <w:rFonts w:ascii="Times New Roman" w:eastAsia="Calibri" w:hAnsi="Times New Roman" w:cs="Times New Roman"/>
          <w:b/>
          <w:sz w:val="24"/>
          <w:szCs w:val="24"/>
        </w:rPr>
        <w:t>Fizioterápiás feladatok ellátása” tárgyban lefolytatott</w:t>
      </w:r>
      <w:r w:rsidR="001B5256" w:rsidRPr="00764297">
        <w:rPr>
          <w:rFonts w:ascii="Times New Roman" w:hAnsi="Times New Roman" w:cs="Times New Roman"/>
          <w:sz w:val="24"/>
          <w:szCs w:val="24"/>
        </w:rPr>
        <w:t xml:space="preserve"> </w:t>
      </w:r>
      <w:r w:rsidR="001B5256">
        <w:rPr>
          <w:rFonts w:ascii="Times New Roman" w:hAnsi="Times New Roman" w:cs="Times New Roman"/>
          <w:b/>
          <w:sz w:val="24"/>
          <w:szCs w:val="24"/>
        </w:rPr>
        <w:t>közbeszerzési eljárás</w:t>
      </w:r>
      <w:r w:rsidR="001B5256" w:rsidRPr="001B5256">
        <w:rPr>
          <w:rFonts w:ascii="Times New Roman" w:hAnsi="Times New Roman" w:cs="Times New Roman"/>
          <w:sz w:val="24"/>
          <w:szCs w:val="24"/>
        </w:rPr>
        <w:t xml:space="preserve"> </w:t>
      </w:r>
      <w:r w:rsidR="001B5256" w:rsidRPr="001B5256">
        <w:rPr>
          <w:rFonts w:ascii="Times New Roman" w:hAnsi="Times New Roman" w:cs="Times New Roman"/>
          <w:b/>
          <w:sz w:val="24"/>
          <w:szCs w:val="24"/>
        </w:rPr>
        <w:t>eredményes.</w:t>
      </w:r>
      <w:r w:rsidR="006456A4">
        <w:rPr>
          <w:rFonts w:ascii="Times New Roman" w:hAnsi="Times New Roman" w:cs="Times New Roman"/>
          <w:b/>
          <w:sz w:val="24"/>
          <w:szCs w:val="24"/>
        </w:rPr>
        <w:t xml:space="preserve"> </w:t>
      </w:r>
      <w:r w:rsidR="009876FA" w:rsidRPr="009876FA">
        <w:rPr>
          <w:rFonts w:ascii="Times New Roman" w:eastAsia="Arial" w:hAnsi="Times New Roman" w:cs="Times New Roman"/>
          <w:sz w:val="24"/>
          <w:szCs w:val="24"/>
          <w:lang w:eastAsia="hu-HU" w:bidi="hu-HU"/>
        </w:rPr>
        <w:t>Felkéri a polgármestert, hogy:</w:t>
      </w:r>
    </w:p>
    <w:p w:rsidR="009876FA" w:rsidRPr="009876FA" w:rsidRDefault="009876FA" w:rsidP="009876FA">
      <w:pPr>
        <w:widowControl w:val="0"/>
        <w:autoSpaceDE w:val="0"/>
        <w:autoSpaceDN w:val="0"/>
        <w:spacing w:after="0" w:line="240" w:lineRule="auto"/>
        <w:ind w:left="284" w:hanging="284"/>
        <w:rPr>
          <w:rFonts w:ascii="Times New Roman" w:eastAsia="Arial" w:hAnsi="Times New Roman" w:cs="Times New Roman"/>
          <w:sz w:val="24"/>
          <w:szCs w:val="24"/>
          <w:lang w:eastAsia="hu-HU" w:bidi="hu-HU"/>
        </w:rPr>
      </w:pPr>
      <w:proofErr w:type="gramStart"/>
      <w:r w:rsidRPr="009876FA">
        <w:rPr>
          <w:rFonts w:ascii="Times New Roman" w:eastAsia="Arial" w:hAnsi="Times New Roman" w:cs="Times New Roman"/>
          <w:sz w:val="24"/>
          <w:szCs w:val="24"/>
          <w:lang w:eastAsia="hu-HU" w:bidi="hu-HU"/>
        </w:rPr>
        <w:t>-   a</w:t>
      </w:r>
      <w:proofErr w:type="gramEnd"/>
      <w:r w:rsidRPr="009876FA">
        <w:rPr>
          <w:rFonts w:ascii="Times New Roman" w:eastAsia="Arial" w:hAnsi="Times New Roman" w:cs="Times New Roman"/>
          <w:sz w:val="24"/>
          <w:szCs w:val="24"/>
          <w:lang w:eastAsia="hu-HU" w:bidi="hu-HU"/>
        </w:rPr>
        <w:t xml:space="preserve"> döntésről tájékoztassa az Ajánlattevőket,</w:t>
      </w:r>
    </w:p>
    <w:p w:rsidR="006456A4" w:rsidRDefault="009876FA" w:rsidP="006456A4">
      <w:pPr>
        <w:widowControl w:val="0"/>
        <w:autoSpaceDE w:val="0"/>
        <w:autoSpaceDN w:val="0"/>
        <w:spacing w:after="0" w:line="240" w:lineRule="auto"/>
        <w:ind w:left="284" w:hanging="284"/>
        <w:rPr>
          <w:rFonts w:ascii="Times New Roman" w:eastAsia="Arial" w:hAnsi="Times New Roman" w:cs="Times New Roman"/>
          <w:sz w:val="24"/>
          <w:szCs w:val="24"/>
          <w:lang w:eastAsia="hu-HU" w:bidi="hu-HU"/>
        </w:rPr>
      </w:pPr>
      <w:proofErr w:type="gramStart"/>
      <w:r w:rsidRPr="009876FA">
        <w:rPr>
          <w:rFonts w:ascii="Times New Roman" w:eastAsia="Arial" w:hAnsi="Times New Roman" w:cs="Times New Roman"/>
          <w:sz w:val="24"/>
          <w:szCs w:val="24"/>
          <w:lang w:eastAsia="hu-HU" w:bidi="hu-HU"/>
        </w:rPr>
        <w:t>-   a</w:t>
      </w:r>
      <w:proofErr w:type="gramEnd"/>
      <w:r w:rsidRPr="009876FA">
        <w:rPr>
          <w:rFonts w:ascii="Times New Roman" w:eastAsia="Arial" w:hAnsi="Times New Roman" w:cs="Times New Roman"/>
          <w:sz w:val="24"/>
          <w:szCs w:val="24"/>
          <w:lang w:eastAsia="hu-HU" w:bidi="hu-HU"/>
        </w:rPr>
        <w:t xml:space="preserve"> feladatellátással kapcsolatos szerződést </w:t>
      </w:r>
      <w:r>
        <w:rPr>
          <w:rFonts w:ascii="Times New Roman" w:eastAsia="Arial" w:hAnsi="Times New Roman" w:cs="Times New Roman"/>
          <w:sz w:val="24"/>
          <w:szCs w:val="24"/>
          <w:lang w:eastAsia="hu-HU" w:bidi="hu-HU"/>
        </w:rPr>
        <w:t>és a feladatellátás helyszínét biztosító használati szerződést</w:t>
      </w:r>
      <w:r w:rsidR="003F47EC">
        <w:rPr>
          <w:rFonts w:ascii="Times New Roman" w:eastAsia="Arial" w:hAnsi="Times New Roman" w:cs="Times New Roman"/>
          <w:sz w:val="24"/>
          <w:szCs w:val="24"/>
          <w:lang w:eastAsia="hu-HU" w:bidi="hu-HU"/>
        </w:rPr>
        <w:t xml:space="preserve"> kösse meg nyertes Ajánlattevővel</w:t>
      </w:r>
    </w:p>
    <w:p w:rsidR="009344B9" w:rsidRPr="006456A4" w:rsidRDefault="009344B9" w:rsidP="006456A4">
      <w:pPr>
        <w:widowControl w:val="0"/>
        <w:autoSpaceDE w:val="0"/>
        <w:autoSpaceDN w:val="0"/>
        <w:spacing w:after="0" w:line="240" w:lineRule="auto"/>
        <w:ind w:left="284" w:hanging="284"/>
        <w:rPr>
          <w:rFonts w:ascii="Times New Roman" w:eastAsia="Arial" w:hAnsi="Times New Roman" w:cs="Times New Roman"/>
          <w:sz w:val="24"/>
          <w:szCs w:val="24"/>
          <w:lang w:eastAsia="hu-HU" w:bidi="hu-HU"/>
        </w:rPr>
      </w:pPr>
    </w:p>
    <w:p w:rsidR="008A6799" w:rsidRDefault="006456A4" w:rsidP="008A6799">
      <w:pPr>
        <w:jc w:val="both"/>
        <w:rPr>
          <w:rFonts w:ascii="Times New Roman" w:hAnsi="Times New Roman" w:cs="Times New Roman"/>
          <w:sz w:val="24"/>
          <w:szCs w:val="24"/>
        </w:rPr>
      </w:pPr>
      <w:r>
        <w:rPr>
          <w:rFonts w:ascii="Times New Roman" w:hAnsi="Times New Roman" w:cs="Times New Roman"/>
          <w:sz w:val="24"/>
          <w:szCs w:val="24"/>
        </w:rPr>
        <w:t>4.</w:t>
      </w:r>
      <w:r w:rsidR="009344B9" w:rsidRPr="009344B9">
        <w:rPr>
          <w:rFonts w:ascii="Times New Roman" w:hAnsi="Times New Roman" w:cs="Times New Roman"/>
          <w:sz w:val="24"/>
          <w:szCs w:val="24"/>
        </w:rPr>
        <w:t xml:space="preserve"> </w:t>
      </w:r>
      <w:r w:rsidR="009344B9" w:rsidRPr="000A0B25">
        <w:rPr>
          <w:rFonts w:ascii="Times New Roman" w:hAnsi="Times New Roman" w:cs="Times New Roman"/>
          <w:b/>
          <w:sz w:val="24"/>
          <w:szCs w:val="24"/>
        </w:rPr>
        <w:t xml:space="preserve">Tiszavasvári Város Önkormányzata Képviselő-testülete, úgyis, mint a Tiszavasvári Településszolgáltatási és Vagyonkezelő Nonprofit Korlátolt Felelősségű Társaság legfőbb döntéshozó szerve </w:t>
      </w:r>
      <w:r w:rsidR="000A0B25" w:rsidRPr="000A0B25">
        <w:rPr>
          <w:rFonts w:ascii="Times New Roman" w:hAnsi="Times New Roman" w:cs="Times New Roman"/>
          <w:b/>
          <w:sz w:val="24"/>
          <w:szCs w:val="24"/>
        </w:rPr>
        <w:t>elfogadja és megköti</w:t>
      </w:r>
      <w:r w:rsidR="000A0B25">
        <w:rPr>
          <w:rFonts w:ascii="Times New Roman" w:hAnsi="Times New Roman" w:cs="Times New Roman"/>
          <w:sz w:val="24"/>
          <w:szCs w:val="24"/>
        </w:rPr>
        <w:t xml:space="preserve"> a </w:t>
      </w:r>
      <w:r w:rsidR="003402CD" w:rsidRPr="000A0B25">
        <w:rPr>
          <w:rFonts w:ascii="Times New Roman" w:hAnsi="Times New Roman" w:cs="Times New Roman"/>
          <w:sz w:val="24"/>
          <w:szCs w:val="24"/>
        </w:rPr>
        <w:t>határozat 1. me</w:t>
      </w:r>
      <w:r w:rsidR="000A0B25" w:rsidRPr="000A0B25">
        <w:rPr>
          <w:rFonts w:ascii="Times New Roman" w:hAnsi="Times New Roman" w:cs="Times New Roman"/>
          <w:sz w:val="24"/>
          <w:szCs w:val="24"/>
        </w:rPr>
        <w:t>l</w:t>
      </w:r>
      <w:r w:rsidR="003402CD" w:rsidRPr="000A0B25">
        <w:rPr>
          <w:rFonts w:ascii="Times New Roman" w:hAnsi="Times New Roman" w:cs="Times New Roman"/>
          <w:sz w:val="24"/>
          <w:szCs w:val="24"/>
        </w:rPr>
        <w:t xml:space="preserve">léklete szerinti tartalommal </w:t>
      </w:r>
      <w:r w:rsidR="000A0B25" w:rsidRPr="000A0B25">
        <w:rPr>
          <w:rFonts w:ascii="Times New Roman" w:hAnsi="Times New Roman" w:cs="Times New Roman"/>
          <w:sz w:val="24"/>
          <w:szCs w:val="24"/>
        </w:rPr>
        <w:t xml:space="preserve">a fizioterápiás feladatok ellátására </w:t>
      </w:r>
      <w:r w:rsidR="000A0B25">
        <w:rPr>
          <w:rFonts w:ascii="Times New Roman" w:hAnsi="Times New Roman" w:cs="Times New Roman"/>
          <w:sz w:val="24"/>
          <w:szCs w:val="24"/>
        </w:rPr>
        <w:t xml:space="preserve">vonatkozó </w:t>
      </w:r>
      <w:proofErr w:type="spellStart"/>
      <w:r w:rsidR="000A0B25">
        <w:rPr>
          <w:rFonts w:ascii="Times New Roman" w:hAnsi="Times New Roman" w:cs="Times New Roman"/>
          <w:sz w:val="24"/>
          <w:szCs w:val="24"/>
        </w:rPr>
        <w:t>feladatellátási</w:t>
      </w:r>
      <w:proofErr w:type="spellEnd"/>
      <w:r w:rsidR="000A0B25">
        <w:rPr>
          <w:rFonts w:ascii="Times New Roman" w:hAnsi="Times New Roman" w:cs="Times New Roman"/>
          <w:sz w:val="24"/>
          <w:szCs w:val="24"/>
        </w:rPr>
        <w:t xml:space="preserve"> szerződést.</w:t>
      </w:r>
    </w:p>
    <w:p w:rsidR="009876FA" w:rsidRPr="003F47EC" w:rsidRDefault="009344B9" w:rsidP="003F47EC">
      <w:pPr>
        <w:jc w:val="both"/>
        <w:rPr>
          <w:rFonts w:ascii="Times New Roman" w:eastAsia="Times New Roman" w:hAnsi="Times New Roman" w:cs="Times New Roman"/>
          <w:b/>
          <w:sz w:val="24"/>
          <w:szCs w:val="24"/>
          <w:lang w:eastAsia="hu-HU"/>
        </w:rPr>
      </w:pPr>
      <w:r>
        <w:rPr>
          <w:rFonts w:ascii="Times New Roman" w:hAnsi="Times New Roman" w:cs="Times New Roman"/>
          <w:sz w:val="24"/>
          <w:szCs w:val="24"/>
        </w:rPr>
        <w:t>5</w:t>
      </w:r>
      <w:r w:rsidR="003F47EC">
        <w:rPr>
          <w:rFonts w:ascii="Times New Roman" w:hAnsi="Times New Roman" w:cs="Times New Roman"/>
          <w:sz w:val="24"/>
          <w:szCs w:val="24"/>
        </w:rPr>
        <w:t>.</w:t>
      </w:r>
      <w:r w:rsidR="008A6799">
        <w:rPr>
          <w:rFonts w:ascii="Times New Roman" w:hAnsi="Times New Roman" w:cs="Times New Roman"/>
          <w:sz w:val="24"/>
          <w:szCs w:val="24"/>
        </w:rPr>
        <w:t xml:space="preserve">Módosítja és jelen határozat </w:t>
      </w:r>
      <w:r>
        <w:rPr>
          <w:rFonts w:ascii="Times New Roman" w:hAnsi="Times New Roman" w:cs="Times New Roman"/>
          <w:sz w:val="24"/>
          <w:szCs w:val="24"/>
        </w:rPr>
        <w:t>2</w:t>
      </w:r>
      <w:r w:rsidR="008A6799">
        <w:rPr>
          <w:rFonts w:ascii="Times New Roman" w:hAnsi="Times New Roman" w:cs="Times New Roman"/>
          <w:sz w:val="24"/>
          <w:szCs w:val="24"/>
        </w:rPr>
        <w:t>. melléklete szerinti tartalommal elfogadja Tiszavasvári Város Polgármesterének 164</w:t>
      </w:r>
      <w:r w:rsidR="008A6799" w:rsidRPr="00936352">
        <w:rPr>
          <w:rFonts w:ascii="Times New Roman" w:hAnsi="Times New Roman" w:cs="Times New Roman"/>
          <w:sz w:val="24"/>
          <w:szCs w:val="24"/>
        </w:rPr>
        <w:t>/2021</w:t>
      </w:r>
      <w:r w:rsidR="008A6799">
        <w:rPr>
          <w:rFonts w:ascii="Times New Roman" w:hAnsi="Times New Roman" w:cs="Times New Roman"/>
          <w:sz w:val="24"/>
          <w:szCs w:val="24"/>
        </w:rPr>
        <w:t>. polgármesteri határozatával jóváhagyott a</w:t>
      </w:r>
      <w:r w:rsidR="008A6799" w:rsidRPr="00936352">
        <w:rPr>
          <w:rFonts w:ascii="Times New Roman" w:hAnsi="Times New Roman" w:cs="Times New Roman"/>
          <w:sz w:val="24"/>
          <w:szCs w:val="24"/>
        </w:rPr>
        <w:t xml:space="preserve"> </w:t>
      </w:r>
      <w:proofErr w:type="spellStart"/>
      <w:r w:rsidR="008A6799" w:rsidRPr="00895F03">
        <w:rPr>
          <w:rFonts w:ascii="Times New Roman" w:hAnsi="Times New Roman" w:cs="Times New Roman"/>
          <w:b/>
          <w:sz w:val="24"/>
          <w:szCs w:val="24"/>
        </w:rPr>
        <w:t>járóbeteg</w:t>
      </w:r>
      <w:proofErr w:type="spellEnd"/>
      <w:r w:rsidR="008A6799" w:rsidRPr="00895F03">
        <w:rPr>
          <w:rFonts w:ascii="Times New Roman" w:hAnsi="Times New Roman" w:cs="Times New Roman"/>
          <w:b/>
          <w:sz w:val="24"/>
          <w:szCs w:val="24"/>
        </w:rPr>
        <w:t xml:space="preserve"> szakorvosi feladatellátáshoz</w:t>
      </w:r>
      <w:r w:rsidR="008A6799" w:rsidRPr="00936352">
        <w:rPr>
          <w:rFonts w:ascii="Times New Roman" w:eastAsia="Times New Roman" w:hAnsi="Times New Roman" w:cs="Times New Roman"/>
          <w:b/>
          <w:sz w:val="24"/>
          <w:szCs w:val="24"/>
          <w:lang w:eastAsia="hu-HU"/>
        </w:rPr>
        <w:t xml:space="preserve"> szükséges helyiségek</w:t>
      </w:r>
      <w:r w:rsidR="008A6799">
        <w:rPr>
          <w:rFonts w:ascii="Times New Roman" w:eastAsia="Times New Roman" w:hAnsi="Times New Roman" w:cs="Times New Roman"/>
          <w:b/>
          <w:sz w:val="24"/>
          <w:szCs w:val="24"/>
          <w:lang w:eastAsia="hu-HU"/>
        </w:rPr>
        <w:t xml:space="preserve"> használatára vonatkozó bérleti szerződést.</w:t>
      </w:r>
    </w:p>
    <w:p w:rsidR="008A6799" w:rsidRPr="009876FA" w:rsidRDefault="008A6799" w:rsidP="009876FA">
      <w:pPr>
        <w:widowControl w:val="0"/>
        <w:autoSpaceDE w:val="0"/>
        <w:autoSpaceDN w:val="0"/>
        <w:spacing w:after="0" w:line="240" w:lineRule="auto"/>
        <w:jc w:val="both"/>
        <w:rPr>
          <w:rFonts w:ascii="Times New Roman" w:eastAsia="Arial" w:hAnsi="Times New Roman" w:cs="Times New Roman"/>
          <w:b/>
          <w:sz w:val="24"/>
          <w:szCs w:val="24"/>
          <w:lang w:eastAsia="hu-HU" w:bidi="hu-HU"/>
        </w:rPr>
      </w:pPr>
    </w:p>
    <w:p w:rsidR="009876FA" w:rsidRPr="00F30BCD" w:rsidRDefault="009344B9" w:rsidP="009876FA">
      <w:pPr>
        <w:spacing w:after="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6</w:t>
      </w:r>
      <w:r w:rsidR="003F47EC">
        <w:rPr>
          <w:rFonts w:ascii="Times New Roman" w:eastAsia="Times New Roman" w:hAnsi="Times New Roman" w:cs="Times New Roman"/>
          <w:sz w:val="24"/>
          <w:szCs w:val="24"/>
          <w:lang w:eastAsia="hu-HU"/>
        </w:rPr>
        <w:t>.</w:t>
      </w:r>
      <w:r w:rsidR="009876FA" w:rsidRPr="00F30BCD">
        <w:rPr>
          <w:rFonts w:ascii="Times New Roman" w:eastAsia="Times New Roman" w:hAnsi="Times New Roman" w:cs="Times New Roman"/>
          <w:sz w:val="24"/>
          <w:szCs w:val="24"/>
          <w:lang w:eastAsia="hu-HU"/>
        </w:rPr>
        <w:t>Fel</w:t>
      </w:r>
      <w:r w:rsidR="009876FA">
        <w:rPr>
          <w:rFonts w:ascii="Times New Roman" w:eastAsia="Times New Roman" w:hAnsi="Times New Roman" w:cs="Times New Roman"/>
          <w:sz w:val="24"/>
          <w:szCs w:val="24"/>
          <w:lang w:eastAsia="hu-HU"/>
        </w:rPr>
        <w:t>hatalmazza</w:t>
      </w:r>
      <w:r w:rsidR="009876FA" w:rsidRPr="00F30BCD">
        <w:rPr>
          <w:rFonts w:ascii="Times New Roman" w:eastAsia="Times New Roman" w:hAnsi="Times New Roman" w:cs="Times New Roman"/>
          <w:sz w:val="24"/>
          <w:szCs w:val="24"/>
          <w:lang w:eastAsia="hu-HU"/>
        </w:rPr>
        <w:t xml:space="preserve"> a polgármestert a feladatellátás helyszínéül szolgáló </w:t>
      </w:r>
      <w:r w:rsidR="009876FA">
        <w:rPr>
          <w:rFonts w:ascii="Times New Roman" w:eastAsia="Times New Roman" w:hAnsi="Times New Roman" w:cs="Times New Roman"/>
          <w:sz w:val="24"/>
          <w:szCs w:val="24"/>
          <w:lang w:eastAsia="hu-HU"/>
        </w:rPr>
        <w:t>1679/2/</w:t>
      </w:r>
      <w:proofErr w:type="gramStart"/>
      <w:r w:rsidR="009876FA">
        <w:rPr>
          <w:rFonts w:ascii="Times New Roman" w:eastAsia="Times New Roman" w:hAnsi="Times New Roman" w:cs="Times New Roman"/>
          <w:sz w:val="24"/>
          <w:szCs w:val="24"/>
          <w:lang w:eastAsia="hu-HU"/>
        </w:rPr>
        <w:t>A</w:t>
      </w:r>
      <w:proofErr w:type="gramEnd"/>
      <w:r w:rsidR="009876FA">
        <w:rPr>
          <w:rFonts w:ascii="Times New Roman" w:eastAsia="Times New Roman" w:hAnsi="Times New Roman" w:cs="Times New Roman"/>
          <w:sz w:val="24"/>
          <w:szCs w:val="24"/>
          <w:lang w:eastAsia="hu-HU"/>
        </w:rPr>
        <w:t xml:space="preserve">/1 </w:t>
      </w:r>
      <w:proofErr w:type="spellStart"/>
      <w:r w:rsidR="009876FA">
        <w:rPr>
          <w:rFonts w:ascii="Times New Roman" w:eastAsia="Times New Roman" w:hAnsi="Times New Roman" w:cs="Times New Roman"/>
          <w:sz w:val="24"/>
          <w:szCs w:val="24"/>
          <w:lang w:eastAsia="hu-HU"/>
        </w:rPr>
        <w:t>hrsz-ú</w:t>
      </w:r>
      <w:proofErr w:type="spellEnd"/>
      <w:r w:rsidR="009876FA">
        <w:rPr>
          <w:rFonts w:ascii="Times New Roman" w:eastAsia="Times New Roman" w:hAnsi="Times New Roman" w:cs="Times New Roman"/>
          <w:sz w:val="24"/>
          <w:szCs w:val="24"/>
          <w:lang w:eastAsia="hu-HU"/>
        </w:rPr>
        <w:t xml:space="preserve">, </w:t>
      </w:r>
      <w:r w:rsidR="009876FA" w:rsidRPr="00F30BCD">
        <w:rPr>
          <w:rFonts w:ascii="Times New Roman" w:eastAsia="Times New Roman" w:hAnsi="Times New Roman" w:cs="Times New Roman"/>
          <w:sz w:val="24"/>
          <w:szCs w:val="24"/>
          <w:lang w:eastAsia="hu-HU"/>
        </w:rPr>
        <w:t>Tiszavasvári, Vasvári Pál u. 6. szám alatti ingatlan</w:t>
      </w:r>
      <w:r w:rsidR="009876FA">
        <w:rPr>
          <w:rFonts w:ascii="Times New Roman" w:eastAsia="Times New Roman" w:hAnsi="Times New Roman" w:cs="Times New Roman"/>
          <w:sz w:val="24"/>
          <w:szCs w:val="24"/>
          <w:lang w:eastAsia="hu-HU"/>
        </w:rPr>
        <w:t>on a fizioterápiás feladatok ellátásához szükséges munkálatok elvégzésének megszervezésére, a jogszabályban meghatározott tárgyi eszközök beszerzésére.</w:t>
      </w:r>
    </w:p>
    <w:p w:rsidR="009876FA" w:rsidRDefault="009876FA" w:rsidP="009876FA">
      <w:pPr>
        <w:spacing w:after="0"/>
        <w:jc w:val="both"/>
        <w:rPr>
          <w:rFonts w:ascii="Times New Roman" w:eastAsia="Times New Roman" w:hAnsi="Times New Roman" w:cs="Times New Roman"/>
          <w:b/>
          <w:sz w:val="24"/>
          <w:szCs w:val="24"/>
          <w:lang w:eastAsia="hu-HU"/>
        </w:rPr>
      </w:pPr>
    </w:p>
    <w:p w:rsidR="009876FA" w:rsidRPr="000A0B25" w:rsidRDefault="009876FA" w:rsidP="009876FA">
      <w:pPr>
        <w:spacing w:after="0"/>
        <w:jc w:val="both"/>
        <w:rPr>
          <w:rFonts w:ascii="Times New Roman" w:eastAsia="Times New Roman" w:hAnsi="Times New Roman" w:cs="Times New Roman"/>
          <w:sz w:val="24"/>
          <w:szCs w:val="24"/>
          <w:lang w:eastAsia="hu-HU"/>
        </w:rPr>
      </w:pPr>
      <w:r w:rsidRPr="001B29E0">
        <w:rPr>
          <w:rFonts w:ascii="Times New Roman" w:eastAsia="Times New Roman" w:hAnsi="Times New Roman" w:cs="Times New Roman"/>
          <w:b/>
          <w:sz w:val="24"/>
          <w:szCs w:val="24"/>
          <w:lang w:eastAsia="hu-HU"/>
        </w:rPr>
        <w:t>Határidő</w:t>
      </w:r>
      <w:r w:rsidRPr="009344B9">
        <w:rPr>
          <w:rFonts w:ascii="Times New Roman" w:eastAsia="Times New Roman" w:hAnsi="Times New Roman" w:cs="Times New Roman"/>
          <w:color w:val="FF0000"/>
          <w:sz w:val="24"/>
          <w:szCs w:val="24"/>
          <w:lang w:eastAsia="hu-HU"/>
        </w:rPr>
        <w:t xml:space="preserve">: </w:t>
      </w:r>
      <w:r w:rsidRPr="000A0B25">
        <w:rPr>
          <w:rFonts w:ascii="Times New Roman" w:eastAsia="Times New Roman" w:hAnsi="Times New Roman" w:cs="Times New Roman"/>
          <w:sz w:val="24"/>
          <w:szCs w:val="24"/>
          <w:lang w:eastAsia="hu-HU"/>
        </w:rPr>
        <w:t>1.-</w:t>
      </w:r>
      <w:r w:rsidR="000A0B25" w:rsidRPr="000A0B25">
        <w:rPr>
          <w:rFonts w:ascii="Times New Roman" w:eastAsia="Times New Roman" w:hAnsi="Times New Roman" w:cs="Times New Roman"/>
          <w:sz w:val="24"/>
          <w:szCs w:val="24"/>
          <w:lang w:eastAsia="hu-HU"/>
        </w:rPr>
        <w:t>5</w:t>
      </w:r>
      <w:r w:rsidRPr="000A0B25">
        <w:rPr>
          <w:rFonts w:ascii="Times New Roman" w:eastAsia="Times New Roman" w:hAnsi="Times New Roman" w:cs="Times New Roman"/>
          <w:sz w:val="24"/>
          <w:szCs w:val="24"/>
          <w:lang w:eastAsia="hu-HU"/>
        </w:rPr>
        <w:t xml:space="preserve">. pontok esetében </w:t>
      </w:r>
      <w:proofErr w:type="gramStart"/>
      <w:r w:rsidRPr="000A0B25">
        <w:rPr>
          <w:rFonts w:ascii="Times New Roman" w:eastAsia="Times New Roman" w:hAnsi="Times New Roman" w:cs="Times New Roman"/>
          <w:sz w:val="24"/>
          <w:szCs w:val="24"/>
          <w:lang w:eastAsia="hu-HU"/>
        </w:rPr>
        <w:t>azonnal</w:t>
      </w:r>
      <w:r w:rsidRPr="000A0B25">
        <w:rPr>
          <w:rFonts w:ascii="Times New Roman" w:eastAsia="Times New Roman" w:hAnsi="Times New Roman" w:cs="Times New Roman"/>
          <w:sz w:val="24"/>
          <w:szCs w:val="24"/>
          <w:lang w:eastAsia="hu-HU"/>
        </w:rPr>
        <w:tab/>
        <w:t xml:space="preserve">                 </w:t>
      </w:r>
      <w:r w:rsidRPr="000A0B25">
        <w:rPr>
          <w:rFonts w:ascii="Times New Roman" w:eastAsia="Times New Roman" w:hAnsi="Times New Roman" w:cs="Times New Roman"/>
          <w:b/>
          <w:sz w:val="24"/>
          <w:szCs w:val="24"/>
          <w:lang w:eastAsia="hu-HU"/>
        </w:rPr>
        <w:t>Felelős</w:t>
      </w:r>
      <w:proofErr w:type="gramEnd"/>
      <w:r w:rsidRPr="000A0B25">
        <w:rPr>
          <w:rFonts w:ascii="Times New Roman" w:eastAsia="Times New Roman" w:hAnsi="Times New Roman" w:cs="Times New Roman"/>
          <w:sz w:val="24"/>
          <w:szCs w:val="24"/>
          <w:lang w:eastAsia="hu-HU"/>
        </w:rPr>
        <w:t>: Szőke Zoltán polgármester</w:t>
      </w:r>
    </w:p>
    <w:p w:rsidR="009876FA" w:rsidRPr="000A0B25" w:rsidRDefault="003F47EC" w:rsidP="009876FA">
      <w:pPr>
        <w:widowControl w:val="0"/>
        <w:autoSpaceDE w:val="0"/>
        <w:autoSpaceDN w:val="0"/>
        <w:spacing w:after="0" w:line="240" w:lineRule="auto"/>
        <w:ind w:left="284" w:hanging="284"/>
        <w:rPr>
          <w:rFonts w:ascii="Times New Roman" w:eastAsia="Arial" w:hAnsi="Times New Roman" w:cs="Times New Roman"/>
          <w:sz w:val="24"/>
          <w:szCs w:val="24"/>
          <w:lang w:eastAsia="hu-HU" w:bidi="hu-HU"/>
        </w:rPr>
      </w:pPr>
      <w:r w:rsidRPr="000A0B25">
        <w:rPr>
          <w:rFonts w:ascii="Times New Roman" w:eastAsia="Arial" w:hAnsi="Times New Roman" w:cs="Times New Roman"/>
          <w:sz w:val="24"/>
          <w:szCs w:val="24"/>
          <w:lang w:eastAsia="hu-HU" w:bidi="hu-HU"/>
        </w:rPr>
        <w:t xml:space="preserve">                 </w:t>
      </w:r>
      <w:r w:rsidR="000A0B25" w:rsidRPr="000A0B25">
        <w:rPr>
          <w:rFonts w:ascii="Times New Roman" w:eastAsia="Arial" w:hAnsi="Times New Roman" w:cs="Times New Roman"/>
          <w:sz w:val="24"/>
          <w:szCs w:val="24"/>
          <w:lang w:eastAsia="hu-HU" w:bidi="hu-HU"/>
        </w:rPr>
        <w:t>6</w:t>
      </w:r>
      <w:r w:rsidRPr="000A0B25">
        <w:rPr>
          <w:rFonts w:ascii="Times New Roman" w:eastAsia="Arial" w:hAnsi="Times New Roman" w:cs="Times New Roman"/>
          <w:sz w:val="24"/>
          <w:szCs w:val="24"/>
          <w:lang w:eastAsia="hu-HU" w:bidi="hu-HU"/>
        </w:rPr>
        <w:t>. pontban esedékességkor</w:t>
      </w:r>
    </w:p>
    <w:p w:rsidR="009876FA" w:rsidRPr="000A0B25" w:rsidRDefault="009876FA" w:rsidP="009876FA">
      <w:pPr>
        <w:widowControl w:val="0"/>
        <w:autoSpaceDE w:val="0"/>
        <w:autoSpaceDN w:val="0"/>
        <w:spacing w:after="0" w:line="240" w:lineRule="auto"/>
        <w:ind w:left="567"/>
        <w:rPr>
          <w:rFonts w:ascii="Times New Roman" w:eastAsia="Arial" w:hAnsi="Times New Roman" w:cs="Times New Roman"/>
          <w:sz w:val="24"/>
          <w:szCs w:val="24"/>
          <w:lang w:eastAsia="hu-HU" w:bidi="hu-HU"/>
        </w:rPr>
      </w:pPr>
    </w:p>
    <w:p w:rsidR="009876FA" w:rsidRDefault="009876FA" w:rsidP="009876FA">
      <w:pPr>
        <w:widowControl w:val="0"/>
        <w:overflowPunct w:val="0"/>
        <w:adjustRightInd w:val="0"/>
        <w:spacing w:after="0" w:line="240" w:lineRule="auto"/>
        <w:ind w:right="25"/>
        <w:jc w:val="both"/>
        <w:rPr>
          <w:rFonts w:ascii="Times New Roman" w:eastAsia="Times New Roman" w:hAnsi="Times New Roman" w:cs="Times New Roman"/>
          <w:sz w:val="24"/>
          <w:szCs w:val="24"/>
          <w:lang w:eastAsia="hu-HU"/>
        </w:rPr>
      </w:pPr>
    </w:p>
    <w:p w:rsidR="009344B9" w:rsidRPr="003235DC" w:rsidRDefault="009344B9" w:rsidP="009344B9">
      <w:pPr>
        <w:spacing w:after="0"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lastRenderedPageBreak/>
        <w:t>…/2022. (VII.28.) Kt. határozat 1</w:t>
      </w:r>
      <w:r w:rsidRPr="003235DC">
        <w:rPr>
          <w:rFonts w:ascii="Times New Roman" w:eastAsia="Times New Roman" w:hAnsi="Times New Roman" w:cs="Times New Roman"/>
          <w:color w:val="000000"/>
          <w:sz w:val="24"/>
          <w:szCs w:val="24"/>
          <w:lang w:eastAsia="hu-HU"/>
        </w:rPr>
        <w:t>. melléklete</w:t>
      </w:r>
      <w:r w:rsidRPr="003235DC">
        <w:rPr>
          <w:rFonts w:ascii="Times New Roman" w:eastAsia="Times New Roman" w:hAnsi="Times New Roman" w:cs="Times New Roman"/>
          <w:color w:val="000000"/>
          <w:sz w:val="24"/>
          <w:szCs w:val="24"/>
          <w:lang w:eastAsia="hu-HU"/>
        </w:rPr>
        <w:tab/>
      </w:r>
      <w:r w:rsidRPr="003235DC">
        <w:rPr>
          <w:rFonts w:ascii="Times New Roman" w:eastAsia="Times New Roman" w:hAnsi="Times New Roman" w:cs="Times New Roman"/>
          <w:color w:val="000000"/>
          <w:sz w:val="24"/>
          <w:szCs w:val="24"/>
          <w:lang w:eastAsia="hu-HU"/>
        </w:rPr>
        <w:tab/>
      </w:r>
      <w:r w:rsidRPr="003235DC">
        <w:rPr>
          <w:rFonts w:ascii="Times New Roman" w:eastAsia="Times New Roman" w:hAnsi="Times New Roman" w:cs="Times New Roman"/>
          <w:color w:val="000000"/>
          <w:sz w:val="24"/>
          <w:szCs w:val="24"/>
          <w:lang w:eastAsia="hu-HU"/>
        </w:rPr>
        <w:tab/>
      </w:r>
    </w:p>
    <w:p w:rsidR="009344B9" w:rsidRPr="003235DC" w:rsidRDefault="009344B9" w:rsidP="009344B9">
      <w:pPr>
        <w:spacing w:after="0" w:line="240" w:lineRule="auto"/>
        <w:jc w:val="center"/>
        <w:rPr>
          <w:rFonts w:ascii="Times New Roman" w:eastAsia="Times New Roman" w:hAnsi="Times New Roman" w:cs="Times New Roman"/>
          <w:b/>
          <w:bCs/>
          <w:sz w:val="24"/>
          <w:szCs w:val="24"/>
          <w:lang w:eastAsia="hu-HU"/>
        </w:rPr>
      </w:pPr>
      <w:bookmarkStart w:id="0" w:name="_GoBack"/>
      <w:bookmarkEnd w:id="0"/>
      <w:r w:rsidRPr="003235DC">
        <w:rPr>
          <w:rFonts w:ascii="Times New Roman" w:eastAsia="Times New Roman" w:hAnsi="Times New Roman" w:cs="Times New Roman"/>
          <w:b/>
          <w:bCs/>
          <w:sz w:val="24"/>
          <w:szCs w:val="24"/>
          <w:lang w:eastAsia="hu-HU"/>
        </w:rPr>
        <w:t xml:space="preserve"> szerződés</w:t>
      </w:r>
    </w:p>
    <w:p w:rsidR="009344B9" w:rsidRPr="003235DC" w:rsidRDefault="009344B9" w:rsidP="009344B9">
      <w:pPr>
        <w:spacing w:after="0" w:line="240" w:lineRule="auto"/>
        <w:jc w:val="center"/>
        <w:rPr>
          <w:rFonts w:ascii="Times New Roman" w:eastAsia="Times New Roman" w:hAnsi="Times New Roman" w:cs="Times New Roman"/>
          <w:b/>
          <w:sz w:val="24"/>
          <w:szCs w:val="24"/>
          <w:lang w:eastAsia="hu-HU"/>
        </w:rPr>
      </w:pPr>
      <w:r w:rsidRPr="003235DC">
        <w:rPr>
          <w:rFonts w:ascii="Times New Roman" w:eastAsia="Times New Roman" w:hAnsi="Times New Roman" w:cs="Times New Roman"/>
          <w:b/>
          <w:sz w:val="24"/>
          <w:szCs w:val="24"/>
          <w:lang w:eastAsia="hu-HU"/>
        </w:rPr>
        <w:t xml:space="preserve">EGÉSZSÉGÜGYI JÁRÓBETEG SZAKELLÁTÁSI - nem </w:t>
      </w:r>
      <w:proofErr w:type="gramStart"/>
      <w:r w:rsidRPr="003235DC">
        <w:rPr>
          <w:rFonts w:ascii="Times New Roman" w:eastAsia="Times New Roman" w:hAnsi="Times New Roman" w:cs="Times New Roman"/>
          <w:b/>
          <w:sz w:val="24"/>
          <w:szCs w:val="24"/>
          <w:lang w:eastAsia="hu-HU"/>
        </w:rPr>
        <w:t>szakorvosi  FELADATOK</w:t>
      </w:r>
      <w:r>
        <w:rPr>
          <w:rFonts w:ascii="Times New Roman" w:eastAsia="Times New Roman" w:hAnsi="Times New Roman" w:cs="Times New Roman"/>
          <w:b/>
          <w:sz w:val="24"/>
          <w:szCs w:val="24"/>
          <w:lang w:eastAsia="hu-HU"/>
        </w:rPr>
        <w:t>RA</w:t>
      </w:r>
      <w:proofErr w:type="gramEnd"/>
    </w:p>
    <w:p w:rsidR="009344B9" w:rsidRPr="003235DC" w:rsidRDefault="009344B9" w:rsidP="009344B9">
      <w:pPr>
        <w:spacing w:after="0" w:line="240" w:lineRule="auto"/>
        <w:jc w:val="center"/>
        <w:rPr>
          <w:rFonts w:ascii="Times New Roman" w:eastAsia="Times New Roman" w:hAnsi="Times New Roman" w:cs="Times New Roman"/>
          <w:b/>
          <w:sz w:val="24"/>
          <w:szCs w:val="24"/>
          <w:lang w:eastAsia="hu-HU"/>
        </w:rPr>
      </w:pPr>
    </w:p>
    <w:p w:rsidR="009344B9" w:rsidRPr="003235DC" w:rsidRDefault="009344B9" w:rsidP="009344B9">
      <w:pPr>
        <w:spacing w:after="0" w:line="240" w:lineRule="auto"/>
        <w:jc w:val="center"/>
        <w:rPr>
          <w:rFonts w:ascii="Times New Roman" w:eastAsia="Times New Roman" w:hAnsi="Times New Roman" w:cs="Times New Roman"/>
          <w:b/>
          <w:bCs/>
          <w:sz w:val="24"/>
          <w:szCs w:val="24"/>
          <w:lang w:eastAsia="hu-HU"/>
        </w:rPr>
      </w:pPr>
    </w:p>
    <w:p w:rsidR="009344B9" w:rsidRPr="003235DC" w:rsidRDefault="009344B9" w:rsidP="009344B9">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proofErr w:type="gramStart"/>
      <w:r w:rsidRPr="003235DC">
        <w:rPr>
          <w:rFonts w:ascii="Times New Roman" w:eastAsia="Times New Roman" w:hAnsi="Times New Roman" w:cs="Times New Roman"/>
          <w:sz w:val="24"/>
          <w:szCs w:val="24"/>
          <w:lang w:eastAsia="ar-SA"/>
        </w:rPr>
        <w:t>amely</w:t>
      </w:r>
      <w:proofErr w:type="gramEnd"/>
      <w:r w:rsidRPr="003235DC">
        <w:rPr>
          <w:rFonts w:ascii="Times New Roman" w:eastAsia="Times New Roman" w:hAnsi="Times New Roman" w:cs="Times New Roman"/>
          <w:sz w:val="24"/>
          <w:szCs w:val="24"/>
          <w:lang w:eastAsia="ar-SA"/>
        </w:rPr>
        <w:t xml:space="preserve"> létrejött egyrészről </w:t>
      </w:r>
    </w:p>
    <w:p w:rsidR="009344B9" w:rsidRPr="003235DC" w:rsidRDefault="009344B9" w:rsidP="009344B9">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9344B9" w:rsidRPr="003235DC" w:rsidRDefault="009344B9" w:rsidP="009344B9">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3235DC">
        <w:rPr>
          <w:rFonts w:ascii="Times New Roman" w:eastAsia="Times New Roman" w:hAnsi="Times New Roman" w:cs="Times New Roman"/>
          <w:b/>
          <w:bCs/>
          <w:sz w:val="24"/>
          <w:szCs w:val="24"/>
          <w:lang w:eastAsia="hu-HU"/>
        </w:rPr>
        <w:t>Tiszavasvári Város Önkormányzata</w:t>
      </w:r>
    </w:p>
    <w:p w:rsidR="009344B9" w:rsidRPr="003235DC" w:rsidRDefault="009344B9" w:rsidP="009344B9">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3235DC">
        <w:rPr>
          <w:rFonts w:ascii="Times New Roman" w:eastAsia="Times New Roman" w:hAnsi="Times New Roman" w:cs="Times New Roman"/>
          <w:sz w:val="24"/>
          <w:szCs w:val="24"/>
          <w:lang w:eastAsia="ar-SA"/>
        </w:rPr>
        <w:t>Székhelye: 4440 Tiszavasvári, Városháza tér 4.</w:t>
      </w:r>
    </w:p>
    <w:p w:rsidR="009344B9" w:rsidRPr="003235DC" w:rsidRDefault="009344B9" w:rsidP="009344B9">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3235DC">
        <w:rPr>
          <w:rFonts w:ascii="Times New Roman" w:eastAsia="Times New Roman" w:hAnsi="Times New Roman" w:cs="Times New Roman"/>
          <w:sz w:val="24"/>
          <w:szCs w:val="24"/>
          <w:lang w:eastAsia="ar-SA"/>
        </w:rPr>
        <w:t>Képviselője: Szőke Zoltán</w:t>
      </w:r>
    </w:p>
    <w:p w:rsidR="009344B9" w:rsidRPr="003235DC" w:rsidRDefault="009344B9" w:rsidP="009344B9">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3235DC">
        <w:rPr>
          <w:rFonts w:ascii="Times New Roman" w:eastAsia="Times New Roman" w:hAnsi="Times New Roman" w:cs="Times New Roman"/>
          <w:sz w:val="24"/>
          <w:szCs w:val="24"/>
          <w:lang w:eastAsia="ar-SA"/>
        </w:rPr>
        <w:t>Adószám: 15732468-2-15</w:t>
      </w:r>
    </w:p>
    <w:p w:rsidR="009344B9" w:rsidRPr="003235DC" w:rsidRDefault="009344B9" w:rsidP="009344B9">
      <w:pPr>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3235DC">
        <w:rPr>
          <w:rFonts w:ascii="Times New Roman" w:eastAsia="Times New Roman" w:hAnsi="Times New Roman" w:cs="Times New Roman"/>
          <w:sz w:val="24"/>
          <w:szCs w:val="24"/>
          <w:lang w:eastAsia="ar-SA"/>
        </w:rPr>
        <w:t>Telefon: 42/520-500</w:t>
      </w:r>
    </w:p>
    <w:p w:rsidR="009344B9" w:rsidRPr="003235DC" w:rsidRDefault="009344B9" w:rsidP="009344B9">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3235DC">
        <w:rPr>
          <w:rFonts w:ascii="Times New Roman" w:eastAsia="Times New Roman" w:hAnsi="Times New Roman" w:cs="Times New Roman"/>
          <w:sz w:val="24"/>
          <w:szCs w:val="24"/>
          <w:lang w:eastAsia="ar-SA"/>
        </w:rPr>
        <w:t>Telefax: 42/275-000</w:t>
      </w:r>
    </w:p>
    <w:p w:rsidR="009344B9" w:rsidRPr="003235DC" w:rsidRDefault="009344B9" w:rsidP="009344B9">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3235DC">
        <w:rPr>
          <w:rFonts w:ascii="Times New Roman" w:eastAsia="Times New Roman" w:hAnsi="Times New Roman" w:cs="Times New Roman"/>
          <w:sz w:val="24"/>
          <w:szCs w:val="24"/>
          <w:lang w:eastAsia="ar-SA"/>
        </w:rPr>
        <w:t>E-mail: tvonkph@tiszavasvari.hu</w:t>
      </w:r>
    </w:p>
    <w:p w:rsidR="009344B9" w:rsidRPr="003235DC" w:rsidRDefault="009344B9" w:rsidP="009344B9">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roofErr w:type="gramStart"/>
      <w:r w:rsidRPr="003235DC">
        <w:rPr>
          <w:rFonts w:ascii="Times New Roman" w:eastAsia="Times New Roman" w:hAnsi="Times New Roman" w:cs="Times New Roman"/>
          <w:sz w:val="24"/>
          <w:szCs w:val="24"/>
          <w:lang w:eastAsia="ar-SA"/>
        </w:rPr>
        <w:t>a</w:t>
      </w:r>
      <w:proofErr w:type="gramEnd"/>
      <w:r w:rsidRPr="003235DC">
        <w:rPr>
          <w:rFonts w:ascii="Times New Roman" w:eastAsia="Times New Roman" w:hAnsi="Times New Roman" w:cs="Times New Roman"/>
          <w:sz w:val="24"/>
          <w:szCs w:val="24"/>
          <w:lang w:eastAsia="ar-SA"/>
        </w:rPr>
        <w:t xml:space="preserve"> továbbiakban, mint feladat átadó (továbbiakban: Átadó)</w:t>
      </w:r>
    </w:p>
    <w:p w:rsidR="009344B9" w:rsidRPr="003235DC" w:rsidRDefault="009344B9" w:rsidP="009344B9">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9344B9" w:rsidRPr="003235DC" w:rsidRDefault="009344B9" w:rsidP="009344B9">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p>
    <w:p w:rsidR="002A4E35" w:rsidRDefault="009344B9" w:rsidP="009344B9">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3235DC">
        <w:rPr>
          <w:rFonts w:ascii="Times New Roman" w:eastAsia="Times New Roman" w:hAnsi="Times New Roman" w:cs="Times New Roman"/>
          <w:sz w:val="24"/>
          <w:szCs w:val="24"/>
          <w:lang w:eastAsia="ar-SA"/>
        </w:rPr>
        <w:t>Név.</w:t>
      </w:r>
      <w:r w:rsidR="002A4E35">
        <w:rPr>
          <w:rFonts w:ascii="Times New Roman" w:eastAsia="Times New Roman" w:hAnsi="Times New Roman" w:cs="Times New Roman"/>
          <w:sz w:val="24"/>
          <w:szCs w:val="24"/>
          <w:lang w:eastAsia="ar-SA"/>
        </w:rPr>
        <w:t xml:space="preserve"> </w:t>
      </w:r>
      <w:proofErr w:type="spellStart"/>
      <w:r w:rsidR="002A4E35">
        <w:rPr>
          <w:rFonts w:ascii="Times New Roman" w:eastAsia="Times New Roman" w:hAnsi="Times New Roman" w:cs="Times New Roman"/>
          <w:sz w:val="24"/>
          <w:szCs w:val="24"/>
          <w:lang w:eastAsia="ar-SA"/>
        </w:rPr>
        <w:t>Tiva-Szolg</w:t>
      </w:r>
      <w:proofErr w:type="spellEnd"/>
      <w:r w:rsidR="002A4E35">
        <w:rPr>
          <w:rFonts w:ascii="Times New Roman" w:eastAsia="Times New Roman" w:hAnsi="Times New Roman" w:cs="Times New Roman"/>
          <w:sz w:val="24"/>
          <w:szCs w:val="24"/>
          <w:lang w:eastAsia="ar-SA"/>
        </w:rPr>
        <w:t xml:space="preserve"> Nonprofit Kft</w:t>
      </w:r>
    </w:p>
    <w:p w:rsidR="009344B9" w:rsidRPr="003235DC" w:rsidRDefault="002A4E35" w:rsidP="009344B9">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Székhelye</w:t>
      </w:r>
      <w:r w:rsidR="009344B9" w:rsidRPr="003235DC">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4440 Tiszavasvári, Báthori u. 6.</w:t>
      </w:r>
    </w:p>
    <w:p w:rsidR="009344B9" w:rsidRPr="003235DC" w:rsidRDefault="009344B9" w:rsidP="009344B9">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3235DC">
        <w:rPr>
          <w:rFonts w:ascii="Times New Roman" w:eastAsia="Times New Roman" w:hAnsi="Times New Roman" w:cs="Times New Roman"/>
          <w:sz w:val="24"/>
          <w:szCs w:val="24"/>
          <w:lang w:eastAsia="ar-SA"/>
        </w:rPr>
        <w:t xml:space="preserve">Képviselője: </w:t>
      </w:r>
      <w:r w:rsidR="002A4E35">
        <w:rPr>
          <w:rFonts w:ascii="Times New Roman" w:eastAsia="Times New Roman" w:hAnsi="Times New Roman" w:cs="Times New Roman"/>
          <w:sz w:val="24"/>
          <w:szCs w:val="24"/>
          <w:lang w:eastAsia="ar-SA"/>
        </w:rPr>
        <w:t xml:space="preserve">dr. </w:t>
      </w:r>
      <w:proofErr w:type="spellStart"/>
      <w:r w:rsidR="002A4E35">
        <w:rPr>
          <w:rFonts w:ascii="Times New Roman" w:eastAsia="Times New Roman" w:hAnsi="Times New Roman" w:cs="Times New Roman"/>
          <w:sz w:val="24"/>
          <w:szCs w:val="24"/>
          <w:lang w:eastAsia="ar-SA"/>
        </w:rPr>
        <w:t>Groncsák</w:t>
      </w:r>
      <w:proofErr w:type="spellEnd"/>
      <w:r w:rsidR="002A4E35">
        <w:rPr>
          <w:rFonts w:ascii="Times New Roman" w:eastAsia="Times New Roman" w:hAnsi="Times New Roman" w:cs="Times New Roman"/>
          <w:sz w:val="24"/>
          <w:szCs w:val="24"/>
          <w:lang w:eastAsia="ar-SA"/>
        </w:rPr>
        <w:t xml:space="preserve"> Andrea ügyvezető</w:t>
      </w:r>
    </w:p>
    <w:p w:rsidR="009344B9" w:rsidRPr="003235DC" w:rsidRDefault="009344B9" w:rsidP="009344B9">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3235DC">
        <w:rPr>
          <w:rFonts w:ascii="Times New Roman" w:eastAsia="Times New Roman" w:hAnsi="Times New Roman" w:cs="Times New Roman"/>
          <w:sz w:val="24"/>
          <w:szCs w:val="24"/>
          <w:lang w:eastAsia="ar-SA"/>
        </w:rPr>
        <w:t xml:space="preserve">Cégjegyzék szám: </w:t>
      </w:r>
      <w:r w:rsidRPr="003235DC">
        <w:rPr>
          <w:rFonts w:ascii="Times New Roman" w:eastAsia="Times New Roman" w:hAnsi="Times New Roman" w:cs="Times New Roman"/>
          <w:sz w:val="24"/>
          <w:szCs w:val="24"/>
          <w:lang w:eastAsia="ar-SA"/>
        </w:rPr>
        <w:tab/>
      </w:r>
    </w:p>
    <w:p w:rsidR="009344B9" w:rsidRPr="003235DC" w:rsidRDefault="009344B9" w:rsidP="009344B9">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3235DC">
        <w:rPr>
          <w:rFonts w:ascii="Times New Roman" w:eastAsia="Times New Roman" w:hAnsi="Times New Roman" w:cs="Times New Roman"/>
          <w:sz w:val="24"/>
          <w:szCs w:val="24"/>
          <w:lang w:eastAsia="ar-SA"/>
        </w:rPr>
        <w:t xml:space="preserve">Adószám: </w:t>
      </w:r>
      <w:r w:rsidRPr="003235DC">
        <w:rPr>
          <w:rFonts w:ascii="Times New Roman" w:eastAsia="Times New Roman" w:hAnsi="Times New Roman" w:cs="Times New Roman"/>
          <w:sz w:val="24"/>
          <w:szCs w:val="24"/>
          <w:lang w:eastAsia="ar-SA"/>
        </w:rPr>
        <w:tab/>
      </w:r>
    </w:p>
    <w:p w:rsidR="009344B9" w:rsidRPr="003235DC" w:rsidRDefault="009344B9" w:rsidP="009344B9">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3235DC">
        <w:rPr>
          <w:rFonts w:ascii="Times New Roman" w:eastAsia="Times New Roman" w:hAnsi="Times New Roman" w:cs="Times New Roman"/>
          <w:sz w:val="24"/>
          <w:szCs w:val="24"/>
          <w:lang w:eastAsia="ar-SA"/>
        </w:rPr>
        <w:t xml:space="preserve">E-mail: </w:t>
      </w:r>
      <w:r w:rsidRPr="003235DC">
        <w:rPr>
          <w:rFonts w:ascii="Times New Roman" w:eastAsia="Times New Roman" w:hAnsi="Times New Roman" w:cs="Times New Roman"/>
          <w:sz w:val="24"/>
          <w:szCs w:val="24"/>
          <w:lang w:eastAsia="ar-SA"/>
        </w:rPr>
        <w:tab/>
      </w:r>
    </w:p>
    <w:p w:rsidR="009344B9" w:rsidRPr="003235DC" w:rsidRDefault="009344B9" w:rsidP="009344B9">
      <w:pPr>
        <w:spacing w:after="0" w:line="240" w:lineRule="auto"/>
        <w:jc w:val="both"/>
        <w:rPr>
          <w:rFonts w:ascii="Times New Roman" w:eastAsia="Times New Roman" w:hAnsi="Times New Roman" w:cs="Times New Roman"/>
          <w:sz w:val="24"/>
          <w:szCs w:val="24"/>
          <w:lang w:eastAsia="hu-HU"/>
        </w:rPr>
      </w:pPr>
      <w:proofErr w:type="gramStart"/>
      <w:r w:rsidRPr="003235DC">
        <w:rPr>
          <w:rFonts w:ascii="Times New Roman" w:eastAsia="Times New Roman" w:hAnsi="Times New Roman" w:cs="Times New Roman"/>
          <w:sz w:val="24"/>
          <w:szCs w:val="24"/>
          <w:lang w:eastAsia="hu-HU"/>
        </w:rPr>
        <w:t>egészségügyi</w:t>
      </w:r>
      <w:proofErr w:type="gramEnd"/>
      <w:r w:rsidRPr="003235DC">
        <w:rPr>
          <w:rFonts w:ascii="Times New Roman" w:eastAsia="Times New Roman" w:hAnsi="Times New Roman" w:cs="Times New Roman"/>
          <w:sz w:val="24"/>
          <w:szCs w:val="24"/>
          <w:lang w:eastAsia="hu-HU"/>
        </w:rPr>
        <w:t xml:space="preserve"> szolgáltató, </w:t>
      </w:r>
      <w:r w:rsidRPr="003235DC">
        <w:rPr>
          <w:rFonts w:ascii="Times New Roman" w:eastAsia="Times New Roman" w:hAnsi="Times New Roman" w:cs="Times New Roman"/>
          <w:b/>
          <w:sz w:val="24"/>
          <w:szCs w:val="24"/>
          <w:lang w:eastAsia="hu-HU"/>
        </w:rPr>
        <w:t xml:space="preserve">mint feladat átvevő </w:t>
      </w:r>
      <w:r w:rsidRPr="003235DC">
        <w:rPr>
          <w:rFonts w:ascii="Times New Roman" w:eastAsia="Times New Roman" w:hAnsi="Times New Roman" w:cs="Times New Roman"/>
          <w:sz w:val="24"/>
          <w:szCs w:val="24"/>
          <w:lang w:eastAsia="hu-HU"/>
        </w:rPr>
        <w:t xml:space="preserve">(továbbiakban: Átvevő) - továbbiakban együttesen Felek - között alulírott helyen és időben, az alábbi feltételek mellett: </w:t>
      </w:r>
    </w:p>
    <w:p w:rsidR="009344B9" w:rsidRPr="003235DC" w:rsidRDefault="009344B9" w:rsidP="009344B9">
      <w:pPr>
        <w:spacing w:after="0" w:line="240" w:lineRule="auto"/>
        <w:jc w:val="center"/>
        <w:rPr>
          <w:rFonts w:ascii="Times New Roman" w:eastAsia="Times New Roman" w:hAnsi="Times New Roman" w:cs="Times New Roman"/>
          <w:b/>
          <w:bCs/>
          <w:sz w:val="24"/>
          <w:szCs w:val="24"/>
          <w:lang w:eastAsia="hu-HU"/>
        </w:rPr>
      </w:pPr>
    </w:p>
    <w:p w:rsidR="009344B9" w:rsidRPr="003235DC" w:rsidRDefault="009344B9" w:rsidP="009344B9">
      <w:pPr>
        <w:spacing w:after="0" w:line="240" w:lineRule="auto"/>
        <w:jc w:val="center"/>
        <w:rPr>
          <w:rFonts w:ascii="Times New Roman" w:eastAsia="Times New Roman" w:hAnsi="Times New Roman" w:cs="Times New Roman"/>
          <w:b/>
          <w:bCs/>
          <w:sz w:val="24"/>
          <w:szCs w:val="24"/>
          <w:lang w:eastAsia="hu-HU"/>
        </w:rPr>
      </w:pPr>
      <w:r w:rsidRPr="003235DC">
        <w:rPr>
          <w:rFonts w:ascii="Times New Roman" w:eastAsia="Times New Roman" w:hAnsi="Times New Roman" w:cs="Times New Roman"/>
          <w:b/>
          <w:bCs/>
          <w:sz w:val="24"/>
          <w:szCs w:val="24"/>
          <w:lang w:eastAsia="hu-HU"/>
        </w:rPr>
        <w:t>PREAMBULUM</w:t>
      </w:r>
    </w:p>
    <w:p w:rsidR="009344B9" w:rsidRPr="003235DC" w:rsidRDefault="009344B9" w:rsidP="009344B9">
      <w:pPr>
        <w:spacing w:after="0" w:line="240" w:lineRule="auto"/>
        <w:jc w:val="center"/>
        <w:rPr>
          <w:rFonts w:ascii="Times New Roman" w:eastAsia="Times New Roman" w:hAnsi="Times New Roman" w:cs="Times New Roman"/>
          <w:b/>
          <w:bCs/>
          <w:sz w:val="24"/>
          <w:szCs w:val="24"/>
          <w:lang w:eastAsia="hu-HU"/>
        </w:rPr>
      </w:pPr>
    </w:p>
    <w:p w:rsidR="009344B9" w:rsidRPr="003235DC" w:rsidRDefault="009344B9" w:rsidP="009344B9">
      <w:pPr>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3235DC">
        <w:rPr>
          <w:rFonts w:ascii="Times New Roman" w:eastAsia="Times New Roman" w:hAnsi="Times New Roman" w:cs="Times New Roman"/>
          <w:bCs/>
          <w:sz w:val="24"/>
          <w:szCs w:val="24"/>
          <w:lang w:eastAsia="ar-SA"/>
        </w:rPr>
        <w:t>Tiszavasvári Város Önkormányzata</w:t>
      </w:r>
      <w:r w:rsidRPr="003235DC">
        <w:rPr>
          <w:rFonts w:ascii="Times New Roman" w:eastAsia="Times New Roman" w:hAnsi="Times New Roman" w:cs="Times New Roman"/>
          <w:sz w:val="24"/>
          <w:szCs w:val="24"/>
          <w:lang w:eastAsia="ar-SA"/>
        </w:rPr>
        <w:t xml:space="preserve">, mint </w:t>
      </w:r>
      <w:r w:rsidRPr="003235DC">
        <w:rPr>
          <w:rFonts w:ascii="Times New Roman" w:eastAsia="Times New Roman" w:hAnsi="Times New Roman" w:cs="Times New Roman"/>
          <w:bCs/>
          <w:sz w:val="24"/>
          <w:szCs w:val="24"/>
          <w:lang w:eastAsia="ar-SA"/>
        </w:rPr>
        <w:t xml:space="preserve">ajánlatkérő </w:t>
      </w:r>
      <w:r w:rsidRPr="003235DC">
        <w:rPr>
          <w:rFonts w:ascii="Times New Roman" w:eastAsia="Times New Roman" w:hAnsi="Times New Roman" w:cs="Times New Roman"/>
          <w:sz w:val="24"/>
          <w:szCs w:val="24"/>
          <w:lang w:eastAsia="ar-SA"/>
        </w:rPr>
        <w:t xml:space="preserve">a közbeszerzésekről szóló 2015. évi CXLIII. törvény (a továbbiakban: Kbt.) előírásai szerint a Kbt. 112. § (1) bekezdés b) pontja szerint nemzeti nyílt közbeszerzési eljárást bonyolított le </w:t>
      </w:r>
      <w:r w:rsidRPr="003235DC">
        <w:rPr>
          <w:rFonts w:ascii="Times New Roman" w:eastAsia="Meiryo" w:hAnsi="Times New Roman" w:cs="Times New Roman"/>
          <w:sz w:val="24"/>
          <w:szCs w:val="24"/>
          <w:lang w:eastAsia="ar-SA"/>
        </w:rPr>
        <w:t>„</w:t>
      </w:r>
      <w:r w:rsidR="002A4E35">
        <w:rPr>
          <w:rFonts w:ascii="Times New Roman" w:eastAsia="Meiryo" w:hAnsi="Times New Roman" w:cs="Times New Roman"/>
          <w:sz w:val="24"/>
          <w:szCs w:val="24"/>
          <w:lang w:eastAsia="ar-SA"/>
        </w:rPr>
        <w:t>Fizioterápiás feladatok ellátása</w:t>
      </w:r>
      <w:r w:rsidRPr="003235DC">
        <w:rPr>
          <w:rFonts w:ascii="Times New Roman" w:eastAsia="Meiryo" w:hAnsi="Times New Roman" w:cs="Times New Roman"/>
          <w:sz w:val="24"/>
          <w:szCs w:val="24"/>
          <w:lang w:eastAsia="ar-SA"/>
        </w:rPr>
        <w:t>”</w:t>
      </w:r>
      <w:r w:rsidRPr="003235DC">
        <w:rPr>
          <w:rFonts w:ascii="Times New Roman" w:eastAsia="Times New Roman" w:hAnsi="Times New Roman" w:cs="Times New Roman"/>
          <w:sz w:val="24"/>
          <w:szCs w:val="24"/>
          <w:lang w:eastAsia="ar-SA"/>
        </w:rPr>
        <w:t xml:space="preserve"> tárgyban, melynek </w:t>
      </w:r>
      <w:proofErr w:type="gramStart"/>
      <w:r w:rsidRPr="003235DC">
        <w:rPr>
          <w:rFonts w:ascii="Times New Roman" w:eastAsia="Times New Roman" w:hAnsi="Times New Roman" w:cs="Times New Roman"/>
          <w:sz w:val="24"/>
          <w:szCs w:val="24"/>
          <w:lang w:eastAsia="ar-SA"/>
        </w:rPr>
        <w:t xml:space="preserve">eredményéről </w:t>
      </w:r>
      <w:r w:rsidRPr="003235DC">
        <w:rPr>
          <w:rFonts w:ascii="Times New Roman" w:eastAsia="Times New Roman" w:hAnsi="Times New Roman" w:cs="Times New Roman"/>
          <w:bCs/>
          <w:sz w:val="24"/>
          <w:szCs w:val="24"/>
          <w:lang w:eastAsia="ar-SA"/>
        </w:rPr>
        <w:t>.</w:t>
      </w:r>
      <w:proofErr w:type="gramEnd"/>
      <w:r w:rsidRPr="003235DC">
        <w:rPr>
          <w:rFonts w:ascii="Times New Roman" w:eastAsia="Times New Roman" w:hAnsi="Times New Roman" w:cs="Times New Roman"/>
          <w:bCs/>
          <w:sz w:val="24"/>
          <w:szCs w:val="24"/>
          <w:lang w:eastAsia="ar-SA"/>
        </w:rPr>
        <w:t xml:space="preserve">.......... </w:t>
      </w:r>
      <w:proofErr w:type="gramStart"/>
      <w:r w:rsidRPr="003235DC">
        <w:rPr>
          <w:rFonts w:ascii="Times New Roman" w:eastAsia="Times New Roman" w:hAnsi="Times New Roman" w:cs="Times New Roman"/>
          <w:sz w:val="24"/>
          <w:szCs w:val="24"/>
          <w:lang w:eastAsia="ar-SA"/>
        </w:rPr>
        <w:t>napján</w:t>
      </w:r>
      <w:proofErr w:type="gramEnd"/>
      <w:r w:rsidRPr="003235DC">
        <w:rPr>
          <w:rFonts w:ascii="Times New Roman" w:eastAsia="Times New Roman" w:hAnsi="Times New Roman" w:cs="Times New Roman"/>
          <w:sz w:val="24"/>
          <w:szCs w:val="24"/>
          <w:lang w:eastAsia="ar-SA"/>
        </w:rPr>
        <w:t xml:space="preserve"> tájékoztatta az ajánlattevőket.</w:t>
      </w:r>
    </w:p>
    <w:p w:rsidR="009344B9" w:rsidRPr="003235DC" w:rsidRDefault="009344B9" w:rsidP="009344B9">
      <w:pPr>
        <w:overflowPunct w:val="0"/>
        <w:autoSpaceDE w:val="0"/>
        <w:spacing w:after="0" w:line="300" w:lineRule="atLeast"/>
        <w:jc w:val="both"/>
        <w:textAlignment w:val="baseline"/>
        <w:rPr>
          <w:rFonts w:ascii="Times New Roman" w:eastAsia="Times New Roman" w:hAnsi="Times New Roman" w:cs="Times New Roman"/>
          <w:sz w:val="24"/>
          <w:szCs w:val="24"/>
          <w:lang w:eastAsia="hu-HU"/>
        </w:rPr>
      </w:pPr>
    </w:p>
    <w:p w:rsidR="009344B9" w:rsidRPr="003235DC" w:rsidRDefault="009344B9" w:rsidP="009344B9">
      <w:pPr>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3235DC">
        <w:rPr>
          <w:rFonts w:ascii="Times New Roman" w:eastAsia="Times New Roman" w:hAnsi="Times New Roman" w:cs="Times New Roman"/>
          <w:sz w:val="24"/>
          <w:szCs w:val="24"/>
          <w:lang w:eastAsia="ar-SA"/>
        </w:rPr>
        <w:t xml:space="preserve">Átadó a közbeszerzési eljárásban benyújtott </w:t>
      </w:r>
      <w:proofErr w:type="spellStart"/>
      <w:proofErr w:type="gramStart"/>
      <w:r w:rsidRPr="003235DC">
        <w:rPr>
          <w:rFonts w:ascii="Times New Roman" w:eastAsia="Times New Roman" w:hAnsi="Times New Roman" w:cs="Times New Roman"/>
          <w:sz w:val="24"/>
          <w:szCs w:val="24"/>
          <w:lang w:eastAsia="ar-SA"/>
        </w:rPr>
        <w:t>ajánlato</w:t>
      </w:r>
      <w:proofErr w:type="spellEnd"/>
      <w:r w:rsidRPr="003235DC">
        <w:rPr>
          <w:rFonts w:ascii="Times New Roman" w:eastAsia="Times New Roman" w:hAnsi="Times New Roman" w:cs="Times New Roman"/>
          <w:sz w:val="24"/>
          <w:szCs w:val="24"/>
          <w:lang w:eastAsia="ar-SA"/>
        </w:rPr>
        <w:t>(</w:t>
      </w:r>
      <w:proofErr w:type="spellStart"/>
      <w:proofErr w:type="gramEnd"/>
      <w:r w:rsidRPr="003235DC">
        <w:rPr>
          <w:rFonts w:ascii="Times New Roman" w:eastAsia="Times New Roman" w:hAnsi="Times New Roman" w:cs="Times New Roman"/>
          <w:sz w:val="24"/>
          <w:szCs w:val="24"/>
          <w:lang w:eastAsia="ar-SA"/>
        </w:rPr>
        <w:t>ka</w:t>
      </w:r>
      <w:proofErr w:type="spellEnd"/>
      <w:r w:rsidRPr="003235DC">
        <w:rPr>
          <w:rFonts w:ascii="Times New Roman" w:eastAsia="Times New Roman" w:hAnsi="Times New Roman" w:cs="Times New Roman"/>
          <w:sz w:val="24"/>
          <w:szCs w:val="24"/>
          <w:lang w:eastAsia="ar-SA"/>
        </w:rPr>
        <w:t>)t megvizsgálta, azokat egymással összevetette. Átadó a közbeszerzési eljárás alapján hozott döntése szerint az 2. részajánlat tekintetében nyertes ajánlattevőként a jelen szerződést aláíró Átvevőt nevezte meg.</w:t>
      </w:r>
    </w:p>
    <w:p w:rsidR="009344B9" w:rsidRPr="003235DC" w:rsidRDefault="009344B9" w:rsidP="009344B9">
      <w:pPr>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3235DC">
        <w:rPr>
          <w:rFonts w:ascii="Times New Roman" w:eastAsia="Times New Roman" w:hAnsi="Times New Roman" w:cs="Times New Roman"/>
          <w:sz w:val="24"/>
          <w:szCs w:val="24"/>
          <w:lang w:eastAsia="ar-SA"/>
        </w:rPr>
        <w:t>Az eredményes közbeszerzési eljárás alapján Átadó Átvevőt bízza meg a jelen szerződésben meghatározott munkák teljesítésével.</w:t>
      </w:r>
    </w:p>
    <w:p w:rsidR="009344B9" w:rsidRPr="003235DC" w:rsidRDefault="009344B9" w:rsidP="009344B9">
      <w:pPr>
        <w:spacing w:after="0" w:line="240" w:lineRule="auto"/>
        <w:jc w:val="both"/>
        <w:rPr>
          <w:rFonts w:ascii="Times New Roman" w:eastAsia="Times New Roman" w:hAnsi="Times New Roman" w:cs="Times New Roman"/>
          <w:color w:val="000000"/>
          <w:sz w:val="24"/>
          <w:szCs w:val="24"/>
          <w:lang w:eastAsia="hu-HU"/>
        </w:rPr>
      </w:pPr>
    </w:p>
    <w:p w:rsidR="009344B9" w:rsidRPr="003235DC" w:rsidRDefault="009344B9" w:rsidP="009344B9">
      <w:pPr>
        <w:spacing w:after="0" w:line="240" w:lineRule="auto"/>
        <w:jc w:val="both"/>
        <w:rPr>
          <w:rFonts w:ascii="Times New Roman" w:eastAsia="Times New Roman" w:hAnsi="Times New Roman" w:cs="Times New Roman"/>
          <w:b/>
          <w:sz w:val="24"/>
          <w:szCs w:val="24"/>
          <w:lang w:eastAsia="hu-HU"/>
        </w:rPr>
      </w:pPr>
      <w:r w:rsidRPr="003235DC">
        <w:rPr>
          <w:rFonts w:ascii="Times New Roman" w:eastAsia="Times New Roman" w:hAnsi="Times New Roman" w:cs="Times New Roman"/>
          <w:b/>
          <w:sz w:val="24"/>
          <w:szCs w:val="24"/>
          <w:lang w:eastAsia="hu-HU"/>
        </w:rPr>
        <w:t>1.A szerződés tárgya</w:t>
      </w:r>
    </w:p>
    <w:p w:rsidR="009344B9" w:rsidRPr="003235DC" w:rsidRDefault="009344B9" w:rsidP="009344B9">
      <w:pPr>
        <w:spacing w:after="0" w:line="240" w:lineRule="auto"/>
        <w:jc w:val="both"/>
        <w:rPr>
          <w:rFonts w:ascii="Times New Roman" w:eastAsia="Times New Roman" w:hAnsi="Times New Roman" w:cs="Times New Roman"/>
          <w:sz w:val="24"/>
          <w:szCs w:val="24"/>
          <w:lang w:eastAsia="hu-HU"/>
        </w:rPr>
      </w:pPr>
    </w:p>
    <w:p w:rsidR="009344B9" w:rsidRDefault="009344B9" w:rsidP="009344B9">
      <w:pPr>
        <w:spacing w:after="0" w:line="240" w:lineRule="auto"/>
        <w:jc w:val="both"/>
        <w:rPr>
          <w:rFonts w:ascii="Times New Roman" w:eastAsia="Times New Roman" w:hAnsi="Times New Roman" w:cs="Times New Roman"/>
          <w:sz w:val="24"/>
          <w:szCs w:val="24"/>
          <w:lang w:eastAsia="hu-HU"/>
        </w:rPr>
      </w:pPr>
      <w:r w:rsidRPr="003235DC">
        <w:rPr>
          <w:rFonts w:ascii="Times New Roman" w:eastAsia="Times New Roman" w:hAnsi="Times New Roman" w:cs="Times New Roman"/>
          <w:b/>
          <w:sz w:val="24"/>
          <w:szCs w:val="24"/>
          <w:lang w:eastAsia="hu-HU"/>
        </w:rPr>
        <w:t>1.1.Felek megállapodnak abban</w:t>
      </w:r>
      <w:r w:rsidRPr="003235DC">
        <w:rPr>
          <w:rFonts w:ascii="Times New Roman" w:eastAsia="Times New Roman" w:hAnsi="Times New Roman" w:cs="Times New Roman"/>
          <w:sz w:val="24"/>
          <w:szCs w:val="24"/>
          <w:lang w:eastAsia="hu-HU"/>
        </w:rPr>
        <w:t xml:space="preserve">, </w:t>
      </w:r>
      <w:r w:rsidRPr="003235DC">
        <w:rPr>
          <w:rFonts w:ascii="Times New Roman" w:eastAsia="Times New Roman" w:hAnsi="Times New Roman" w:cs="Times New Roman"/>
          <w:b/>
          <w:sz w:val="24"/>
          <w:szCs w:val="24"/>
          <w:lang w:eastAsia="hu-HU"/>
        </w:rPr>
        <w:t>hogy Átadó átadja, Átvevő</w:t>
      </w:r>
      <w:r w:rsidRPr="003235DC">
        <w:rPr>
          <w:rFonts w:ascii="Times New Roman" w:eastAsia="Times New Roman" w:hAnsi="Times New Roman" w:cs="Times New Roman"/>
          <w:sz w:val="24"/>
          <w:szCs w:val="24"/>
          <w:lang w:eastAsia="hu-HU"/>
        </w:rPr>
        <w:t xml:space="preserve"> </w:t>
      </w:r>
      <w:r w:rsidRPr="003235DC">
        <w:rPr>
          <w:rFonts w:ascii="Times New Roman" w:eastAsia="Times New Roman" w:hAnsi="Times New Roman" w:cs="Times New Roman"/>
          <w:b/>
          <w:bCs/>
          <w:color w:val="000000"/>
          <w:sz w:val="24"/>
          <w:szCs w:val="24"/>
          <w:lang w:eastAsia="hu-HU"/>
        </w:rPr>
        <w:t>átveszi a T</w:t>
      </w:r>
      <w:r w:rsidRPr="003235DC">
        <w:rPr>
          <w:rFonts w:ascii="Times New Roman" w:eastAsia="Times New Roman" w:hAnsi="Times New Roman" w:cs="Times New Roman"/>
          <w:b/>
          <w:bCs/>
          <w:sz w:val="24"/>
          <w:szCs w:val="24"/>
          <w:lang w:eastAsia="hu-HU"/>
        </w:rPr>
        <w:t xml:space="preserve">iszavasvári </w:t>
      </w:r>
      <w:proofErr w:type="spellStart"/>
      <w:r w:rsidRPr="003235DC">
        <w:rPr>
          <w:rFonts w:ascii="Times New Roman" w:eastAsia="Times New Roman" w:hAnsi="Times New Roman" w:cs="Times New Roman"/>
          <w:b/>
          <w:bCs/>
          <w:sz w:val="24"/>
          <w:szCs w:val="24"/>
          <w:lang w:eastAsia="hu-HU"/>
        </w:rPr>
        <w:t>járóbeteg</w:t>
      </w:r>
      <w:proofErr w:type="spellEnd"/>
      <w:r w:rsidRPr="003235DC">
        <w:rPr>
          <w:rFonts w:ascii="Times New Roman" w:eastAsia="Times New Roman" w:hAnsi="Times New Roman" w:cs="Times New Roman"/>
          <w:b/>
          <w:bCs/>
          <w:sz w:val="24"/>
          <w:szCs w:val="24"/>
          <w:lang w:eastAsia="hu-HU"/>
        </w:rPr>
        <w:t xml:space="preserve"> nem szakorvosi </w:t>
      </w:r>
      <w:r>
        <w:rPr>
          <w:rFonts w:ascii="Times New Roman" w:eastAsia="Times New Roman" w:hAnsi="Times New Roman" w:cs="Times New Roman"/>
          <w:b/>
          <w:bCs/>
          <w:sz w:val="24"/>
          <w:szCs w:val="24"/>
          <w:lang w:eastAsia="hu-HU"/>
        </w:rPr>
        <w:t xml:space="preserve">fizioterápia </w:t>
      </w:r>
      <w:r w:rsidRPr="003235DC">
        <w:rPr>
          <w:rFonts w:ascii="Times New Roman" w:eastAsia="Times New Roman" w:hAnsi="Times New Roman" w:cs="Times New Roman"/>
          <w:b/>
          <w:bCs/>
          <w:sz w:val="24"/>
          <w:szCs w:val="24"/>
          <w:lang w:eastAsia="hu-HU"/>
        </w:rPr>
        <w:t>szakellátással kapcsolatos közszolgáltatási kötelezettséget,</w:t>
      </w:r>
      <w:r w:rsidRPr="003235DC">
        <w:rPr>
          <w:rFonts w:ascii="Times New Roman" w:eastAsia="Times New Roman" w:hAnsi="Times New Roman" w:cs="Times New Roman"/>
          <w:sz w:val="24"/>
          <w:szCs w:val="24"/>
          <w:lang w:eastAsia="hu-HU"/>
        </w:rPr>
        <w:t xml:space="preserve"> </w:t>
      </w:r>
      <w:proofErr w:type="spellStart"/>
      <w:r w:rsidRPr="003235DC">
        <w:rPr>
          <w:rFonts w:ascii="Times New Roman" w:eastAsia="Times New Roman" w:hAnsi="Times New Roman" w:cs="Times New Roman"/>
          <w:sz w:val="24"/>
          <w:szCs w:val="24"/>
          <w:lang w:eastAsia="hu-HU"/>
        </w:rPr>
        <w:t>-e</w:t>
      </w:r>
      <w:proofErr w:type="spellEnd"/>
      <w:r w:rsidRPr="003235DC">
        <w:rPr>
          <w:rFonts w:ascii="Times New Roman" w:eastAsia="Times New Roman" w:hAnsi="Times New Roman" w:cs="Times New Roman"/>
          <w:sz w:val="24"/>
          <w:szCs w:val="24"/>
          <w:lang w:eastAsia="hu-HU"/>
        </w:rPr>
        <w:t xml:space="preserve"> pontban felsorolt feladatellátáshoz tartozó </w:t>
      </w:r>
      <w:proofErr w:type="gramStart"/>
      <w:r w:rsidRPr="003235DC">
        <w:rPr>
          <w:rFonts w:ascii="Times New Roman" w:eastAsia="Times New Roman" w:hAnsi="Times New Roman" w:cs="Times New Roman"/>
          <w:sz w:val="24"/>
          <w:szCs w:val="24"/>
          <w:lang w:eastAsia="hu-HU"/>
        </w:rPr>
        <w:t xml:space="preserve">kapacitással  </w:t>
      </w:r>
      <w:r w:rsidRPr="003235DC">
        <w:rPr>
          <w:rFonts w:ascii="Times New Roman" w:eastAsia="Times New Roman" w:hAnsi="Times New Roman" w:cs="Times New Roman"/>
          <w:bCs/>
          <w:sz w:val="24"/>
          <w:szCs w:val="24"/>
          <w:lang w:eastAsia="hu-HU"/>
        </w:rPr>
        <w:t>(</w:t>
      </w:r>
      <w:proofErr w:type="gramEnd"/>
      <w:r w:rsidRPr="003235DC">
        <w:rPr>
          <w:rFonts w:ascii="Times New Roman" w:eastAsia="Times New Roman" w:hAnsi="Times New Roman" w:cs="Times New Roman"/>
          <w:sz w:val="24"/>
          <w:szCs w:val="24"/>
          <w:lang w:eastAsia="hu-HU"/>
        </w:rPr>
        <w:t xml:space="preserve">a </w:t>
      </w:r>
      <w:proofErr w:type="spellStart"/>
      <w:r w:rsidRPr="003235DC">
        <w:rPr>
          <w:rFonts w:ascii="Times New Roman" w:eastAsia="Times New Roman" w:hAnsi="Times New Roman" w:cs="Times New Roman"/>
          <w:sz w:val="24"/>
          <w:szCs w:val="24"/>
          <w:lang w:eastAsia="hu-HU"/>
        </w:rPr>
        <w:t>járóbeteg</w:t>
      </w:r>
      <w:proofErr w:type="spellEnd"/>
      <w:r w:rsidRPr="003235DC">
        <w:rPr>
          <w:rFonts w:ascii="Times New Roman" w:eastAsia="Times New Roman" w:hAnsi="Times New Roman" w:cs="Times New Roman"/>
          <w:sz w:val="24"/>
          <w:szCs w:val="24"/>
          <w:lang w:eastAsia="hu-HU"/>
        </w:rPr>
        <w:t xml:space="preserve"> nem szakorvosi szakellátáshoz szükséges végleges működési engedély megszerzése és a megkötött finanszírozási szerződés birtokában</w:t>
      </w:r>
      <w:r w:rsidRPr="003235DC">
        <w:rPr>
          <w:rFonts w:ascii="Times New Roman" w:eastAsia="Times New Roman" w:hAnsi="Times New Roman" w:cs="Times New Roman"/>
          <w:b/>
          <w:sz w:val="24"/>
          <w:szCs w:val="24"/>
          <w:lang w:eastAsia="hu-HU"/>
        </w:rPr>
        <w:t>)</w:t>
      </w:r>
      <w:r w:rsidRPr="003235DC">
        <w:rPr>
          <w:rFonts w:ascii="Times New Roman" w:eastAsia="Times New Roman" w:hAnsi="Times New Roman" w:cs="Times New Roman"/>
          <w:b/>
          <w:bCs/>
          <w:sz w:val="24"/>
          <w:szCs w:val="24"/>
          <w:lang w:eastAsia="hu-HU"/>
        </w:rPr>
        <w:t xml:space="preserve"> </w:t>
      </w:r>
      <w:r w:rsidRPr="003235DC">
        <w:rPr>
          <w:rFonts w:ascii="Times New Roman" w:eastAsia="Times New Roman" w:hAnsi="Times New Roman" w:cs="Times New Roman"/>
          <w:sz w:val="24"/>
          <w:szCs w:val="24"/>
          <w:lang w:eastAsia="hu-HU"/>
        </w:rPr>
        <w:t xml:space="preserve">az alábbi nem szakorvosi feladatellátások tekintetében: </w:t>
      </w:r>
    </w:p>
    <w:p w:rsidR="009344B9" w:rsidRDefault="009344B9" w:rsidP="009344B9">
      <w:pPr>
        <w:spacing w:after="0" w:line="240" w:lineRule="auto"/>
        <w:jc w:val="both"/>
        <w:rPr>
          <w:rFonts w:ascii="Times New Roman" w:eastAsia="Times New Roman" w:hAnsi="Times New Roman" w:cs="Times New Roman"/>
          <w:sz w:val="24"/>
          <w:szCs w:val="24"/>
          <w:lang w:eastAsia="hu-HU"/>
        </w:rPr>
      </w:pPr>
    </w:p>
    <w:p w:rsidR="009344B9" w:rsidRDefault="009344B9" w:rsidP="009344B9">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lastRenderedPageBreak/>
        <w:t>5711 szakmakódú gyógytorna nem szakorvosi feladat ellátása heti 30 órában és</w:t>
      </w:r>
      <w:r>
        <w:rPr>
          <w:rFonts w:ascii="Times New Roman" w:eastAsia="Times New Roman" w:hAnsi="Times New Roman" w:cs="Times New Roman"/>
          <w:sz w:val="24"/>
          <w:szCs w:val="24"/>
          <w:lang w:eastAsia="hu-HU"/>
        </w:rPr>
        <w:br/>
        <w:t>5722 szakmakódú fizioterápia (asszisztensi tevékenységként) nem szakorvosi feladat ellátása heti 25 órában</w:t>
      </w:r>
    </w:p>
    <w:p w:rsidR="009344B9" w:rsidRDefault="009344B9" w:rsidP="009344B9">
      <w:pPr>
        <w:spacing w:after="0" w:line="240" w:lineRule="auto"/>
        <w:jc w:val="both"/>
        <w:rPr>
          <w:rFonts w:ascii="Times New Roman" w:eastAsia="Times New Roman" w:hAnsi="Times New Roman" w:cs="Times New Roman"/>
          <w:b/>
          <w:color w:val="FF0000"/>
          <w:sz w:val="24"/>
          <w:szCs w:val="24"/>
          <w:lang w:eastAsia="hu-HU"/>
        </w:rPr>
      </w:pPr>
    </w:p>
    <w:p w:rsidR="009344B9" w:rsidRDefault="009344B9" w:rsidP="009344B9">
      <w:pPr>
        <w:tabs>
          <w:tab w:val="num" w:pos="0"/>
        </w:tabs>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1.2.Ennek megfelelően a jelen pontban megjelölt </w:t>
      </w:r>
      <w:proofErr w:type="spellStart"/>
      <w:r>
        <w:rPr>
          <w:rFonts w:ascii="Times New Roman" w:eastAsia="Times New Roman" w:hAnsi="Times New Roman" w:cs="Times New Roman"/>
          <w:sz w:val="24"/>
          <w:szCs w:val="24"/>
          <w:lang w:eastAsia="hu-HU"/>
        </w:rPr>
        <w:t>járóbeteg</w:t>
      </w:r>
      <w:proofErr w:type="spellEnd"/>
      <w:r>
        <w:rPr>
          <w:rFonts w:ascii="Times New Roman" w:eastAsia="Times New Roman" w:hAnsi="Times New Roman" w:cs="Times New Roman"/>
          <w:sz w:val="24"/>
          <w:szCs w:val="24"/>
          <w:lang w:eastAsia="hu-HU"/>
        </w:rPr>
        <w:t xml:space="preserve"> szakellátási kapacitások vonatkozásában az egészségügyi közszolgáltatásért felelős jelen szerződés aláírásától - de legkorábban feladatellátáshoz szükséges végleges működési engedély megszerzésétől a megkötött finanszírozási szerződés birtokában - visszavonhatatlanul Átvevő lesz.  </w:t>
      </w:r>
    </w:p>
    <w:p w:rsidR="009344B9" w:rsidRDefault="009344B9" w:rsidP="009344B9">
      <w:pPr>
        <w:tabs>
          <w:tab w:val="num" w:pos="0"/>
        </w:tabs>
        <w:spacing w:after="0" w:line="240" w:lineRule="auto"/>
        <w:jc w:val="both"/>
        <w:rPr>
          <w:rFonts w:ascii="Times New Roman" w:eastAsia="Times New Roman" w:hAnsi="Times New Roman" w:cs="Times New Roman"/>
          <w:sz w:val="24"/>
          <w:szCs w:val="24"/>
          <w:lang w:eastAsia="hu-HU"/>
        </w:rPr>
      </w:pPr>
    </w:p>
    <w:p w:rsidR="009344B9" w:rsidRDefault="009344B9" w:rsidP="009344B9">
      <w:pPr>
        <w:keepNext/>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w:t>
      </w:r>
      <w:r>
        <w:rPr>
          <w:rFonts w:ascii="Times New Roman" w:eastAsia="Times New Roman" w:hAnsi="Times New Roman" w:cs="Times New Roman"/>
          <w:b/>
          <w:sz w:val="24"/>
          <w:szCs w:val="24"/>
          <w:lang w:eastAsia="ar-SA"/>
        </w:rPr>
        <w:tab/>
      </w:r>
      <w:proofErr w:type="spellStart"/>
      <w:r>
        <w:rPr>
          <w:rFonts w:ascii="Times New Roman" w:eastAsia="Times New Roman" w:hAnsi="Times New Roman" w:cs="Times New Roman"/>
          <w:b/>
          <w:sz w:val="24"/>
          <w:szCs w:val="24"/>
          <w:lang w:eastAsia="ar-SA"/>
        </w:rPr>
        <w:t>Feladatellátási</w:t>
      </w:r>
      <w:proofErr w:type="spellEnd"/>
      <w:r>
        <w:rPr>
          <w:rFonts w:ascii="Times New Roman" w:eastAsia="Times New Roman" w:hAnsi="Times New Roman" w:cs="Times New Roman"/>
          <w:b/>
          <w:sz w:val="24"/>
          <w:szCs w:val="24"/>
          <w:lang w:eastAsia="ar-SA"/>
        </w:rPr>
        <w:t xml:space="preserve"> díj, fizetési feltételek:</w:t>
      </w:r>
    </w:p>
    <w:p w:rsidR="009344B9" w:rsidRDefault="009344B9" w:rsidP="009344B9">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9344B9" w:rsidRDefault="009344B9" w:rsidP="009344B9">
      <w:pPr>
        <w:overflowPunct w:val="0"/>
        <w:autoSpaceDE w:val="0"/>
        <w:spacing w:after="0" w:line="240" w:lineRule="auto"/>
        <w:jc w:val="both"/>
        <w:textAlignment w:val="baseline"/>
        <w:rPr>
          <w:rFonts w:ascii="Times New Roman" w:eastAsia="Times New Roman" w:hAnsi="Times New Roman" w:cs="Times New Roman"/>
          <w:b/>
          <w:bCs/>
          <w:sz w:val="24"/>
          <w:szCs w:val="24"/>
          <w:lang w:eastAsia="hu-HU"/>
        </w:rPr>
      </w:pPr>
      <w:r>
        <w:rPr>
          <w:rFonts w:ascii="Times New Roman" w:eastAsia="Times New Roman" w:hAnsi="Times New Roman" w:cs="Times New Roman"/>
          <w:sz w:val="24"/>
          <w:szCs w:val="24"/>
          <w:lang w:eastAsia="ar-SA"/>
        </w:rPr>
        <w:t xml:space="preserve">2.1 Szerződő felek a Nemzeti Egészségbiztosítási Alapkezelő </w:t>
      </w:r>
      <w:r>
        <w:rPr>
          <w:rFonts w:ascii="Times New Roman" w:eastAsia="Times New Roman" w:hAnsi="Times New Roman" w:cs="Times New Roman"/>
          <w:b/>
          <w:sz w:val="24"/>
          <w:szCs w:val="24"/>
          <w:lang w:eastAsia="ar-SA"/>
        </w:rPr>
        <w:t xml:space="preserve">(a továbbiakban: NEAK) finanszírozáson felüli díj havi összegét </w:t>
      </w:r>
      <w:r w:rsidR="002A4E35">
        <w:rPr>
          <w:rFonts w:ascii="Times New Roman" w:eastAsia="Times New Roman" w:hAnsi="Times New Roman" w:cs="Times New Roman"/>
          <w:b/>
          <w:sz w:val="24"/>
          <w:szCs w:val="24"/>
          <w:lang w:eastAsia="ar-SA"/>
        </w:rPr>
        <w:t xml:space="preserve">600.000, azaz hatszázezer </w:t>
      </w:r>
      <w:r>
        <w:rPr>
          <w:rFonts w:ascii="Times New Roman" w:eastAsia="Times New Roman" w:hAnsi="Times New Roman" w:cs="Times New Roman"/>
          <w:b/>
          <w:sz w:val="24"/>
          <w:szCs w:val="24"/>
          <w:lang w:eastAsia="ar-SA"/>
        </w:rPr>
        <w:t xml:space="preserve">forintban állapítják meg. </w:t>
      </w:r>
      <w:r>
        <w:rPr>
          <w:rFonts w:ascii="Times New Roman" w:eastAsia="Times New Roman" w:hAnsi="Times New Roman" w:cs="Times New Roman"/>
          <w:b/>
          <w:bCs/>
          <w:sz w:val="24"/>
          <w:szCs w:val="24"/>
          <w:lang w:eastAsia="hu-HU"/>
        </w:rPr>
        <w:t xml:space="preserve">A tevékenység ÁFA </w:t>
      </w:r>
      <w:proofErr w:type="gramStart"/>
      <w:r>
        <w:rPr>
          <w:rFonts w:ascii="Times New Roman" w:eastAsia="Times New Roman" w:hAnsi="Times New Roman" w:cs="Times New Roman"/>
          <w:b/>
          <w:bCs/>
          <w:sz w:val="24"/>
          <w:szCs w:val="24"/>
          <w:lang w:eastAsia="hu-HU"/>
        </w:rPr>
        <w:t>mentes</w:t>
      </w:r>
      <w:proofErr w:type="gramEnd"/>
      <w:r>
        <w:rPr>
          <w:rFonts w:ascii="Times New Roman" w:eastAsia="Times New Roman" w:hAnsi="Times New Roman" w:cs="Times New Roman"/>
          <w:b/>
          <w:bCs/>
          <w:sz w:val="24"/>
          <w:szCs w:val="24"/>
          <w:lang w:eastAsia="hu-HU"/>
        </w:rPr>
        <w:t xml:space="preserve"> körbe tartozik.</w:t>
      </w:r>
    </w:p>
    <w:p w:rsidR="009344B9" w:rsidRDefault="009344B9" w:rsidP="009344B9">
      <w:pPr>
        <w:overflowPunct w:val="0"/>
        <w:autoSpaceDE w:val="0"/>
        <w:spacing w:after="0" w:line="240" w:lineRule="auto"/>
        <w:jc w:val="both"/>
        <w:textAlignment w:val="baseline"/>
        <w:rPr>
          <w:rFonts w:ascii="Times New Roman" w:eastAsia="Times New Roman" w:hAnsi="Times New Roman" w:cs="Times New Roman"/>
          <w:b/>
          <w:bCs/>
          <w:sz w:val="24"/>
          <w:szCs w:val="24"/>
          <w:lang w:eastAsia="hu-HU"/>
        </w:rPr>
      </w:pPr>
    </w:p>
    <w:p w:rsidR="009344B9" w:rsidRDefault="009344B9" w:rsidP="009344B9">
      <w:pPr>
        <w:overflowPunct w:val="0"/>
        <w:autoSpaceDE w:val="0"/>
        <w:spacing w:after="0" w:line="300" w:lineRule="atLeast"/>
        <w:jc w:val="both"/>
        <w:textAlignment w:val="baseline"/>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Cs/>
          <w:sz w:val="24"/>
          <w:szCs w:val="24"/>
          <w:lang w:eastAsia="ar-SA"/>
        </w:rPr>
        <w:t xml:space="preserve">Átvevő </w:t>
      </w:r>
      <w:r>
        <w:rPr>
          <w:rFonts w:ascii="Times New Roman" w:eastAsia="Times New Roman" w:hAnsi="Times New Roman" w:cs="Times New Roman"/>
          <w:color w:val="000000"/>
          <w:sz w:val="24"/>
          <w:szCs w:val="24"/>
          <w:lang w:eastAsia="ar-SA"/>
        </w:rPr>
        <w:t xml:space="preserve">a szerződéses feladatok ellátását az egészségügyi szolgáltatások Egészségbiztosítási Alapból történő finanszírozásának részletes szabályairól szóló 43/1999. (III.3.) Korm. rendeletben </w:t>
      </w:r>
      <w:r>
        <w:rPr>
          <w:rFonts w:ascii="Times New Roman" w:eastAsia="Times New Roman" w:hAnsi="Times New Roman" w:cs="Times New Roman"/>
          <w:sz w:val="24"/>
          <w:szCs w:val="24"/>
          <w:lang w:eastAsia="hu-HU"/>
        </w:rPr>
        <w:t xml:space="preserve">(továbbiakban Kormányrendelet) </w:t>
      </w:r>
      <w:r>
        <w:rPr>
          <w:rFonts w:ascii="Times New Roman" w:eastAsia="Times New Roman" w:hAnsi="Times New Roman" w:cs="Times New Roman"/>
          <w:color w:val="000000"/>
          <w:sz w:val="24"/>
          <w:szCs w:val="24"/>
          <w:lang w:eastAsia="ar-SA"/>
        </w:rPr>
        <w:t xml:space="preserve">meghatározott </w:t>
      </w:r>
      <w:r>
        <w:rPr>
          <w:rFonts w:ascii="Times New Roman" w:eastAsia="Times New Roman" w:hAnsi="Times New Roman" w:cs="Times New Roman"/>
          <w:b/>
          <w:sz w:val="24"/>
          <w:szCs w:val="24"/>
          <w:lang w:eastAsia="ar-SA"/>
        </w:rPr>
        <w:t>NEAK</w:t>
      </w:r>
      <w:r>
        <w:rPr>
          <w:rFonts w:ascii="Times New Roman" w:eastAsia="Times New Roman" w:hAnsi="Times New Roman" w:cs="Times New Roman"/>
          <w:b/>
          <w:color w:val="000000"/>
          <w:sz w:val="24"/>
          <w:szCs w:val="24"/>
          <w:lang w:eastAsia="ar-SA"/>
        </w:rPr>
        <w:t xml:space="preserve"> finanszírozásért, és a </w:t>
      </w:r>
      <w:r>
        <w:rPr>
          <w:rFonts w:ascii="Times New Roman" w:eastAsia="Times New Roman" w:hAnsi="Times New Roman" w:cs="Times New Roman"/>
          <w:b/>
          <w:sz w:val="24"/>
          <w:szCs w:val="24"/>
          <w:lang w:eastAsia="ar-SA"/>
        </w:rPr>
        <w:t>NEAK</w:t>
      </w:r>
      <w:r>
        <w:rPr>
          <w:rFonts w:ascii="Times New Roman" w:eastAsia="Times New Roman" w:hAnsi="Times New Roman" w:cs="Times New Roman"/>
          <w:b/>
          <w:color w:val="000000"/>
          <w:sz w:val="24"/>
          <w:szCs w:val="24"/>
          <w:lang w:eastAsia="ar-SA"/>
        </w:rPr>
        <w:t xml:space="preserve"> finanszírozás felett</w:t>
      </w:r>
      <w:r>
        <w:rPr>
          <w:rFonts w:ascii="Times New Roman" w:eastAsia="Times New Roman" w:hAnsi="Times New Roman" w:cs="Times New Roman"/>
          <w:color w:val="000000"/>
          <w:sz w:val="24"/>
          <w:szCs w:val="24"/>
          <w:lang w:eastAsia="ar-SA"/>
        </w:rPr>
        <w:t xml:space="preserve"> – </w:t>
      </w:r>
      <w:r>
        <w:rPr>
          <w:rFonts w:ascii="Times New Roman" w:eastAsia="Times New Roman" w:hAnsi="Times New Roman" w:cs="Times New Roman"/>
          <w:b/>
          <w:color w:val="000000"/>
          <w:sz w:val="24"/>
          <w:szCs w:val="24"/>
          <w:lang w:eastAsia="ar-SA"/>
        </w:rPr>
        <w:t xml:space="preserve">jelen szerződés 2.1. pontjában foglalt - kiegészítő összegért vállalja a közbeszerzési eljárásban benyújtott ajánlata szerint. </w:t>
      </w:r>
    </w:p>
    <w:p w:rsidR="009344B9" w:rsidRDefault="009344B9" w:rsidP="009344B9">
      <w:pPr>
        <w:overflowPunct w:val="0"/>
        <w:autoSpaceDE w:val="0"/>
        <w:spacing w:after="0" w:line="300" w:lineRule="atLeast"/>
        <w:jc w:val="both"/>
        <w:textAlignment w:val="baseline"/>
        <w:rPr>
          <w:rFonts w:ascii="Times New Roman" w:eastAsia="Times New Roman" w:hAnsi="Times New Roman" w:cs="Times New Roman"/>
          <w:b/>
          <w:color w:val="000000"/>
          <w:sz w:val="24"/>
          <w:szCs w:val="24"/>
          <w:lang w:eastAsia="ar-SA"/>
        </w:rPr>
      </w:pPr>
    </w:p>
    <w:p w:rsidR="009344B9" w:rsidRDefault="009344B9" w:rsidP="009344B9">
      <w:pPr>
        <w:spacing w:after="0" w:line="240" w:lineRule="auto"/>
        <w:jc w:val="both"/>
        <w:rPr>
          <w:rFonts w:ascii="Times New Roman" w:eastAsia="Times New Roman" w:hAnsi="Times New Roman" w:cs="Times New Roman"/>
          <w:b/>
          <w:bCs/>
          <w:color w:val="000000"/>
          <w:sz w:val="24"/>
          <w:szCs w:val="24"/>
          <w:lang w:eastAsia="hu-HU"/>
        </w:rPr>
      </w:pPr>
      <w:r>
        <w:rPr>
          <w:rFonts w:ascii="Times New Roman" w:eastAsia="Times New Roman" w:hAnsi="Times New Roman" w:cs="Times New Roman"/>
          <w:sz w:val="24"/>
          <w:szCs w:val="24"/>
          <w:lang w:eastAsia="hu-HU"/>
        </w:rPr>
        <w:t>A Kormányrendelet 27/</w:t>
      </w:r>
      <w:proofErr w:type="gramStart"/>
      <w:r>
        <w:rPr>
          <w:rFonts w:ascii="Times New Roman" w:eastAsia="Times New Roman" w:hAnsi="Times New Roman" w:cs="Times New Roman"/>
          <w:sz w:val="24"/>
          <w:szCs w:val="24"/>
          <w:lang w:eastAsia="hu-HU"/>
        </w:rPr>
        <w:t>A</w:t>
      </w:r>
      <w:proofErr w:type="gramEnd"/>
      <w:r>
        <w:rPr>
          <w:rFonts w:ascii="Times New Roman" w:eastAsia="Times New Roman" w:hAnsi="Times New Roman" w:cs="Times New Roman"/>
          <w:sz w:val="24"/>
          <w:szCs w:val="24"/>
          <w:lang w:eastAsia="hu-HU"/>
        </w:rPr>
        <w:t xml:space="preserve">. § (1) bekezdés h) pontja értelmében </w:t>
      </w:r>
      <w:r>
        <w:rPr>
          <w:rFonts w:ascii="Times New Roman" w:eastAsia="Times New Roman" w:hAnsi="Times New Roman" w:cs="Times New Roman"/>
          <w:b/>
          <w:bCs/>
          <w:color w:val="000000"/>
          <w:sz w:val="24"/>
          <w:szCs w:val="24"/>
          <w:lang w:eastAsia="hu-HU"/>
        </w:rPr>
        <w:t xml:space="preserve">az Átadó - a finanszírozási szerződésében lekötött - az átadott feladathoz tartozó teljesítmény volument átadja az Átvevő részére.    </w:t>
      </w:r>
    </w:p>
    <w:p w:rsidR="009344B9" w:rsidRDefault="009344B9" w:rsidP="009344B9">
      <w:pPr>
        <w:shd w:val="clear" w:color="auto" w:fill="FFFFFF"/>
        <w:spacing w:after="0" w:line="240" w:lineRule="auto"/>
        <w:jc w:val="both"/>
        <w:rPr>
          <w:rFonts w:ascii="Times New Roman" w:eastAsia="Times New Roman" w:hAnsi="Times New Roman" w:cs="Times New Roman"/>
          <w:color w:val="000000"/>
          <w:sz w:val="24"/>
          <w:szCs w:val="24"/>
          <w:lang w:eastAsia="hu-HU"/>
        </w:rPr>
      </w:pPr>
    </w:p>
    <w:p w:rsidR="009344B9" w:rsidRDefault="009344B9" w:rsidP="009344B9">
      <w:pPr>
        <w:overflowPunct w:val="0"/>
        <w:autoSpaceDE w:val="0"/>
        <w:autoSpaceDN w:val="0"/>
        <w:adjustRightInd w:val="0"/>
        <w:spacing w:after="0" w:line="300" w:lineRule="atLeast"/>
        <w:jc w:val="both"/>
        <w:textAlignment w:val="baseline"/>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sz w:val="24"/>
          <w:szCs w:val="24"/>
          <w:lang w:eastAsia="ar-SA"/>
        </w:rPr>
        <w:t xml:space="preserve">Az ellátás finanszírozásának elsődleges forrása </w:t>
      </w:r>
      <w:r>
        <w:rPr>
          <w:rFonts w:ascii="Times New Roman" w:eastAsia="MS Mincho" w:hAnsi="Times New Roman" w:cs="Times New Roman"/>
          <w:sz w:val="24"/>
          <w:szCs w:val="24"/>
          <w:lang w:eastAsia="ar-SA"/>
        </w:rPr>
        <w:t>a</w:t>
      </w:r>
      <w:r>
        <w:rPr>
          <w:rFonts w:ascii="Times New Roman" w:eastAsia="Times New Roman" w:hAnsi="Times New Roman" w:cs="Times New Roman"/>
          <w:sz w:val="24"/>
          <w:szCs w:val="24"/>
          <w:lang w:eastAsia="ar-SA"/>
        </w:rPr>
        <w:t xml:space="preserve"> NEAK által biztosított díjazás. Megbízott – a jelen szerződés alapján - közvetlenül maga köt az ellátás finanszírozására szerződést a </w:t>
      </w:r>
      <w:proofErr w:type="spellStart"/>
      <w:r>
        <w:rPr>
          <w:rFonts w:ascii="Times New Roman" w:eastAsia="Times New Roman" w:hAnsi="Times New Roman" w:cs="Times New Roman"/>
          <w:sz w:val="24"/>
          <w:szCs w:val="24"/>
          <w:lang w:eastAsia="ar-SA"/>
        </w:rPr>
        <w:t>NEAK-kal</w:t>
      </w:r>
      <w:proofErr w:type="spellEnd"/>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color w:val="000000" w:themeColor="text1"/>
          <w:sz w:val="24"/>
          <w:szCs w:val="24"/>
          <w:lang w:eastAsia="ar-SA"/>
        </w:rPr>
        <w:t xml:space="preserve">A finanszírozási szerződés alapján a </w:t>
      </w:r>
      <w:r>
        <w:rPr>
          <w:rFonts w:ascii="Times New Roman" w:eastAsia="Times New Roman" w:hAnsi="Times New Roman" w:cs="Times New Roman"/>
          <w:b/>
          <w:color w:val="000000" w:themeColor="text1"/>
          <w:sz w:val="24"/>
          <w:szCs w:val="24"/>
          <w:lang w:eastAsia="ar-SA"/>
        </w:rPr>
        <w:t>NEAK</w:t>
      </w:r>
      <w:r>
        <w:rPr>
          <w:rFonts w:ascii="Times New Roman" w:eastAsia="Times New Roman" w:hAnsi="Times New Roman" w:cs="Times New Roman"/>
          <w:color w:val="000000" w:themeColor="text1"/>
          <w:sz w:val="24"/>
          <w:szCs w:val="24"/>
          <w:lang w:eastAsia="ar-SA"/>
        </w:rPr>
        <w:t xml:space="preserve"> a szolgáltató (Átvevő) részére a </w:t>
      </w:r>
      <w:r>
        <w:rPr>
          <w:rFonts w:ascii="Times New Roman" w:eastAsia="Times New Roman" w:hAnsi="Times New Roman" w:cs="Times New Roman"/>
          <w:b/>
          <w:color w:val="000000" w:themeColor="text1"/>
          <w:sz w:val="24"/>
          <w:szCs w:val="24"/>
          <w:lang w:eastAsia="ar-SA"/>
        </w:rPr>
        <w:t xml:space="preserve">Kormányrendelet szerinti díjat havonta, az államháztartás működési rendjéről szóló kormányrendeletben (a továbbiakban: </w:t>
      </w:r>
      <w:proofErr w:type="spellStart"/>
      <w:r>
        <w:rPr>
          <w:rFonts w:ascii="Times New Roman" w:eastAsia="Times New Roman" w:hAnsi="Times New Roman" w:cs="Times New Roman"/>
          <w:b/>
          <w:color w:val="000000" w:themeColor="text1"/>
          <w:sz w:val="24"/>
          <w:szCs w:val="24"/>
          <w:lang w:eastAsia="ar-SA"/>
        </w:rPr>
        <w:t>Ámr</w:t>
      </w:r>
      <w:proofErr w:type="spellEnd"/>
      <w:r>
        <w:rPr>
          <w:rFonts w:ascii="Times New Roman" w:eastAsia="Times New Roman" w:hAnsi="Times New Roman" w:cs="Times New Roman"/>
          <w:b/>
          <w:color w:val="000000" w:themeColor="text1"/>
          <w:sz w:val="24"/>
          <w:szCs w:val="24"/>
          <w:lang w:eastAsia="ar-SA"/>
        </w:rPr>
        <w:t>.) meghatározottak szerint utalványozza.</w:t>
      </w:r>
      <w:r>
        <w:rPr>
          <w:rFonts w:ascii="Times New Roman" w:eastAsia="Times New Roman" w:hAnsi="Times New Roman" w:cs="Times New Roman"/>
          <w:color w:val="000000" w:themeColor="text1"/>
          <w:sz w:val="24"/>
          <w:szCs w:val="24"/>
          <w:lang w:eastAsia="ar-SA"/>
        </w:rPr>
        <w:t xml:space="preserve"> Átadó jelen szerződésben megjelölt - közbeszerzési eljárás </w:t>
      </w:r>
      <w:r>
        <w:rPr>
          <w:rFonts w:ascii="Times New Roman" w:eastAsia="Times New Roman" w:hAnsi="Times New Roman" w:cs="Times New Roman"/>
          <w:color w:val="000000"/>
          <w:sz w:val="24"/>
          <w:szCs w:val="24"/>
          <w:lang w:eastAsia="ar-SA"/>
        </w:rPr>
        <w:t xml:space="preserve">alapján megkötött szerződés aláírásával </w:t>
      </w:r>
      <w:r>
        <w:rPr>
          <w:rFonts w:ascii="Times New Roman" w:eastAsia="Times New Roman" w:hAnsi="Times New Roman" w:cs="Times New Roman"/>
          <w:b/>
          <w:color w:val="000000"/>
          <w:sz w:val="24"/>
          <w:szCs w:val="24"/>
          <w:lang w:eastAsia="ar-SA"/>
        </w:rPr>
        <w:t xml:space="preserve">hozzájárul ahhoz, hogy Átvevő a finanszírozási szerződést közvetlenül a </w:t>
      </w:r>
      <w:proofErr w:type="spellStart"/>
      <w:r>
        <w:rPr>
          <w:rFonts w:ascii="Times New Roman" w:eastAsia="Times New Roman" w:hAnsi="Times New Roman" w:cs="Times New Roman"/>
          <w:b/>
          <w:sz w:val="24"/>
          <w:szCs w:val="24"/>
          <w:lang w:eastAsia="ar-SA"/>
        </w:rPr>
        <w:t>NEAK</w:t>
      </w:r>
      <w:r>
        <w:rPr>
          <w:rFonts w:ascii="Times New Roman" w:eastAsia="Times New Roman" w:hAnsi="Times New Roman" w:cs="Times New Roman"/>
          <w:b/>
          <w:color w:val="000000"/>
          <w:sz w:val="24"/>
          <w:szCs w:val="24"/>
          <w:lang w:eastAsia="ar-SA"/>
        </w:rPr>
        <w:t>-kal</w:t>
      </w:r>
      <w:proofErr w:type="spellEnd"/>
      <w:r>
        <w:rPr>
          <w:rFonts w:ascii="Times New Roman" w:eastAsia="Times New Roman" w:hAnsi="Times New Roman" w:cs="Times New Roman"/>
          <w:b/>
          <w:color w:val="000000"/>
          <w:sz w:val="24"/>
          <w:szCs w:val="24"/>
          <w:lang w:eastAsia="ar-SA"/>
        </w:rPr>
        <w:t xml:space="preserve"> kösse meg</w:t>
      </w:r>
      <w:r>
        <w:rPr>
          <w:rFonts w:ascii="Times New Roman" w:eastAsia="Times New Roman" w:hAnsi="Times New Roman" w:cs="Times New Roman"/>
          <w:color w:val="000000"/>
          <w:sz w:val="24"/>
          <w:szCs w:val="24"/>
          <w:lang w:eastAsia="ar-SA"/>
        </w:rPr>
        <w:t xml:space="preserve">. Átadó a jelen </w:t>
      </w:r>
      <w:proofErr w:type="spellStart"/>
      <w:r>
        <w:rPr>
          <w:rFonts w:ascii="Times New Roman" w:eastAsia="Times New Roman" w:hAnsi="Times New Roman" w:cs="Times New Roman"/>
          <w:color w:val="000000"/>
          <w:sz w:val="24"/>
          <w:szCs w:val="24"/>
          <w:lang w:eastAsia="ar-SA"/>
        </w:rPr>
        <w:t>feladatellátási</w:t>
      </w:r>
      <w:proofErr w:type="spellEnd"/>
      <w:r>
        <w:rPr>
          <w:rFonts w:ascii="Times New Roman" w:eastAsia="Times New Roman" w:hAnsi="Times New Roman" w:cs="Times New Roman"/>
          <w:color w:val="000000"/>
          <w:sz w:val="24"/>
          <w:szCs w:val="24"/>
          <w:lang w:eastAsia="ar-SA"/>
        </w:rPr>
        <w:t xml:space="preserve"> szerződés hatálya alatti időszakra nézve hozzájárul ahhoz, hogy a </w:t>
      </w:r>
      <w:r>
        <w:rPr>
          <w:rFonts w:ascii="Times New Roman" w:eastAsia="Times New Roman" w:hAnsi="Times New Roman" w:cs="Times New Roman"/>
          <w:b/>
          <w:color w:val="000000"/>
          <w:sz w:val="24"/>
          <w:szCs w:val="24"/>
          <w:lang w:eastAsia="ar-SA"/>
        </w:rPr>
        <w:t>NEAK finanszírozási összeg közvetlenül az Átvevő bankszámláján kerüljön jóváírásra.</w:t>
      </w:r>
    </w:p>
    <w:p w:rsidR="009344B9" w:rsidRDefault="009344B9" w:rsidP="009344B9">
      <w:pPr>
        <w:overflowPunct w:val="0"/>
        <w:autoSpaceDE w:val="0"/>
        <w:autoSpaceDN w:val="0"/>
        <w:adjustRightInd w:val="0"/>
        <w:spacing w:after="0" w:line="300" w:lineRule="atLeast"/>
        <w:ind w:left="708"/>
        <w:jc w:val="both"/>
        <w:textAlignment w:val="baseline"/>
        <w:rPr>
          <w:rFonts w:ascii="Times New Roman" w:eastAsia="Times New Roman" w:hAnsi="Times New Roman" w:cs="Times New Roman"/>
          <w:color w:val="000000"/>
          <w:sz w:val="24"/>
          <w:szCs w:val="24"/>
          <w:lang w:eastAsia="ar-SA"/>
        </w:rPr>
      </w:pPr>
    </w:p>
    <w:p w:rsidR="009344B9" w:rsidRDefault="009344B9" w:rsidP="009344B9">
      <w:pPr>
        <w:overflowPunct w:val="0"/>
        <w:autoSpaceDE w:val="0"/>
        <w:spacing w:after="0" w:line="300" w:lineRule="atLeast"/>
        <w:contextualSpacing/>
        <w:jc w:val="both"/>
        <w:textAlignment w:val="baseline"/>
        <w:rPr>
          <w:rFonts w:ascii="Times New Roman" w:eastAsia="Times New Roman" w:hAnsi="Times New Roman" w:cs="Times New Roman"/>
          <w:strike/>
          <w:sz w:val="24"/>
          <w:szCs w:val="24"/>
          <w:lang w:eastAsia="ar-SA"/>
        </w:rPr>
      </w:pPr>
      <w:r>
        <w:rPr>
          <w:rFonts w:ascii="Times New Roman" w:eastAsia="Times New Roman" w:hAnsi="Times New Roman" w:cs="Times New Roman"/>
          <w:color w:val="000000"/>
          <w:sz w:val="24"/>
          <w:szCs w:val="24"/>
          <w:lang w:eastAsia="ar-SA"/>
        </w:rPr>
        <w:t>2.2</w:t>
      </w:r>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color w:val="000000"/>
          <w:sz w:val="24"/>
          <w:szCs w:val="24"/>
          <w:lang w:eastAsia="ar-SA"/>
        </w:rPr>
        <w:t xml:space="preserve">A NEAK finanszírozáson felüli részt </w:t>
      </w:r>
      <w:r>
        <w:rPr>
          <w:rFonts w:ascii="Times New Roman" w:eastAsia="Times New Roman" w:hAnsi="Times New Roman" w:cs="Times New Roman"/>
          <w:b/>
          <w:color w:val="000000"/>
          <w:sz w:val="24"/>
          <w:szCs w:val="24"/>
          <w:lang w:eastAsia="ar-SA"/>
        </w:rPr>
        <w:t>Átvevő havonta utólag minden hónap 5. napjáig számlázza az Átadónak 30 napos fizetési határidővel,</w:t>
      </w:r>
      <w:r>
        <w:rPr>
          <w:rFonts w:ascii="Times New Roman" w:eastAsia="Times New Roman" w:hAnsi="Times New Roman" w:cs="Times New Roman"/>
          <w:color w:val="000000"/>
          <w:sz w:val="24"/>
          <w:szCs w:val="24"/>
          <w:lang w:eastAsia="ar-SA"/>
        </w:rPr>
        <w:t xml:space="preserve"> aki a NEAK finanszírozást meghaladó összegről </w:t>
      </w:r>
      <w:r>
        <w:rPr>
          <w:rFonts w:ascii="Times New Roman" w:eastAsia="Times New Roman" w:hAnsi="Times New Roman" w:cs="Times New Roman"/>
          <w:b/>
          <w:color w:val="000000"/>
          <w:sz w:val="24"/>
          <w:szCs w:val="24"/>
          <w:lang w:eastAsia="ar-SA"/>
        </w:rPr>
        <w:t>kiállított számlát annak kézhezvétele után, havonta – a teljesítésigazolás megléte esetén -, átutalással teljesíti.</w:t>
      </w:r>
    </w:p>
    <w:p w:rsidR="009344B9" w:rsidRDefault="009344B9" w:rsidP="009344B9">
      <w:pPr>
        <w:overflowPunct w:val="0"/>
        <w:autoSpaceDE w:val="0"/>
        <w:autoSpaceDN w:val="0"/>
        <w:adjustRightInd w:val="0"/>
        <w:spacing w:after="0" w:line="300" w:lineRule="atLeast"/>
        <w:ind w:left="360"/>
        <w:contextualSpacing/>
        <w:jc w:val="both"/>
        <w:textAlignment w:val="baseline"/>
        <w:rPr>
          <w:rFonts w:ascii="Times New Roman" w:eastAsia="Times New Roman" w:hAnsi="Times New Roman" w:cs="Times New Roman"/>
          <w:color w:val="000000"/>
          <w:sz w:val="24"/>
          <w:szCs w:val="24"/>
          <w:lang w:eastAsia="ar-SA"/>
        </w:rPr>
      </w:pPr>
    </w:p>
    <w:p w:rsidR="009344B9" w:rsidRDefault="009344B9" w:rsidP="009344B9">
      <w:pPr>
        <w:overflowPunct w:val="0"/>
        <w:autoSpaceDE w:val="0"/>
        <w:autoSpaceDN w:val="0"/>
        <w:adjustRightInd w:val="0"/>
        <w:spacing w:after="0" w:line="300" w:lineRule="atLeast"/>
        <w:jc w:val="both"/>
        <w:textAlignment w:val="baseline"/>
        <w:rPr>
          <w:rFonts w:ascii="Times New Roman" w:eastAsia="Times New Roman" w:hAnsi="Times New Roman" w:cs="Times New Roman"/>
          <w:b/>
          <w:color w:val="000000"/>
          <w:sz w:val="24"/>
          <w:szCs w:val="24"/>
          <w:lang w:eastAsia="hu-HU"/>
        </w:rPr>
      </w:pPr>
      <w:r>
        <w:rPr>
          <w:rFonts w:ascii="Times New Roman" w:eastAsia="Times New Roman" w:hAnsi="Times New Roman" w:cs="Times New Roman"/>
          <w:color w:val="000000"/>
          <w:sz w:val="24"/>
          <w:szCs w:val="24"/>
          <w:lang w:eastAsia="hu-HU"/>
        </w:rPr>
        <w:t xml:space="preserve">2.3.A </w:t>
      </w:r>
      <w:proofErr w:type="spellStart"/>
      <w:r>
        <w:rPr>
          <w:rFonts w:ascii="Times New Roman" w:eastAsia="Times New Roman" w:hAnsi="Times New Roman" w:cs="Times New Roman"/>
          <w:color w:val="000000"/>
          <w:sz w:val="24"/>
          <w:szCs w:val="24"/>
          <w:lang w:eastAsia="hu-HU"/>
        </w:rPr>
        <w:t>feladatellátási</w:t>
      </w:r>
      <w:proofErr w:type="spellEnd"/>
      <w:r>
        <w:rPr>
          <w:rFonts w:ascii="Times New Roman" w:eastAsia="Times New Roman" w:hAnsi="Times New Roman" w:cs="Times New Roman"/>
          <w:color w:val="000000"/>
          <w:sz w:val="24"/>
          <w:szCs w:val="24"/>
          <w:lang w:eastAsia="hu-HU"/>
        </w:rPr>
        <w:t xml:space="preserve"> díjon felül az Átvevő a jelen szerződés ellátásával kapcsolatban </w:t>
      </w:r>
      <w:r>
        <w:rPr>
          <w:rFonts w:ascii="Times New Roman" w:eastAsia="Times New Roman" w:hAnsi="Times New Roman" w:cs="Times New Roman"/>
          <w:b/>
          <w:color w:val="000000"/>
          <w:sz w:val="24"/>
          <w:szCs w:val="24"/>
          <w:lang w:eastAsia="hu-HU"/>
        </w:rPr>
        <w:t xml:space="preserve">egyéb támogatásra, díjra, anyagi vagy egyéb juttatásra az Átadótól nem tarthat igényt. </w:t>
      </w:r>
    </w:p>
    <w:p w:rsidR="009344B9" w:rsidRDefault="009344B9" w:rsidP="009344B9">
      <w:pPr>
        <w:overflowPunct w:val="0"/>
        <w:autoSpaceDE w:val="0"/>
        <w:autoSpaceDN w:val="0"/>
        <w:adjustRightInd w:val="0"/>
        <w:spacing w:after="0" w:line="300" w:lineRule="atLeast"/>
        <w:jc w:val="both"/>
        <w:textAlignment w:val="baseline"/>
        <w:rPr>
          <w:rFonts w:ascii="Times New Roman" w:eastAsia="Times New Roman" w:hAnsi="Times New Roman" w:cs="Times New Roman"/>
          <w:b/>
          <w:color w:val="000000"/>
          <w:sz w:val="24"/>
          <w:szCs w:val="24"/>
          <w:lang w:eastAsia="hu-HU"/>
        </w:rPr>
      </w:pPr>
    </w:p>
    <w:p w:rsidR="009344B9" w:rsidRDefault="009344B9" w:rsidP="009344B9">
      <w:pPr>
        <w:autoSpaceDE w:val="0"/>
        <w:autoSpaceDN w:val="0"/>
        <w:adjustRightInd w:val="0"/>
        <w:spacing w:after="0" w:line="240" w:lineRule="auto"/>
        <w:jc w:val="both"/>
        <w:rPr>
          <w:rFonts w:ascii="Times New Roman" w:eastAsia="Times New Roman" w:hAnsi="Times New Roman" w:cs="Times New Roman"/>
          <w:sz w:val="24"/>
          <w:szCs w:val="24"/>
          <w:lang w:eastAsia="hu-HU"/>
        </w:rPr>
      </w:pPr>
      <w:r>
        <w:rPr>
          <w:rFonts w:ascii="Times New Roman" w:eastAsia="DejaVuSerif" w:hAnsi="Times New Roman" w:cs="Times New Roman"/>
          <w:sz w:val="24"/>
          <w:szCs w:val="24"/>
          <w:lang w:eastAsia="hu-HU"/>
        </w:rPr>
        <w:t xml:space="preserve">2.4. Amennyiben Átvevő neki felróható okból a szerződésben foglaltakat nem teljesíti, úgy a mulasztással érintett napokra szolgáltatási díjra nem jogosult, és a mulasztással érintett napokra eső szolgáltatási díjjal megegyező összegű </w:t>
      </w:r>
      <w:proofErr w:type="gramStart"/>
      <w:r>
        <w:rPr>
          <w:rFonts w:ascii="Times New Roman" w:eastAsia="DejaVuSerif" w:hAnsi="Times New Roman" w:cs="Times New Roman"/>
          <w:sz w:val="24"/>
          <w:szCs w:val="24"/>
          <w:lang w:eastAsia="hu-HU"/>
        </w:rPr>
        <w:t>kötbér fizetésre</w:t>
      </w:r>
      <w:proofErr w:type="gramEnd"/>
      <w:r>
        <w:rPr>
          <w:rFonts w:ascii="Times New Roman" w:eastAsia="DejaVuSerif" w:hAnsi="Times New Roman" w:cs="Times New Roman"/>
          <w:sz w:val="24"/>
          <w:szCs w:val="24"/>
          <w:lang w:eastAsia="hu-HU"/>
        </w:rPr>
        <w:t xml:space="preserve"> kötelezhető.</w:t>
      </w:r>
    </w:p>
    <w:p w:rsidR="009344B9" w:rsidRDefault="009344B9" w:rsidP="009344B9">
      <w:pPr>
        <w:autoSpaceDE w:val="0"/>
        <w:autoSpaceDN w:val="0"/>
        <w:adjustRightInd w:val="0"/>
        <w:spacing w:after="0" w:line="300" w:lineRule="atLeast"/>
        <w:ind w:left="720" w:hanging="720"/>
        <w:jc w:val="both"/>
        <w:rPr>
          <w:rFonts w:ascii="Times New Roman" w:eastAsia="Times New Roman" w:hAnsi="Times New Roman" w:cs="Times New Roman"/>
          <w:color w:val="000000"/>
          <w:sz w:val="24"/>
          <w:szCs w:val="24"/>
          <w:lang w:eastAsia="hu-HU"/>
        </w:rPr>
      </w:pPr>
    </w:p>
    <w:p w:rsidR="009344B9" w:rsidRDefault="009344B9" w:rsidP="009344B9">
      <w:pPr>
        <w:overflowPunct w:val="0"/>
        <w:autoSpaceDE w:val="0"/>
        <w:autoSpaceDN w:val="0"/>
        <w:adjustRightInd w:val="0"/>
        <w:spacing w:after="0" w:line="300" w:lineRule="atLeast"/>
        <w:contextualSpacing/>
        <w:jc w:val="both"/>
        <w:textAlignment w:val="baseline"/>
        <w:rPr>
          <w:rFonts w:ascii="Times New Roman" w:eastAsia="Times New Roman" w:hAnsi="Times New Roman" w:cs="Times New Roman"/>
          <w:color w:val="000000"/>
          <w:sz w:val="24"/>
          <w:szCs w:val="24"/>
          <w:lang w:eastAsia="ar-SA"/>
        </w:rPr>
      </w:pPr>
      <w:r>
        <w:rPr>
          <w:rFonts w:ascii="Times New Roman" w:eastAsia="Times New Roman" w:hAnsi="Times New Roman" w:cs="Times New Roman"/>
          <w:b/>
          <w:color w:val="000000"/>
          <w:sz w:val="24"/>
          <w:szCs w:val="24"/>
          <w:lang w:eastAsia="ar-SA"/>
        </w:rPr>
        <w:lastRenderedPageBreak/>
        <w:t>2.5.Átadó előleget nem fizet</w:t>
      </w:r>
      <w:r>
        <w:rPr>
          <w:rFonts w:ascii="Times New Roman" w:eastAsia="Times New Roman" w:hAnsi="Times New Roman" w:cs="Times New Roman"/>
          <w:color w:val="000000"/>
          <w:sz w:val="24"/>
          <w:szCs w:val="24"/>
          <w:lang w:eastAsia="ar-SA"/>
        </w:rPr>
        <w:t>. Az ellenszolgáltatás teljesítésére a Kbt. 135. §, a Ptk. 6:130. § (1)-(2) bekezdés az irányadók.</w:t>
      </w:r>
    </w:p>
    <w:p w:rsidR="009344B9" w:rsidRDefault="009344B9" w:rsidP="009344B9">
      <w:pPr>
        <w:overflowPunct w:val="0"/>
        <w:autoSpaceDE w:val="0"/>
        <w:spacing w:after="0" w:line="300" w:lineRule="atLeast"/>
        <w:ind w:left="720"/>
        <w:contextualSpacing/>
        <w:jc w:val="both"/>
        <w:textAlignment w:val="baseline"/>
        <w:rPr>
          <w:rFonts w:ascii="Times New Roman" w:eastAsia="Times New Roman" w:hAnsi="Times New Roman" w:cs="Times New Roman"/>
          <w:sz w:val="24"/>
          <w:szCs w:val="24"/>
          <w:lang w:eastAsia="ar-SA"/>
        </w:rPr>
      </w:pPr>
    </w:p>
    <w:p w:rsidR="009344B9" w:rsidRDefault="009344B9" w:rsidP="009344B9">
      <w:pPr>
        <w:tabs>
          <w:tab w:val="num" w:pos="720"/>
          <w:tab w:val="right" w:leader="dot" w:pos="5670"/>
        </w:tabs>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2.6.Átadó kötelezettséget vállal arra, hogy</w:t>
      </w:r>
    </w:p>
    <w:p w:rsidR="009344B9" w:rsidRDefault="009344B9" w:rsidP="009344B9">
      <w:pPr>
        <w:tabs>
          <w:tab w:val="right" w:leader="dot" w:pos="5670"/>
        </w:tabs>
        <w:suppressAutoHyphens/>
        <w:overflowPunct w:val="0"/>
        <w:autoSpaceDE w:val="0"/>
        <w:spacing w:after="0" w:line="300" w:lineRule="atLeast"/>
        <w:ind w:firstLine="567"/>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nem fizethet, illetve számolhat el a szerződés teljesítésével összefüggésben olyan költségeket, amelyek a Kbt. 62. § (1) bekezdés k) pont </w:t>
      </w:r>
      <w:proofErr w:type="spellStart"/>
      <w:r>
        <w:rPr>
          <w:rFonts w:ascii="Times New Roman" w:eastAsia="Times New Roman" w:hAnsi="Times New Roman" w:cs="Times New Roman"/>
          <w:b/>
          <w:sz w:val="24"/>
          <w:szCs w:val="24"/>
          <w:lang w:eastAsia="ar-SA"/>
        </w:rPr>
        <w:t>ka</w:t>
      </w:r>
      <w:proofErr w:type="spellEnd"/>
      <w:r>
        <w:rPr>
          <w:rFonts w:ascii="Times New Roman" w:eastAsia="Times New Roman" w:hAnsi="Times New Roman" w:cs="Times New Roman"/>
          <w:b/>
          <w:sz w:val="24"/>
          <w:szCs w:val="24"/>
          <w:lang w:eastAsia="ar-SA"/>
        </w:rPr>
        <w:t>)</w:t>
      </w:r>
      <w:proofErr w:type="spellStart"/>
      <w:r>
        <w:rPr>
          <w:rFonts w:ascii="Times New Roman" w:eastAsia="Times New Roman" w:hAnsi="Times New Roman" w:cs="Times New Roman"/>
          <w:b/>
          <w:sz w:val="24"/>
          <w:szCs w:val="24"/>
          <w:lang w:eastAsia="ar-SA"/>
        </w:rPr>
        <w:t>-kb</w:t>
      </w:r>
      <w:proofErr w:type="spellEnd"/>
      <w:r>
        <w:rPr>
          <w:rFonts w:ascii="Times New Roman" w:eastAsia="Times New Roman" w:hAnsi="Times New Roman" w:cs="Times New Roman"/>
          <w:b/>
          <w:sz w:val="24"/>
          <w:szCs w:val="24"/>
          <w:lang w:eastAsia="ar-SA"/>
        </w:rPr>
        <w:t>) alpontja szerinti feltételeknek nem megfelelő</w:t>
      </w:r>
      <w:r>
        <w:rPr>
          <w:rFonts w:ascii="Times New Roman" w:eastAsia="Times New Roman" w:hAnsi="Times New Roman" w:cs="Times New Roman"/>
          <w:sz w:val="24"/>
          <w:szCs w:val="24"/>
          <w:lang w:eastAsia="ar-SA"/>
        </w:rPr>
        <w:t xml:space="preserve"> társaság tekintetében merülnek fel, és amelyek Megbízott adóköteles jövedelmének csökkentésére alkalmasak;</w:t>
      </w:r>
    </w:p>
    <w:p w:rsidR="009344B9" w:rsidRDefault="009344B9" w:rsidP="009344B9">
      <w:pPr>
        <w:tabs>
          <w:tab w:val="right" w:leader="dot" w:pos="5670"/>
        </w:tabs>
        <w:suppressAutoHyphens/>
        <w:overflowPunct w:val="0"/>
        <w:autoSpaceDE w:val="0"/>
        <w:spacing w:after="0" w:line="300" w:lineRule="atLeast"/>
        <w:ind w:firstLine="567"/>
        <w:jc w:val="both"/>
        <w:textAlignment w:val="baseline"/>
        <w:rPr>
          <w:rFonts w:ascii="Times New Roman" w:eastAsia="Times New Roman" w:hAnsi="Times New Roman" w:cs="Times New Roman"/>
          <w:sz w:val="24"/>
          <w:szCs w:val="24"/>
          <w:lang w:eastAsia="ar-SA"/>
        </w:rPr>
      </w:pPr>
    </w:p>
    <w:p w:rsidR="009344B9" w:rsidRDefault="009344B9" w:rsidP="009344B9">
      <w:pPr>
        <w:widowControl w:val="0"/>
        <w:tabs>
          <w:tab w:val="right" w:leader="dot" w:pos="5670"/>
        </w:tabs>
        <w:suppressAutoHyphens/>
        <w:overflowPunct w:val="0"/>
        <w:autoSpaceDE w:val="0"/>
        <w:spacing w:after="0" w:line="300" w:lineRule="atLeast"/>
        <w:ind w:firstLine="567"/>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a szerződés teljesítésének teljes időtartama alatt tulajdonosi szerkezetét a Megbízó számára megismerhetővé teszi és a Kbt. 143. § (3) bekezdése szerinti ügyletekről az Megbízót haladéktalanul értesíti.</w:t>
      </w:r>
    </w:p>
    <w:p w:rsidR="009344B9" w:rsidRDefault="009344B9" w:rsidP="009344B9">
      <w:pPr>
        <w:widowControl w:val="0"/>
        <w:tabs>
          <w:tab w:val="right" w:leader="dot" w:pos="5670"/>
        </w:tabs>
        <w:suppressAutoHyphens/>
        <w:overflowPunct w:val="0"/>
        <w:autoSpaceDE w:val="0"/>
        <w:spacing w:after="0" w:line="300" w:lineRule="atLeast"/>
        <w:ind w:firstLine="567"/>
        <w:jc w:val="both"/>
        <w:textAlignment w:val="baseline"/>
        <w:rPr>
          <w:rFonts w:ascii="Times New Roman" w:eastAsia="Times New Roman" w:hAnsi="Times New Roman" w:cs="Times New Roman"/>
          <w:sz w:val="24"/>
          <w:szCs w:val="24"/>
          <w:lang w:eastAsia="ar-SA"/>
        </w:rPr>
      </w:pPr>
    </w:p>
    <w:p w:rsidR="009344B9" w:rsidRDefault="009344B9" w:rsidP="009344B9">
      <w:pPr>
        <w:widowControl w:val="0"/>
        <w:tabs>
          <w:tab w:val="right" w:leader="dot" w:pos="5670"/>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hu-HU"/>
        </w:rPr>
        <w:t>2.7. Átvevő tudomásul veszi, hogy az Egészségbiztosítási Alapból származó bevételét terhelő, annak mértékét meghaladó kötelezettségvállalása csak abban az esetben érvényes, ha ahhoz Átadó előzetesen hozzájárult.</w:t>
      </w:r>
    </w:p>
    <w:p w:rsidR="009344B9" w:rsidRDefault="009344B9" w:rsidP="009344B9">
      <w:pPr>
        <w:tabs>
          <w:tab w:val="num" w:pos="0"/>
        </w:tabs>
        <w:spacing w:after="0" w:line="240" w:lineRule="auto"/>
        <w:jc w:val="both"/>
        <w:rPr>
          <w:rFonts w:ascii="Times New Roman" w:eastAsia="Times New Roman" w:hAnsi="Times New Roman" w:cs="Times New Roman"/>
          <w:sz w:val="24"/>
          <w:szCs w:val="24"/>
          <w:lang w:eastAsia="hu-HU"/>
        </w:rPr>
      </w:pPr>
    </w:p>
    <w:p w:rsidR="009344B9" w:rsidRDefault="009344B9" w:rsidP="009344B9">
      <w:pPr>
        <w:spacing w:after="0" w:line="240" w:lineRule="auto"/>
        <w:jc w:val="both"/>
        <w:rPr>
          <w:rFonts w:ascii="Times New Roman" w:eastAsia="Times New Roman" w:hAnsi="Times New Roman" w:cs="Times New Roman"/>
          <w:b/>
          <w:color w:val="000000"/>
          <w:sz w:val="24"/>
          <w:szCs w:val="24"/>
          <w:lang w:eastAsia="hu-HU"/>
        </w:rPr>
      </w:pPr>
      <w:r>
        <w:rPr>
          <w:rFonts w:ascii="Times New Roman" w:eastAsia="Times New Roman" w:hAnsi="Times New Roman" w:cs="Times New Roman"/>
          <w:b/>
          <w:color w:val="000000"/>
          <w:sz w:val="24"/>
          <w:szCs w:val="24"/>
          <w:lang w:eastAsia="hu-HU"/>
        </w:rPr>
        <w:t>3.A szerződés időtartama</w:t>
      </w:r>
    </w:p>
    <w:p w:rsidR="009344B9" w:rsidRDefault="009344B9" w:rsidP="009344B9">
      <w:pPr>
        <w:spacing w:after="0" w:line="240" w:lineRule="auto"/>
        <w:jc w:val="both"/>
        <w:rPr>
          <w:rFonts w:ascii="Times New Roman" w:eastAsia="Times New Roman" w:hAnsi="Times New Roman" w:cs="Times New Roman"/>
          <w:b/>
          <w:color w:val="000000"/>
          <w:sz w:val="24"/>
          <w:szCs w:val="24"/>
          <w:lang w:eastAsia="hu-HU"/>
        </w:rPr>
      </w:pPr>
    </w:p>
    <w:p w:rsidR="009344B9" w:rsidRDefault="009344B9" w:rsidP="009344B9">
      <w:pPr>
        <w:spacing w:after="0" w:line="240" w:lineRule="auto"/>
        <w:jc w:val="both"/>
        <w:rPr>
          <w:rFonts w:ascii="Times New Roman" w:eastAsia="Times New Roman" w:hAnsi="Times New Roman" w:cs="Times New Roman"/>
          <w:b/>
          <w:color w:val="000000"/>
          <w:sz w:val="24"/>
          <w:szCs w:val="24"/>
          <w:lang w:eastAsia="hu-HU"/>
        </w:rPr>
      </w:pPr>
      <w:r>
        <w:rPr>
          <w:rFonts w:ascii="Times New Roman" w:eastAsia="Times New Roman" w:hAnsi="Times New Roman" w:cs="Times New Roman"/>
          <w:sz w:val="24"/>
          <w:szCs w:val="24"/>
          <w:lang w:eastAsia="hu-HU"/>
        </w:rPr>
        <w:t xml:space="preserve">A szerződés aláírásától, de legkorábban </w:t>
      </w:r>
      <w:r>
        <w:rPr>
          <w:rFonts w:ascii="Times New Roman" w:eastAsia="Times New Roman" w:hAnsi="Times New Roman" w:cs="Times New Roman"/>
          <w:b/>
          <w:sz w:val="24"/>
          <w:szCs w:val="24"/>
          <w:lang w:eastAsia="hu-HU"/>
        </w:rPr>
        <w:t xml:space="preserve">2022. július 1. napjától </w:t>
      </w:r>
      <w:r>
        <w:rPr>
          <w:rFonts w:ascii="Times New Roman" w:eastAsia="Times New Roman" w:hAnsi="Times New Roman" w:cs="Times New Roman"/>
          <w:sz w:val="24"/>
          <w:szCs w:val="24"/>
          <w:lang w:eastAsia="hu-HU"/>
        </w:rPr>
        <w:t xml:space="preserve">a </w:t>
      </w:r>
      <w:proofErr w:type="spellStart"/>
      <w:r>
        <w:rPr>
          <w:rFonts w:ascii="Times New Roman" w:eastAsia="Times New Roman" w:hAnsi="Times New Roman" w:cs="Times New Roman"/>
          <w:sz w:val="24"/>
          <w:szCs w:val="24"/>
          <w:lang w:eastAsia="hu-HU"/>
        </w:rPr>
        <w:t>járóbeteg</w:t>
      </w:r>
      <w:proofErr w:type="spellEnd"/>
      <w:r>
        <w:rPr>
          <w:rFonts w:ascii="Times New Roman" w:eastAsia="Times New Roman" w:hAnsi="Times New Roman" w:cs="Times New Roman"/>
          <w:sz w:val="24"/>
          <w:szCs w:val="24"/>
          <w:lang w:eastAsia="hu-HU"/>
        </w:rPr>
        <w:t xml:space="preserve"> szakellátás nem szakorvosi fizioterápia feladatellátáshoz szükséges végleges működési engedély megszerzése és a megkötött finanszírozási szerződés </w:t>
      </w:r>
      <w:proofErr w:type="gramStart"/>
      <w:r>
        <w:rPr>
          <w:rFonts w:ascii="Times New Roman" w:eastAsia="Times New Roman" w:hAnsi="Times New Roman" w:cs="Times New Roman"/>
          <w:sz w:val="24"/>
          <w:szCs w:val="24"/>
          <w:lang w:eastAsia="hu-HU"/>
        </w:rPr>
        <w:t>birtokában</w:t>
      </w:r>
      <w:r>
        <w:rPr>
          <w:rFonts w:ascii="Times New Roman" w:eastAsia="Times New Roman" w:hAnsi="Times New Roman" w:cs="Times New Roman"/>
          <w:b/>
          <w:sz w:val="24"/>
          <w:szCs w:val="24"/>
          <w:lang w:eastAsia="hu-HU"/>
        </w:rPr>
        <w:t xml:space="preserve"> …</w:t>
      </w:r>
      <w:proofErr w:type="gramEnd"/>
      <w:r>
        <w:rPr>
          <w:rFonts w:ascii="Times New Roman" w:eastAsia="Times New Roman" w:hAnsi="Times New Roman" w:cs="Times New Roman"/>
          <w:b/>
          <w:sz w:val="24"/>
          <w:szCs w:val="24"/>
          <w:lang w:eastAsia="hu-HU"/>
        </w:rPr>
        <w:t>……...... napjáig tartó, 24 hónap időtartamú határozott időre szól.</w:t>
      </w:r>
    </w:p>
    <w:p w:rsidR="009344B9" w:rsidRDefault="009344B9" w:rsidP="009344B9">
      <w:pPr>
        <w:spacing w:after="0" w:line="240" w:lineRule="auto"/>
        <w:jc w:val="both"/>
        <w:rPr>
          <w:rFonts w:ascii="Times New Roman" w:eastAsia="Times New Roman" w:hAnsi="Times New Roman" w:cs="Times New Roman"/>
          <w:color w:val="FF0000"/>
          <w:sz w:val="24"/>
          <w:szCs w:val="24"/>
          <w:lang w:eastAsia="hu-HU"/>
        </w:rPr>
      </w:pPr>
    </w:p>
    <w:p w:rsidR="009344B9" w:rsidRDefault="009344B9" w:rsidP="009344B9">
      <w:pPr>
        <w:jc w:val="both"/>
        <w:rPr>
          <w:rFonts w:ascii="Times New Roman" w:eastAsia="Times New Roman" w:hAnsi="Times New Roman" w:cs="Times New Roman"/>
          <w:sz w:val="24"/>
          <w:szCs w:val="24"/>
          <w:lang w:eastAsia="hu-HU"/>
        </w:rPr>
      </w:pPr>
      <w:r>
        <w:rPr>
          <w:rFonts w:ascii="Times New Roman" w:eastAsia="Times New Roman" w:hAnsi="Times New Roman" w:cs="Times New Roman"/>
          <w:b/>
          <w:sz w:val="24"/>
          <w:szCs w:val="24"/>
          <w:lang w:eastAsia="hu-HU"/>
        </w:rPr>
        <w:t>4. Átvevő területi ellátási kötelezettsége</w:t>
      </w:r>
      <w:r>
        <w:rPr>
          <w:rFonts w:ascii="Times New Roman" w:eastAsia="Times New Roman" w:hAnsi="Times New Roman" w:cs="Times New Roman"/>
          <w:sz w:val="24"/>
          <w:szCs w:val="24"/>
          <w:lang w:eastAsia="hu-HU"/>
        </w:rPr>
        <w:t xml:space="preserve"> a jelen megállapodással megszerzett </w:t>
      </w:r>
      <w:proofErr w:type="spellStart"/>
      <w:r>
        <w:rPr>
          <w:rFonts w:ascii="Times New Roman" w:eastAsia="Times New Roman" w:hAnsi="Times New Roman" w:cs="Times New Roman"/>
          <w:sz w:val="24"/>
          <w:szCs w:val="24"/>
          <w:lang w:eastAsia="hu-HU"/>
        </w:rPr>
        <w:t>járóbeteg</w:t>
      </w:r>
      <w:proofErr w:type="spellEnd"/>
      <w:r>
        <w:rPr>
          <w:rFonts w:ascii="Times New Roman" w:eastAsia="Times New Roman" w:hAnsi="Times New Roman" w:cs="Times New Roman"/>
          <w:sz w:val="24"/>
          <w:szCs w:val="24"/>
          <w:lang w:eastAsia="hu-HU"/>
        </w:rPr>
        <w:t xml:space="preserve"> nem szakorvosi szakellátás vonatkozásában – „az egészségügyi ellátórendszer fejlesztéséről” szóló 2006. évi CXXXII. törvény 5/</w:t>
      </w:r>
      <w:proofErr w:type="gramStart"/>
      <w:r>
        <w:rPr>
          <w:rFonts w:ascii="Times New Roman" w:eastAsia="Times New Roman" w:hAnsi="Times New Roman" w:cs="Times New Roman"/>
          <w:sz w:val="24"/>
          <w:szCs w:val="24"/>
          <w:lang w:eastAsia="hu-HU"/>
        </w:rPr>
        <w:t>A</w:t>
      </w:r>
      <w:proofErr w:type="gramEnd"/>
      <w:r>
        <w:rPr>
          <w:rFonts w:ascii="Times New Roman" w:eastAsia="Times New Roman" w:hAnsi="Times New Roman" w:cs="Times New Roman"/>
          <w:sz w:val="24"/>
          <w:szCs w:val="24"/>
          <w:lang w:eastAsia="hu-HU"/>
        </w:rPr>
        <w:t xml:space="preserve">. § (7) bekezdése alapján- </w:t>
      </w:r>
      <w:r>
        <w:rPr>
          <w:rFonts w:ascii="Times New Roman" w:eastAsia="Times New Roman" w:hAnsi="Times New Roman" w:cs="Times New Roman"/>
          <w:b/>
          <w:sz w:val="24"/>
          <w:szCs w:val="24"/>
          <w:lang w:eastAsia="hu-HU"/>
        </w:rPr>
        <w:t>változatlan marad</w:t>
      </w:r>
      <w:r>
        <w:rPr>
          <w:rFonts w:ascii="Times New Roman" w:eastAsia="Times New Roman" w:hAnsi="Times New Roman" w:cs="Times New Roman"/>
          <w:sz w:val="24"/>
          <w:szCs w:val="24"/>
          <w:lang w:eastAsia="hu-HU"/>
        </w:rPr>
        <w:t xml:space="preserve">. </w:t>
      </w:r>
    </w:p>
    <w:p w:rsidR="009344B9" w:rsidRDefault="009344B9" w:rsidP="009344B9">
      <w:pPr>
        <w:jc w:val="both"/>
        <w:rPr>
          <w:rFonts w:ascii="Times New Roman" w:eastAsia="Times New Roman" w:hAnsi="Times New Roman" w:cs="Times New Roman"/>
          <w:sz w:val="24"/>
          <w:szCs w:val="24"/>
          <w:lang w:eastAsia="hu-HU"/>
        </w:rPr>
      </w:pPr>
      <w:r>
        <w:rPr>
          <w:rFonts w:ascii="Times New Roman" w:eastAsia="Times New Roman" w:hAnsi="Times New Roman" w:cs="Times New Roman"/>
          <w:b/>
          <w:sz w:val="24"/>
          <w:szCs w:val="24"/>
          <w:lang w:eastAsia="hu-HU"/>
        </w:rPr>
        <w:t>5.</w:t>
      </w:r>
      <w:r>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b/>
          <w:sz w:val="24"/>
          <w:szCs w:val="24"/>
          <w:lang w:eastAsia="hu-HU"/>
        </w:rPr>
        <w:t xml:space="preserve">Szakmai garanciák </w:t>
      </w:r>
    </w:p>
    <w:p w:rsidR="009344B9" w:rsidRDefault="009344B9" w:rsidP="009344B9">
      <w:pPr>
        <w:tabs>
          <w:tab w:val="num" w:pos="0"/>
        </w:tabs>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b/>
          <w:sz w:val="24"/>
          <w:szCs w:val="24"/>
          <w:lang w:eastAsia="hu-HU"/>
        </w:rPr>
        <w:t>5.1. Átvevő kijelenti</w:t>
      </w:r>
      <w:r>
        <w:rPr>
          <w:rFonts w:ascii="Times New Roman" w:eastAsia="Times New Roman" w:hAnsi="Times New Roman" w:cs="Times New Roman"/>
          <w:sz w:val="24"/>
          <w:szCs w:val="24"/>
          <w:lang w:eastAsia="hu-HU"/>
        </w:rPr>
        <w:t>, hogy jelen szerződés 1.1. pontjában megjelölt</w:t>
      </w:r>
      <w:r>
        <w:rPr>
          <w:rFonts w:ascii="Times New Roman" w:eastAsia="Times New Roman" w:hAnsi="Times New Roman" w:cs="Times New Roman"/>
          <w:b/>
          <w:sz w:val="24"/>
          <w:szCs w:val="24"/>
          <w:lang w:eastAsia="hu-HU"/>
        </w:rPr>
        <w:t xml:space="preserve"> fizioterápia nem szakorvosi</w:t>
      </w:r>
      <w:r>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b/>
          <w:sz w:val="24"/>
          <w:szCs w:val="24"/>
          <w:lang w:eastAsia="hu-HU"/>
        </w:rPr>
        <w:t>feladatot képes ellátni.</w:t>
      </w:r>
      <w:r>
        <w:rPr>
          <w:rFonts w:ascii="Times New Roman" w:eastAsia="Times New Roman" w:hAnsi="Times New Roman" w:cs="Times New Roman"/>
          <w:sz w:val="24"/>
          <w:szCs w:val="24"/>
          <w:lang w:eastAsia="hu-HU"/>
        </w:rPr>
        <w:t xml:space="preserve"> Átvevő vállalja, a feladat-ellátási kötelezettség címzettjeként az átvételt követően gondoskodik a </w:t>
      </w:r>
      <w:proofErr w:type="spellStart"/>
      <w:r>
        <w:rPr>
          <w:rFonts w:ascii="Times New Roman" w:eastAsia="Times New Roman" w:hAnsi="Times New Roman" w:cs="Times New Roman"/>
          <w:sz w:val="24"/>
          <w:szCs w:val="24"/>
          <w:lang w:eastAsia="hu-HU"/>
        </w:rPr>
        <w:t>járóbeteg</w:t>
      </w:r>
      <w:proofErr w:type="spellEnd"/>
      <w:r>
        <w:rPr>
          <w:rFonts w:ascii="Times New Roman" w:eastAsia="Times New Roman" w:hAnsi="Times New Roman" w:cs="Times New Roman"/>
          <w:sz w:val="24"/>
          <w:szCs w:val="24"/>
          <w:lang w:eastAsia="hu-HU"/>
        </w:rPr>
        <w:t xml:space="preserve"> nem szakorvosi szakellátás folyamatos és zökkenőmentes működtetéséről.  </w:t>
      </w:r>
    </w:p>
    <w:p w:rsidR="009344B9" w:rsidRDefault="009344B9" w:rsidP="009344B9">
      <w:pPr>
        <w:tabs>
          <w:tab w:val="num" w:pos="0"/>
        </w:tabs>
        <w:spacing w:after="0" w:line="240" w:lineRule="auto"/>
        <w:jc w:val="both"/>
        <w:rPr>
          <w:rFonts w:ascii="Times New Roman" w:eastAsia="Times New Roman" w:hAnsi="Times New Roman" w:cs="Times New Roman"/>
          <w:sz w:val="24"/>
          <w:szCs w:val="24"/>
          <w:lang w:eastAsia="hu-HU"/>
        </w:rPr>
      </w:pPr>
    </w:p>
    <w:p w:rsidR="009344B9" w:rsidRDefault="009344B9" w:rsidP="009344B9">
      <w:pPr>
        <w:tabs>
          <w:tab w:val="num" w:pos="0"/>
        </w:tabs>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5.2. Átvevő felelősséggel tartozik a feladat szakmai tartalma és minősége és tekintetében is, ennek megfelelően rendszeresen </w:t>
      </w:r>
      <w:r>
        <w:rPr>
          <w:rFonts w:ascii="Times New Roman" w:eastAsia="Times New Roman" w:hAnsi="Times New Roman" w:cs="Times New Roman"/>
          <w:b/>
          <w:sz w:val="24"/>
          <w:szCs w:val="24"/>
          <w:lang w:eastAsia="hu-HU"/>
        </w:rPr>
        <w:t xml:space="preserve">nyomon követi a szolgáltatás minőségét mérő mutatók alakulását </w:t>
      </w:r>
      <w:r>
        <w:rPr>
          <w:rFonts w:ascii="Times New Roman" w:eastAsia="Times New Roman" w:hAnsi="Times New Roman" w:cs="Times New Roman"/>
          <w:sz w:val="24"/>
          <w:szCs w:val="24"/>
          <w:lang w:eastAsia="hu-HU"/>
        </w:rPr>
        <w:t xml:space="preserve">(ennek körében különösen a tízezer lakosra jutó szakmai mutatókat; </w:t>
      </w:r>
      <w:proofErr w:type="spellStart"/>
      <w:r>
        <w:rPr>
          <w:rFonts w:ascii="Times New Roman" w:eastAsia="Times New Roman" w:hAnsi="Times New Roman" w:cs="Times New Roman"/>
          <w:sz w:val="24"/>
          <w:szCs w:val="24"/>
          <w:lang w:eastAsia="hu-HU"/>
        </w:rPr>
        <w:t>járóbeteg</w:t>
      </w:r>
      <w:proofErr w:type="spellEnd"/>
      <w:r>
        <w:rPr>
          <w:rFonts w:ascii="Times New Roman" w:eastAsia="Times New Roman" w:hAnsi="Times New Roman" w:cs="Times New Roman"/>
          <w:sz w:val="24"/>
          <w:szCs w:val="24"/>
          <w:lang w:eastAsia="hu-HU"/>
        </w:rPr>
        <w:t xml:space="preserve"> szakellátás kapacitás kihasználtságát; szakmánként az egyes beavatkozásokra jutó percátlagokat; valamint a várólisták időbeli hosszának alakulását). </w:t>
      </w:r>
    </w:p>
    <w:p w:rsidR="009344B9" w:rsidRDefault="009344B9" w:rsidP="009344B9">
      <w:pPr>
        <w:tabs>
          <w:tab w:val="num" w:pos="0"/>
        </w:tabs>
        <w:spacing w:after="0" w:line="240" w:lineRule="auto"/>
        <w:jc w:val="both"/>
        <w:rPr>
          <w:rFonts w:ascii="Times New Roman" w:eastAsia="Times New Roman" w:hAnsi="Times New Roman" w:cs="Times New Roman"/>
          <w:sz w:val="24"/>
          <w:szCs w:val="24"/>
          <w:lang w:eastAsia="hu-HU"/>
        </w:rPr>
      </w:pPr>
    </w:p>
    <w:p w:rsidR="009344B9" w:rsidRDefault="009344B9" w:rsidP="009344B9">
      <w:pPr>
        <w:tabs>
          <w:tab w:val="num" w:pos="0"/>
        </w:tabs>
        <w:spacing w:after="0" w:line="240" w:lineRule="auto"/>
        <w:jc w:val="both"/>
        <w:rPr>
          <w:rFonts w:ascii="Times New Roman" w:eastAsia="Times New Roman" w:hAnsi="Times New Roman" w:cs="Times New Roman"/>
          <w:b/>
          <w:sz w:val="24"/>
          <w:szCs w:val="24"/>
          <w:lang w:eastAsia="hu-HU"/>
        </w:rPr>
      </w:pPr>
      <w:r>
        <w:rPr>
          <w:rFonts w:ascii="Times New Roman" w:eastAsia="Times New Roman" w:hAnsi="Times New Roman" w:cs="Times New Roman"/>
          <w:sz w:val="24"/>
          <w:szCs w:val="24"/>
          <w:lang w:eastAsia="hu-HU"/>
        </w:rPr>
        <w:t xml:space="preserve">5.3. Az Átvevő nyilatkozik, az ellátás minőségének és színvonalának biztosítása céljából </w:t>
      </w:r>
      <w:r>
        <w:rPr>
          <w:rFonts w:ascii="Times New Roman" w:eastAsia="Times New Roman" w:hAnsi="Times New Roman" w:cs="Times New Roman"/>
          <w:b/>
          <w:sz w:val="24"/>
          <w:szCs w:val="24"/>
          <w:lang w:eastAsia="hu-HU"/>
        </w:rPr>
        <w:t>minőségi indikátorokat képez</w:t>
      </w:r>
      <w:r>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b/>
          <w:sz w:val="24"/>
          <w:szCs w:val="24"/>
          <w:lang w:eastAsia="hu-HU"/>
        </w:rPr>
        <w:t xml:space="preserve">az ellátás minőségét és a szolgáltatási struktúra megfelelőségét maga is rendszeresen ellenőrzi.  </w:t>
      </w:r>
    </w:p>
    <w:p w:rsidR="009344B9" w:rsidRDefault="009344B9" w:rsidP="009344B9">
      <w:pPr>
        <w:tabs>
          <w:tab w:val="num" w:pos="0"/>
        </w:tabs>
        <w:spacing w:after="0" w:line="240" w:lineRule="auto"/>
        <w:jc w:val="both"/>
        <w:rPr>
          <w:rFonts w:ascii="Times New Roman" w:eastAsia="Times New Roman" w:hAnsi="Times New Roman" w:cs="Times New Roman"/>
          <w:sz w:val="24"/>
          <w:szCs w:val="24"/>
          <w:lang w:eastAsia="hu-HU"/>
        </w:rPr>
      </w:pPr>
    </w:p>
    <w:p w:rsidR="009344B9" w:rsidRDefault="009344B9" w:rsidP="009344B9">
      <w:pPr>
        <w:tabs>
          <w:tab w:val="num" w:pos="0"/>
        </w:tabs>
        <w:spacing w:after="0" w:line="240" w:lineRule="auto"/>
        <w:jc w:val="both"/>
        <w:rPr>
          <w:rFonts w:ascii="Times New Roman" w:eastAsia="Times New Roman" w:hAnsi="Times New Roman" w:cs="Times New Roman"/>
          <w:b/>
          <w:sz w:val="24"/>
          <w:szCs w:val="24"/>
          <w:lang w:eastAsia="hu-HU"/>
        </w:rPr>
      </w:pPr>
      <w:r>
        <w:rPr>
          <w:rFonts w:ascii="Times New Roman" w:eastAsia="Times New Roman" w:hAnsi="Times New Roman" w:cs="Times New Roman"/>
          <w:sz w:val="24"/>
          <w:szCs w:val="24"/>
          <w:lang w:eastAsia="hu-HU"/>
        </w:rPr>
        <w:t xml:space="preserve">5.4. Átvevő </w:t>
      </w:r>
      <w:r>
        <w:rPr>
          <w:rFonts w:ascii="Times New Roman" w:eastAsia="Times New Roman" w:hAnsi="Times New Roman" w:cs="Times New Roman"/>
          <w:b/>
          <w:sz w:val="24"/>
          <w:szCs w:val="24"/>
          <w:lang w:eastAsia="hu-HU"/>
        </w:rPr>
        <w:t>köteles a feladatellátásra vonatkozó mindenkori jogszabályokat, szabványokat, hatósági, szakhatósági és műszaki előírásokat betartani.</w:t>
      </w:r>
    </w:p>
    <w:p w:rsidR="009344B9" w:rsidRDefault="009344B9" w:rsidP="009344B9">
      <w:pPr>
        <w:tabs>
          <w:tab w:val="num" w:pos="0"/>
        </w:tabs>
        <w:spacing w:after="0" w:line="240" w:lineRule="auto"/>
        <w:jc w:val="both"/>
        <w:rPr>
          <w:rFonts w:ascii="Times New Roman" w:eastAsia="Times New Roman" w:hAnsi="Times New Roman" w:cs="Times New Roman"/>
          <w:b/>
          <w:sz w:val="24"/>
          <w:szCs w:val="24"/>
          <w:lang w:eastAsia="hu-HU"/>
        </w:rPr>
      </w:pPr>
    </w:p>
    <w:p w:rsidR="009344B9" w:rsidRDefault="009344B9" w:rsidP="009344B9">
      <w:pPr>
        <w:spacing w:after="0" w:line="240" w:lineRule="auto"/>
        <w:jc w:val="both"/>
        <w:rPr>
          <w:rFonts w:ascii="Times New Roman" w:eastAsia="Times New Roman" w:hAnsi="Times New Roman" w:cs="Times New Roman"/>
          <w:bCs/>
          <w:sz w:val="24"/>
          <w:szCs w:val="24"/>
          <w:lang w:eastAsia="hu-HU"/>
        </w:rPr>
      </w:pPr>
      <w:r>
        <w:rPr>
          <w:rFonts w:ascii="Times New Roman" w:eastAsia="Times New Roman" w:hAnsi="Times New Roman" w:cs="Times New Roman"/>
          <w:bCs/>
          <w:sz w:val="24"/>
          <w:szCs w:val="24"/>
          <w:lang w:eastAsia="hu-HU"/>
        </w:rPr>
        <w:lastRenderedPageBreak/>
        <w:t xml:space="preserve">5.5. Átvevő köteles jelen szerződésben szabályozott feladatellátás </w:t>
      </w:r>
      <w:r>
        <w:rPr>
          <w:rFonts w:ascii="Times New Roman" w:eastAsia="Times New Roman" w:hAnsi="Times New Roman" w:cs="Times New Roman"/>
          <w:b/>
          <w:bCs/>
          <w:sz w:val="24"/>
          <w:szCs w:val="24"/>
          <w:lang w:eastAsia="hu-HU"/>
        </w:rPr>
        <w:t>tekintetében az Átadó részére évente beszámolni</w:t>
      </w:r>
      <w:r>
        <w:rPr>
          <w:rFonts w:ascii="Times New Roman" w:eastAsia="Times New Roman" w:hAnsi="Times New Roman" w:cs="Times New Roman"/>
          <w:bCs/>
          <w:sz w:val="24"/>
          <w:szCs w:val="24"/>
          <w:lang w:eastAsia="hu-HU"/>
        </w:rPr>
        <w:t xml:space="preserve">, legkésőbb a tárgyévet követő év március 31. napjáig. </w:t>
      </w:r>
    </w:p>
    <w:p w:rsidR="009344B9" w:rsidRDefault="009344B9" w:rsidP="009344B9">
      <w:pPr>
        <w:spacing w:after="0" w:line="240" w:lineRule="auto"/>
        <w:jc w:val="both"/>
        <w:rPr>
          <w:rFonts w:ascii="Times New Roman" w:eastAsia="Times New Roman" w:hAnsi="Times New Roman" w:cs="Times New Roman"/>
          <w:bCs/>
          <w:sz w:val="24"/>
          <w:szCs w:val="24"/>
          <w:lang w:eastAsia="hu-HU"/>
        </w:rPr>
      </w:pPr>
    </w:p>
    <w:p w:rsidR="009344B9" w:rsidRDefault="009344B9" w:rsidP="009344B9">
      <w:pPr>
        <w:spacing w:after="0" w:line="240" w:lineRule="auto"/>
        <w:jc w:val="both"/>
        <w:rPr>
          <w:rFonts w:ascii="Times New Roman" w:eastAsia="Times New Roman" w:hAnsi="Times New Roman" w:cs="Times New Roman"/>
          <w:bCs/>
          <w:sz w:val="24"/>
          <w:szCs w:val="24"/>
          <w:lang w:eastAsia="hu-HU"/>
        </w:rPr>
      </w:pPr>
      <w:r>
        <w:rPr>
          <w:rFonts w:ascii="Times New Roman" w:eastAsia="Times New Roman" w:hAnsi="Times New Roman" w:cs="Times New Roman"/>
          <w:bCs/>
          <w:sz w:val="24"/>
          <w:szCs w:val="24"/>
          <w:lang w:eastAsia="hu-HU"/>
        </w:rPr>
        <w:t xml:space="preserve">5.6 Átvevő kötelezettséget vállal arra, hogy az egészségügyi közszolgáltatásért felelős szerv ellátási kötelezettségébe tartozó közszolgáltatások közül a szerződésben meghatározott szolgáltatásokat folyamatosan, a jogszabályokban és az egészségügyi szakmai szabályokban előírtak betartásával, területi ellátási kötelezettséggel nyújtja. E kötelezettsége elmulasztásából eredő az Átvevő érdekkörében felmerülő kárért teljes felelősséggel tartozik. </w:t>
      </w:r>
    </w:p>
    <w:p w:rsidR="009344B9" w:rsidRDefault="009344B9" w:rsidP="009344B9">
      <w:pPr>
        <w:spacing w:after="0" w:line="240" w:lineRule="auto"/>
        <w:jc w:val="both"/>
        <w:rPr>
          <w:rFonts w:ascii="Times New Roman" w:eastAsia="Times New Roman" w:hAnsi="Times New Roman" w:cs="Times New Roman"/>
          <w:bCs/>
          <w:sz w:val="24"/>
          <w:szCs w:val="24"/>
          <w:lang w:eastAsia="hu-HU"/>
        </w:rPr>
      </w:pPr>
    </w:p>
    <w:p w:rsidR="009344B9" w:rsidRDefault="009344B9" w:rsidP="009344B9">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5.7 Átvevő köteles a tulajdont és a szervezetet érintő bármely változásról az egészségügyi közszolgáltatásért felelő szervet haladéktalanul, de legkésőbb a változás bekövetkezésétől számított 8 napon belül, írásban tájékoztatni.</w:t>
      </w:r>
    </w:p>
    <w:p w:rsidR="009344B9" w:rsidRDefault="009344B9" w:rsidP="009344B9">
      <w:pPr>
        <w:spacing w:after="0" w:line="240" w:lineRule="auto"/>
        <w:jc w:val="both"/>
        <w:rPr>
          <w:rFonts w:ascii="Times New Roman" w:eastAsia="Times New Roman" w:hAnsi="Times New Roman" w:cs="Times New Roman"/>
          <w:sz w:val="24"/>
          <w:szCs w:val="24"/>
          <w:lang w:eastAsia="hu-HU"/>
        </w:rPr>
      </w:pPr>
    </w:p>
    <w:p w:rsidR="009344B9" w:rsidRDefault="009344B9" w:rsidP="009344B9">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5.8. Átvevő kijelenti, hogy a feladatok ellátására jogosult és érvényes, orvosi tevékenység ellátására vonatkozó, </w:t>
      </w:r>
      <w:r>
        <w:rPr>
          <w:rFonts w:ascii="Times New Roman" w:eastAsia="Times New Roman" w:hAnsi="Times New Roman" w:cs="Times New Roman"/>
          <w:b/>
          <w:sz w:val="24"/>
          <w:szCs w:val="24"/>
          <w:lang w:eastAsia="hu-HU"/>
        </w:rPr>
        <w:t>1.000.000 Ft/év, és minimum 500.000 Ft/káresemény összegű felelősségbiztosítással rendelkezik</w:t>
      </w:r>
      <w:r>
        <w:rPr>
          <w:rFonts w:ascii="Times New Roman" w:eastAsia="Times New Roman" w:hAnsi="Times New Roman" w:cs="Times New Roman"/>
          <w:sz w:val="24"/>
          <w:szCs w:val="24"/>
          <w:lang w:eastAsia="hu-HU"/>
        </w:rPr>
        <w:t xml:space="preserve">. Vállalja továbbá, hogy </w:t>
      </w:r>
      <w:proofErr w:type="gramStart"/>
      <w:r>
        <w:rPr>
          <w:rFonts w:ascii="Times New Roman" w:eastAsia="Times New Roman" w:hAnsi="Times New Roman" w:cs="Times New Roman"/>
          <w:sz w:val="24"/>
          <w:szCs w:val="24"/>
          <w:lang w:eastAsia="hu-HU"/>
        </w:rPr>
        <w:t>ezen</w:t>
      </w:r>
      <w:proofErr w:type="gramEnd"/>
      <w:r>
        <w:rPr>
          <w:rFonts w:ascii="Times New Roman" w:eastAsia="Times New Roman" w:hAnsi="Times New Roman" w:cs="Times New Roman"/>
          <w:sz w:val="24"/>
          <w:szCs w:val="24"/>
          <w:lang w:eastAsia="hu-HU"/>
        </w:rPr>
        <w:t xml:space="preserve"> felelősségbiztosítást a szerződés időtartama alatt folyamatosan fenntartja.</w:t>
      </w:r>
    </w:p>
    <w:p w:rsidR="009344B9" w:rsidRDefault="009344B9" w:rsidP="009344B9">
      <w:pPr>
        <w:spacing w:after="0" w:line="240" w:lineRule="auto"/>
        <w:jc w:val="both"/>
        <w:rPr>
          <w:rFonts w:ascii="Times New Roman" w:eastAsia="Times New Roman" w:hAnsi="Times New Roman" w:cs="Times New Roman"/>
          <w:b/>
          <w:sz w:val="24"/>
          <w:szCs w:val="24"/>
          <w:lang w:eastAsia="hu-HU"/>
        </w:rPr>
      </w:pPr>
    </w:p>
    <w:p w:rsidR="009344B9" w:rsidRDefault="009344B9" w:rsidP="009344B9">
      <w:pPr>
        <w:numPr>
          <w:ilvl w:val="0"/>
          <w:numId w:val="7"/>
        </w:numPr>
        <w:spacing w:before="100" w:beforeAutospacing="1" w:after="100" w:afterAutospacing="1" w:line="240" w:lineRule="auto"/>
        <w:jc w:val="both"/>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Vagyoni biztosíték és általános kérdések</w:t>
      </w:r>
    </w:p>
    <w:p w:rsidR="009344B9" w:rsidRDefault="009344B9" w:rsidP="009344B9">
      <w:pPr>
        <w:tabs>
          <w:tab w:val="num" w:pos="0"/>
        </w:tabs>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6.1. Felek megállapítják, hogy </w:t>
      </w:r>
      <w:r>
        <w:rPr>
          <w:rFonts w:ascii="Times New Roman" w:eastAsia="Times New Roman" w:hAnsi="Times New Roman" w:cs="Times New Roman"/>
          <w:b/>
          <w:sz w:val="24"/>
          <w:szCs w:val="24"/>
          <w:lang w:eastAsia="hu-HU"/>
        </w:rPr>
        <w:t>jelen szerződéses konstrukcióban Átvevő vagyoni biztosíték adására köteles.</w:t>
      </w:r>
      <w:r>
        <w:rPr>
          <w:rFonts w:ascii="Times New Roman" w:eastAsia="Times New Roman" w:hAnsi="Times New Roman" w:cs="Times New Roman"/>
          <w:sz w:val="24"/>
          <w:szCs w:val="24"/>
          <w:lang w:eastAsia="hu-HU"/>
        </w:rPr>
        <w:t xml:space="preserve"> Átvevő </w:t>
      </w:r>
      <w:r>
        <w:rPr>
          <w:rFonts w:ascii="Times New Roman" w:eastAsia="Times New Roman" w:hAnsi="Times New Roman" w:cs="Times New Roman"/>
          <w:b/>
          <w:sz w:val="24"/>
          <w:szCs w:val="24"/>
          <w:lang w:eastAsia="hu-HU"/>
        </w:rPr>
        <w:t>vállalja, hogy a vonatkozó jogszabályban meghatározott szabályoknak megfelelően és mértékben vagyoni biztosítékot ad.</w:t>
      </w:r>
      <w:r>
        <w:rPr>
          <w:rFonts w:ascii="Times New Roman" w:eastAsia="Times New Roman" w:hAnsi="Times New Roman" w:cs="Times New Roman"/>
          <w:sz w:val="24"/>
          <w:szCs w:val="24"/>
          <w:lang w:eastAsia="hu-HU"/>
        </w:rPr>
        <w:t xml:space="preserve"> </w:t>
      </w:r>
    </w:p>
    <w:p w:rsidR="009344B9" w:rsidRDefault="009344B9" w:rsidP="009344B9">
      <w:pPr>
        <w:tabs>
          <w:tab w:val="num" w:pos="0"/>
        </w:tabs>
        <w:spacing w:after="0" w:line="240" w:lineRule="auto"/>
        <w:jc w:val="both"/>
        <w:rPr>
          <w:rFonts w:ascii="Times New Roman" w:eastAsia="Times New Roman" w:hAnsi="Times New Roman" w:cs="Times New Roman"/>
          <w:sz w:val="24"/>
          <w:szCs w:val="24"/>
          <w:lang w:eastAsia="hu-HU"/>
        </w:rPr>
      </w:pPr>
    </w:p>
    <w:p w:rsidR="009344B9" w:rsidRDefault="009344B9" w:rsidP="009344B9">
      <w:pPr>
        <w:tabs>
          <w:tab w:val="num" w:pos="0"/>
        </w:tabs>
        <w:spacing w:after="0" w:line="240" w:lineRule="auto"/>
        <w:jc w:val="both"/>
        <w:rPr>
          <w:rFonts w:ascii="Times New Roman" w:eastAsia="Times New Roman" w:hAnsi="Times New Roman" w:cs="Times New Roman"/>
          <w:b/>
          <w:sz w:val="24"/>
          <w:szCs w:val="24"/>
          <w:lang w:eastAsia="hu-HU"/>
        </w:rPr>
      </w:pPr>
      <w:r>
        <w:rPr>
          <w:rFonts w:ascii="Times New Roman" w:eastAsia="Times New Roman" w:hAnsi="Times New Roman" w:cs="Times New Roman"/>
          <w:sz w:val="24"/>
          <w:szCs w:val="24"/>
          <w:lang w:eastAsia="hu-HU"/>
        </w:rPr>
        <w:t xml:space="preserve">6.2. Felek vállalják, hogy a </w:t>
      </w:r>
      <w:r>
        <w:rPr>
          <w:rFonts w:ascii="Times New Roman" w:eastAsia="Times New Roman" w:hAnsi="Times New Roman" w:cs="Times New Roman"/>
          <w:b/>
          <w:sz w:val="24"/>
          <w:szCs w:val="24"/>
          <w:lang w:eastAsia="hu-HU"/>
        </w:rPr>
        <w:t>működési alapdokumentumok</w:t>
      </w:r>
      <w:r>
        <w:rPr>
          <w:rFonts w:ascii="Times New Roman" w:eastAsia="Times New Roman" w:hAnsi="Times New Roman" w:cs="Times New Roman"/>
          <w:sz w:val="24"/>
          <w:szCs w:val="24"/>
          <w:lang w:eastAsia="hu-HU"/>
        </w:rPr>
        <w:t xml:space="preserve"> (különösen működési engedély; finanszírozási szerződés) </w:t>
      </w:r>
      <w:r>
        <w:rPr>
          <w:rFonts w:ascii="Times New Roman" w:eastAsia="Times New Roman" w:hAnsi="Times New Roman" w:cs="Times New Roman"/>
          <w:b/>
          <w:sz w:val="24"/>
          <w:szCs w:val="24"/>
          <w:lang w:eastAsia="hu-HU"/>
        </w:rPr>
        <w:t>tekintetében együttműködnek a jelen szerződés alapján szükséges módosítások elvégzésében.</w:t>
      </w:r>
    </w:p>
    <w:p w:rsidR="009344B9" w:rsidRDefault="009344B9" w:rsidP="009344B9">
      <w:pPr>
        <w:tabs>
          <w:tab w:val="num" w:pos="0"/>
        </w:tabs>
        <w:spacing w:after="0" w:line="240" w:lineRule="auto"/>
        <w:jc w:val="both"/>
        <w:rPr>
          <w:rFonts w:ascii="Times New Roman" w:eastAsia="Times New Roman" w:hAnsi="Times New Roman" w:cs="Times New Roman"/>
          <w:sz w:val="24"/>
          <w:szCs w:val="24"/>
          <w:lang w:eastAsia="hu-HU"/>
        </w:rPr>
      </w:pPr>
    </w:p>
    <w:p w:rsidR="009344B9" w:rsidRDefault="009344B9" w:rsidP="009344B9">
      <w:pPr>
        <w:tabs>
          <w:tab w:val="num" w:pos="0"/>
        </w:tabs>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6.3. </w:t>
      </w:r>
      <w:r>
        <w:rPr>
          <w:rFonts w:ascii="Times New Roman" w:eastAsia="Times New Roman" w:hAnsi="Times New Roman" w:cs="Times New Roman"/>
          <w:b/>
          <w:sz w:val="24"/>
          <w:szCs w:val="24"/>
          <w:lang w:eastAsia="hu-HU"/>
        </w:rPr>
        <w:t>Átvevő vállalja</w:t>
      </w:r>
      <w:r>
        <w:rPr>
          <w:rFonts w:ascii="Times New Roman" w:eastAsia="Times New Roman" w:hAnsi="Times New Roman" w:cs="Times New Roman"/>
          <w:sz w:val="24"/>
          <w:szCs w:val="24"/>
          <w:lang w:eastAsia="hu-HU"/>
        </w:rPr>
        <w:t xml:space="preserve">, hogy a </w:t>
      </w:r>
      <w:r>
        <w:rPr>
          <w:rFonts w:ascii="Times New Roman" w:eastAsia="Times New Roman" w:hAnsi="Times New Roman" w:cs="Times New Roman"/>
          <w:b/>
          <w:sz w:val="24"/>
          <w:szCs w:val="24"/>
          <w:lang w:eastAsia="hu-HU"/>
        </w:rPr>
        <w:t>feladatellátás folyamatossága érdekében gondoskodik a működési engedély megszerzéséről</w:t>
      </w:r>
      <w:r>
        <w:rPr>
          <w:rFonts w:ascii="Times New Roman" w:eastAsia="Times New Roman" w:hAnsi="Times New Roman" w:cs="Times New Roman"/>
          <w:sz w:val="24"/>
          <w:szCs w:val="24"/>
          <w:lang w:eastAsia="hu-HU"/>
        </w:rPr>
        <w:t xml:space="preserve">, illetve a </w:t>
      </w:r>
      <w:r>
        <w:rPr>
          <w:rFonts w:ascii="Times New Roman" w:eastAsia="Times New Roman" w:hAnsi="Times New Roman" w:cs="Times New Roman"/>
          <w:b/>
          <w:sz w:val="24"/>
          <w:szCs w:val="24"/>
          <w:lang w:eastAsia="hu-HU"/>
        </w:rPr>
        <w:t>finanszírozási szerződés megkötéséről</w:t>
      </w:r>
      <w:r>
        <w:rPr>
          <w:rFonts w:ascii="Times New Roman" w:eastAsia="Times New Roman" w:hAnsi="Times New Roman" w:cs="Times New Roman"/>
          <w:sz w:val="24"/>
          <w:szCs w:val="24"/>
          <w:lang w:eastAsia="hu-HU"/>
        </w:rPr>
        <w:t xml:space="preserve">, valamint a működés megkezdéséhez, illetve jogszerű feladatellátás fenntartásához </w:t>
      </w:r>
      <w:r>
        <w:rPr>
          <w:rFonts w:ascii="Times New Roman" w:eastAsia="Times New Roman" w:hAnsi="Times New Roman" w:cs="Times New Roman"/>
          <w:b/>
          <w:sz w:val="24"/>
          <w:szCs w:val="24"/>
          <w:lang w:eastAsia="hu-HU"/>
        </w:rPr>
        <w:t>szükséges tőke és likviditás biztosításáról</w:t>
      </w:r>
      <w:r>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0"/>
          <w:lang w:eastAsia="ar-SA"/>
        </w:rPr>
        <w:t xml:space="preserve">Átvevő köteles jelen szerződés megkötését követően </w:t>
      </w:r>
      <w:r>
        <w:rPr>
          <w:rFonts w:ascii="Times New Roman" w:eastAsia="Times New Roman" w:hAnsi="Times New Roman" w:cs="Times New Roman"/>
          <w:b/>
          <w:sz w:val="24"/>
          <w:szCs w:val="20"/>
          <w:lang w:eastAsia="ar-SA"/>
        </w:rPr>
        <w:t xml:space="preserve">haladéktalanul, olyan </w:t>
      </w:r>
      <w:proofErr w:type="gramStart"/>
      <w:r>
        <w:rPr>
          <w:rFonts w:ascii="Times New Roman" w:eastAsia="Times New Roman" w:hAnsi="Times New Roman" w:cs="Times New Roman"/>
          <w:b/>
          <w:sz w:val="24"/>
          <w:szCs w:val="20"/>
          <w:lang w:eastAsia="ar-SA"/>
        </w:rPr>
        <w:t>időpontban</w:t>
      </w:r>
      <w:proofErr w:type="gramEnd"/>
      <w:r>
        <w:rPr>
          <w:rFonts w:ascii="Times New Roman" w:eastAsia="Times New Roman" w:hAnsi="Times New Roman" w:cs="Times New Roman"/>
          <w:b/>
          <w:sz w:val="24"/>
          <w:szCs w:val="20"/>
          <w:lang w:eastAsia="ar-SA"/>
        </w:rPr>
        <w:t xml:space="preserve"> ami a feladatellátás zökkenőmentes folytatását biztosítja, </w:t>
      </w:r>
      <w:r>
        <w:rPr>
          <w:rFonts w:ascii="Times New Roman" w:eastAsia="Times New Roman" w:hAnsi="Times New Roman" w:cs="Times New Roman"/>
          <w:sz w:val="24"/>
          <w:szCs w:val="20"/>
          <w:lang w:eastAsia="ar-SA"/>
        </w:rPr>
        <w:t xml:space="preserve">a </w:t>
      </w:r>
      <w:proofErr w:type="spellStart"/>
      <w:r>
        <w:rPr>
          <w:rFonts w:ascii="Times New Roman" w:eastAsia="Times New Roman" w:hAnsi="Times New Roman" w:cs="Times New Roman"/>
          <w:sz w:val="24"/>
          <w:szCs w:val="20"/>
          <w:lang w:eastAsia="ar-SA"/>
        </w:rPr>
        <w:t>járóbeteg</w:t>
      </w:r>
      <w:proofErr w:type="spellEnd"/>
      <w:r>
        <w:rPr>
          <w:rFonts w:ascii="Times New Roman" w:eastAsia="Times New Roman" w:hAnsi="Times New Roman" w:cs="Times New Roman"/>
          <w:sz w:val="24"/>
          <w:szCs w:val="20"/>
          <w:lang w:eastAsia="ar-SA"/>
        </w:rPr>
        <w:t xml:space="preserve"> szakellátás nem szakorvosi (</w:t>
      </w:r>
      <w:proofErr w:type="spellStart"/>
      <w:r>
        <w:rPr>
          <w:rFonts w:ascii="Times New Roman" w:eastAsia="Times New Roman" w:hAnsi="Times New Roman" w:cs="Times New Roman"/>
          <w:sz w:val="24"/>
          <w:szCs w:val="20"/>
          <w:lang w:eastAsia="ar-SA"/>
        </w:rPr>
        <w:t>fizioiterápia</w:t>
      </w:r>
      <w:proofErr w:type="spellEnd"/>
      <w:r>
        <w:rPr>
          <w:rFonts w:ascii="Times New Roman" w:eastAsia="Times New Roman" w:hAnsi="Times New Roman" w:cs="Times New Roman"/>
          <w:sz w:val="24"/>
          <w:szCs w:val="20"/>
          <w:lang w:eastAsia="ar-SA"/>
        </w:rPr>
        <w:t xml:space="preserve">) </w:t>
      </w:r>
      <w:proofErr w:type="spellStart"/>
      <w:r>
        <w:rPr>
          <w:rFonts w:ascii="Times New Roman" w:eastAsia="Times New Roman" w:hAnsi="Times New Roman" w:cs="Times New Roman"/>
          <w:sz w:val="24"/>
          <w:szCs w:val="20"/>
          <w:lang w:eastAsia="ar-SA"/>
        </w:rPr>
        <w:t>feladatellátási</w:t>
      </w:r>
      <w:proofErr w:type="spellEnd"/>
      <w:r>
        <w:rPr>
          <w:rFonts w:ascii="Times New Roman" w:eastAsia="Times New Roman" w:hAnsi="Times New Roman" w:cs="Times New Roman"/>
          <w:sz w:val="24"/>
          <w:szCs w:val="20"/>
          <w:lang w:eastAsia="ar-SA"/>
        </w:rPr>
        <w:t xml:space="preserve"> szolgáltatásra az </w:t>
      </w:r>
      <w:r>
        <w:rPr>
          <w:rFonts w:ascii="Times New Roman" w:eastAsia="Times New Roman" w:hAnsi="Times New Roman" w:cs="Times New Roman"/>
          <w:b/>
          <w:sz w:val="24"/>
          <w:szCs w:val="20"/>
          <w:lang w:eastAsia="ar-SA"/>
        </w:rPr>
        <w:t>illetékes egészségügyi hatóságtól működési engedélyt kérni</w:t>
      </w:r>
      <w:r>
        <w:rPr>
          <w:rFonts w:ascii="Times New Roman" w:eastAsia="Times New Roman" w:hAnsi="Times New Roman" w:cs="Times New Roman"/>
          <w:sz w:val="24"/>
          <w:szCs w:val="20"/>
          <w:lang w:eastAsia="ar-SA"/>
        </w:rPr>
        <w:t xml:space="preserve">. Köteles továbbá a feladatellátás </w:t>
      </w:r>
      <w:r>
        <w:rPr>
          <w:rFonts w:ascii="Times New Roman" w:eastAsia="Times New Roman" w:hAnsi="Times New Roman" w:cs="Times New Roman"/>
          <w:b/>
          <w:sz w:val="24"/>
          <w:szCs w:val="20"/>
          <w:lang w:eastAsia="ar-SA"/>
        </w:rPr>
        <w:t>teljes időtartama alatt jogerős és érvényes működési engedéllyel rendelkezni.</w:t>
      </w:r>
    </w:p>
    <w:p w:rsidR="009344B9" w:rsidRDefault="009344B9" w:rsidP="009344B9">
      <w:pPr>
        <w:tabs>
          <w:tab w:val="num" w:pos="0"/>
        </w:tabs>
        <w:spacing w:after="0" w:line="240" w:lineRule="auto"/>
        <w:jc w:val="both"/>
        <w:rPr>
          <w:rFonts w:ascii="Times New Roman" w:eastAsia="Times New Roman" w:hAnsi="Times New Roman" w:cs="Times New Roman"/>
          <w:sz w:val="24"/>
          <w:szCs w:val="24"/>
          <w:lang w:eastAsia="hu-HU"/>
        </w:rPr>
      </w:pPr>
    </w:p>
    <w:p w:rsidR="009344B9" w:rsidRDefault="009344B9" w:rsidP="009344B9">
      <w:pPr>
        <w:tabs>
          <w:tab w:val="num" w:pos="0"/>
        </w:tabs>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6.4.</w:t>
      </w:r>
      <w:r>
        <w:rPr>
          <w:rFonts w:ascii="Times New Roman" w:eastAsia="Times New Roman" w:hAnsi="Times New Roman" w:cs="Times New Roman"/>
          <w:b/>
          <w:color w:val="000000"/>
          <w:sz w:val="24"/>
          <w:szCs w:val="24"/>
          <w:lang w:eastAsia="hu-HU"/>
        </w:rPr>
        <w:t xml:space="preserve"> </w:t>
      </w:r>
      <w:r>
        <w:rPr>
          <w:rFonts w:ascii="Times New Roman" w:eastAsia="Times New Roman" w:hAnsi="Times New Roman" w:cs="Times New Roman"/>
          <w:color w:val="000000"/>
          <w:sz w:val="24"/>
          <w:szCs w:val="24"/>
          <w:lang w:eastAsia="hu-HU"/>
        </w:rPr>
        <w:t>Felek kinyilatkozzák, hogy a kapacitásbővítés/feladatfinanszírozás iránti kérelem/pályázat benyújtásában együttműködnek.</w:t>
      </w:r>
    </w:p>
    <w:p w:rsidR="009344B9" w:rsidRDefault="009344B9" w:rsidP="009344B9">
      <w:pPr>
        <w:tabs>
          <w:tab w:val="num" w:pos="0"/>
        </w:tabs>
        <w:spacing w:after="0" w:line="240" w:lineRule="auto"/>
        <w:jc w:val="both"/>
        <w:rPr>
          <w:rFonts w:ascii="Times New Roman" w:eastAsia="Times New Roman" w:hAnsi="Times New Roman" w:cs="Times New Roman"/>
          <w:b/>
          <w:color w:val="000000"/>
          <w:sz w:val="24"/>
          <w:szCs w:val="24"/>
          <w:lang w:eastAsia="hu-HU"/>
        </w:rPr>
      </w:pPr>
    </w:p>
    <w:p w:rsidR="009344B9" w:rsidRDefault="009344B9" w:rsidP="009344B9">
      <w:pPr>
        <w:tabs>
          <w:tab w:val="num" w:pos="0"/>
        </w:tabs>
        <w:spacing w:after="0" w:line="240" w:lineRule="auto"/>
        <w:jc w:val="both"/>
        <w:rPr>
          <w:rFonts w:ascii="Times New Roman" w:eastAsia="Times New Roman" w:hAnsi="Times New Roman" w:cs="Times New Roman"/>
          <w:b/>
          <w:bCs/>
          <w:color w:val="000000"/>
          <w:sz w:val="24"/>
          <w:szCs w:val="24"/>
          <w:lang w:eastAsia="hu-HU"/>
        </w:rPr>
      </w:pPr>
      <w:r>
        <w:rPr>
          <w:rFonts w:ascii="Times New Roman" w:eastAsia="Times New Roman" w:hAnsi="Times New Roman" w:cs="Times New Roman"/>
          <w:b/>
          <w:color w:val="000000"/>
          <w:sz w:val="24"/>
          <w:szCs w:val="24"/>
          <w:lang w:eastAsia="hu-HU"/>
        </w:rPr>
        <w:t xml:space="preserve">6.5. </w:t>
      </w:r>
      <w:r>
        <w:rPr>
          <w:rFonts w:ascii="Times New Roman" w:eastAsia="Times New Roman" w:hAnsi="Times New Roman" w:cs="Times New Roman"/>
          <w:bCs/>
          <w:color w:val="000000"/>
          <w:sz w:val="24"/>
          <w:szCs w:val="24"/>
          <w:lang w:eastAsia="hu-HU"/>
        </w:rPr>
        <w:t>Átvevő vállalja, hogy</w:t>
      </w:r>
      <w:r>
        <w:rPr>
          <w:rFonts w:ascii="Times New Roman" w:eastAsia="Times New Roman" w:hAnsi="Times New Roman" w:cs="Times New Roman"/>
          <w:b/>
          <w:bCs/>
          <w:color w:val="000000"/>
          <w:sz w:val="24"/>
          <w:szCs w:val="24"/>
          <w:lang w:eastAsia="hu-HU"/>
        </w:rPr>
        <w:t xml:space="preserve"> együttműködik a Tiszavasvári </w:t>
      </w:r>
      <w:proofErr w:type="spellStart"/>
      <w:r>
        <w:rPr>
          <w:rFonts w:ascii="Times New Roman" w:eastAsia="Times New Roman" w:hAnsi="Times New Roman" w:cs="Times New Roman"/>
          <w:b/>
          <w:bCs/>
          <w:color w:val="000000"/>
          <w:sz w:val="24"/>
          <w:szCs w:val="24"/>
          <w:lang w:eastAsia="hu-HU"/>
        </w:rPr>
        <w:t>járóbeteg</w:t>
      </w:r>
      <w:proofErr w:type="spellEnd"/>
      <w:r>
        <w:rPr>
          <w:rFonts w:ascii="Times New Roman" w:eastAsia="Times New Roman" w:hAnsi="Times New Roman" w:cs="Times New Roman"/>
          <w:b/>
          <w:bCs/>
          <w:color w:val="000000"/>
          <w:sz w:val="24"/>
          <w:szCs w:val="24"/>
          <w:lang w:eastAsia="hu-HU"/>
        </w:rPr>
        <w:t xml:space="preserve"> szakellátás </w:t>
      </w:r>
      <w:r w:rsidRPr="005972CA">
        <w:rPr>
          <w:rFonts w:ascii="Times New Roman" w:eastAsia="Times New Roman" w:hAnsi="Times New Roman" w:cs="Times New Roman"/>
          <w:b/>
          <w:bCs/>
          <w:color w:val="000000"/>
          <w:sz w:val="24"/>
          <w:szCs w:val="24"/>
          <w:lang w:eastAsia="hu-HU"/>
        </w:rPr>
        <w:t xml:space="preserve">szakorvosi </w:t>
      </w:r>
      <w:r>
        <w:rPr>
          <w:rFonts w:ascii="Times New Roman" w:eastAsia="Times New Roman" w:hAnsi="Times New Roman" w:cs="Times New Roman"/>
          <w:b/>
          <w:bCs/>
          <w:color w:val="000000"/>
          <w:sz w:val="24"/>
          <w:szCs w:val="24"/>
          <w:lang w:eastAsia="hu-HU"/>
        </w:rPr>
        <w:t>feladatellátását biztosító feladatellátóval.</w:t>
      </w:r>
    </w:p>
    <w:p w:rsidR="009344B9" w:rsidRDefault="009344B9" w:rsidP="009344B9">
      <w:pPr>
        <w:spacing w:after="0" w:line="240" w:lineRule="auto"/>
        <w:ind w:left="720"/>
        <w:jc w:val="both"/>
        <w:rPr>
          <w:rFonts w:ascii="Times New Roman" w:eastAsia="Times New Roman" w:hAnsi="Times New Roman" w:cs="Times New Roman"/>
          <w:b/>
          <w:bCs/>
          <w:color w:val="000000"/>
          <w:sz w:val="24"/>
          <w:szCs w:val="24"/>
          <w:lang w:eastAsia="hu-HU"/>
        </w:rPr>
      </w:pPr>
    </w:p>
    <w:p w:rsidR="009344B9" w:rsidRDefault="009344B9" w:rsidP="009344B9">
      <w:pPr>
        <w:spacing w:after="0" w:line="240" w:lineRule="auto"/>
        <w:ind w:left="720"/>
        <w:jc w:val="both"/>
        <w:rPr>
          <w:rFonts w:ascii="Times New Roman" w:eastAsia="Times New Roman" w:hAnsi="Times New Roman" w:cs="Times New Roman"/>
          <w:b/>
          <w:bCs/>
          <w:color w:val="000000"/>
          <w:sz w:val="24"/>
          <w:szCs w:val="24"/>
          <w:lang w:eastAsia="hu-HU"/>
        </w:rPr>
      </w:pPr>
    </w:p>
    <w:p w:rsidR="009344B9" w:rsidRDefault="009344B9" w:rsidP="009344B9">
      <w:pPr>
        <w:spacing w:after="0" w:line="240" w:lineRule="auto"/>
        <w:ind w:left="720"/>
        <w:jc w:val="both"/>
        <w:rPr>
          <w:rFonts w:ascii="Times New Roman" w:eastAsia="Times New Roman" w:hAnsi="Times New Roman" w:cs="Times New Roman"/>
          <w:b/>
          <w:bCs/>
          <w:color w:val="000000"/>
          <w:sz w:val="24"/>
          <w:szCs w:val="24"/>
          <w:lang w:eastAsia="hu-HU"/>
        </w:rPr>
      </w:pPr>
    </w:p>
    <w:p w:rsidR="009344B9" w:rsidRDefault="009344B9" w:rsidP="009344B9">
      <w:pPr>
        <w:spacing w:after="0" w:line="240" w:lineRule="auto"/>
        <w:ind w:left="720"/>
        <w:jc w:val="both"/>
        <w:rPr>
          <w:rFonts w:ascii="Times New Roman" w:eastAsia="Times New Roman" w:hAnsi="Times New Roman" w:cs="Times New Roman"/>
          <w:b/>
          <w:bCs/>
          <w:color w:val="000000"/>
          <w:sz w:val="24"/>
          <w:szCs w:val="24"/>
          <w:lang w:eastAsia="hu-HU"/>
        </w:rPr>
      </w:pPr>
    </w:p>
    <w:p w:rsidR="009344B9" w:rsidRDefault="009344B9" w:rsidP="009344B9">
      <w:pPr>
        <w:spacing w:after="0" w:line="240" w:lineRule="auto"/>
        <w:ind w:left="720"/>
        <w:jc w:val="both"/>
        <w:rPr>
          <w:rFonts w:ascii="Times New Roman" w:eastAsia="Times New Roman" w:hAnsi="Times New Roman" w:cs="Times New Roman"/>
          <w:b/>
          <w:bCs/>
          <w:color w:val="000000"/>
          <w:sz w:val="24"/>
          <w:szCs w:val="24"/>
          <w:lang w:eastAsia="hu-HU"/>
        </w:rPr>
      </w:pPr>
    </w:p>
    <w:p w:rsidR="009344B9" w:rsidRPr="00A625C7" w:rsidRDefault="009344B9" w:rsidP="00A625C7">
      <w:pPr>
        <w:numPr>
          <w:ilvl w:val="0"/>
          <w:numId w:val="7"/>
        </w:numPr>
        <w:spacing w:before="100" w:beforeAutospacing="1" w:after="100" w:afterAutospacing="1" w:line="240" w:lineRule="auto"/>
        <w:jc w:val="both"/>
        <w:rPr>
          <w:rFonts w:ascii="Times New Roman" w:eastAsia="Times New Roman" w:hAnsi="Times New Roman" w:cs="Times New Roman"/>
          <w:b/>
          <w:sz w:val="24"/>
          <w:szCs w:val="24"/>
          <w:u w:val="single"/>
          <w:lang w:eastAsia="hu-HU"/>
        </w:rPr>
      </w:pPr>
      <w:r>
        <w:rPr>
          <w:rFonts w:ascii="Times New Roman" w:eastAsia="Times New Roman" w:hAnsi="Times New Roman" w:cs="Times New Roman"/>
          <w:b/>
          <w:sz w:val="24"/>
          <w:szCs w:val="24"/>
          <w:lang w:eastAsia="hu-HU"/>
        </w:rPr>
        <w:lastRenderedPageBreak/>
        <w:t>A tárgyi feltételek biztosításával kapcsolatos kérdések</w:t>
      </w:r>
    </w:p>
    <w:p w:rsidR="009344B9" w:rsidRPr="008A5083" w:rsidRDefault="009344B9" w:rsidP="009344B9">
      <w:pPr>
        <w:spacing w:after="0" w:line="240" w:lineRule="auto"/>
        <w:jc w:val="both"/>
        <w:rPr>
          <w:rFonts w:ascii="Times New Roman" w:eastAsia="Times New Roman" w:hAnsi="Times New Roman" w:cs="Times New Roman"/>
          <w:color w:val="FF0000"/>
          <w:sz w:val="24"/>
          <w:szCs w:val="24"/>
          <w:lang w:eastAsia="hu-HU"/>
        </w:rPr>
      </w:pPr>
      <w:r>
        <w:rPr>
          <w:rFonts w:ascii="Times New Roman" w:eastAsia="Times New Roman" w:hAnsi="Times New Roman" w:cs="Times New Roman"/>
          <w:sz w:val="24"/>
          <w:szCs w:val="24"/>
          <w:lang w:eastAsia="hu-HU"/>
        </w:rPr>
        <w:t>7.1.</w:t>
      </w:r>
      <w:r w:rsidRPr="008A5083">
        <w:rPr>
          <w:rFonts w:ascii="Times New Roman" w:eastAsia="Times New Roman" w:hAnsi="Times New Roman" w:cs="Times New Roman"/>
          <w:sz w:val="24"/>
          <w:szCs w:val="24"/>
          <w:lang w:eastAsia="hu-HU"/>
        </w:rPr>
        <w:t xml:space="preserve">A feladat-ellátási kötelezettség átadásával egyidejűleg Átadó a feladatellátáshoz szükséges helyiségeket Átvevő részére ingyenes használatba adja, Tiszavasvári Város Önkormányzat </w:t>
      </w:r>
      <w:proofErr w:type="gramStart"/>
      <w:r w:rsidRPr="008A5083">
        <w:rPr>
          <w:rFonts w:ascii="Times New Roman" w:eastAsia="Times New Roman" w:hAnsi="Times New Roman" w:cs="Times New Roman"/>
          <w:sz w:val="24"/>
          <w:szCs w:val="24"/>
          <w:lang w:eastAsia="hu-HU"/>
        </w:rPr>
        <w:t>Képviselő-testülete …</w:t>
      </w:r>
      <w:proofErr w:type="gramEnd"/>
      <w:r w:rsidRPr="008A5083">
        <w:rPr>
          <w:rFonts w:ascii="Times New Roman" w:eastAsia="Times New Roman" w:hAnsi="Times New Roman" w:cs="Times New Roman"/>
          <w:sz w:val="24"/>
          <w:szCs w:val="24"/>
          <w:lang w:eastAsia="hu-HU"/>
        </w:rPr>
        <w:t>/2022. (V</w:t>
      </w:r>
      <w:r>
        <w:rPr>
          <w:rFonts w:ascii="Times New Roman" w:eastAsia="Times New Roman" w:hAnsi="Times New Roman" w:cs="Times New Roman"/>
          <w:sz w:val="24"/>
          <w:szCs w:val="24"/>
          <w:lang w:eastAsia="hu-HU"/>
        </w:rPr>
        <w:t>.11.</w:t>
      </w:r>
      <w:r w:rsidRPr="008A5083">
        <w:rPr>
          <w:rFonts w:ascii="Times New Roman" w:eastAsia="Times New Roman" w:hAnsi="Times New Roman" w:cs="Times New Roman"/>
          <w:sz w:val="24"/>
          <w:szCs w:val="24"/>
          <w:lang w:eastAsia="hu-HU"/>
        </w:rPr>
        <w:t>) Kt. sz.</w:t>
      </w:r>
      <w:r w:rsidRPr="008A5083">
        <w:rPr>
          <w:rFonts w:ascii="Times New Roman" w:eastAsia="Times New Roman" w:hAnsi="Times New Roman" w:cs="Times New Roman"/>
          <w:b/>
          <w:bCs/>
          <w:sz w:val="24"/>
          <w:szCs w:val="24"/>
          <w:lang w:eastAsia="hu-HU"/>
        </w:rPr>
        <w:t xml:space="preserve"> határozatával elfogadott használati szerződés alapján</w:t>
      </w:r>
      <w:r w:rsidRPr="008A5083">
        <w:rPr>
          <w:rFonts w:ascii="Times New Roman" w:eastAsia="Times New Roman" w:hAnsi="Times New Roman" w:cs="Times New Roman"/>
          <w:color w:val="FF0000"/>
          <w:sz w:val="24"/>
          <w:szCs w:val="24"/>
          <w:lang w:eastAsia="hu-HU"/>
        </w:rPr>
        <w:t xml:space="preserve">.   </w:t>
      </w:r>
    </w:p>
    <w:p w:rsidR="009344B9" w:rsidRDefault="009344B9" w:rsidP="009344B9">
      <w:pPr>
        <w:tabs>
          <w:tab w:val="num" w:pos="0"/>
        </w:tabs>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7.2.</w:t>
      </w:r>
      <w:r w:rsidRPr="008A5083">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 xml:space="preserve">Átadó kötelezettsége a </w:t>
      </w:r>
      <w:proofErr w:type="spellStart"/>
      <w:r>
        <w:rPr>
          <w:rFonts w:ascii="Times New Roman" w:eastAsia="Times New Roman" w:hAnsi="Times New Roman" w:cs="Times New Roman"/>
          <w:sz w:val="24"/>
          <w:szCs w:val="24"/>
          <w:lang w:eastAsia="hu-HU"/>
        </w:rPr>
        <w:t>járóbeteg</w:t>
      </w:r>
      <w:proofErr w:type="spellEnd"/>
      <w:r>
        <w:rPr>
          <w:rFonts w:ascii="Times New Roman" w:eastAsia="Times New Roman" w:hAnsi="Times New Roman" w:cs="Times New Roman"/>
          <w:sz w:val="24"/>
          <w:szCs w:val="24"/>
          <w:lang w:eastAsia="hu-HU"/>
        </w:rPr>
        <w:t xml:space="preserve"> szakellátás nem szakorvosi (fizioterápia) feladatellátásához szükséges a hatályos jogszabályban előírt tárgyi minimumfeltételeinek saját költségen történő biztosítása.</w:t>
      </w:r>
    </w:p>
    <w:p w:rsidR="009344B9" w:rsidRDefault="009344B9" w:rsidP="009344B9">
      <w:pPr>
        <w:overflowPunct w:val="0"/>
        <w:autoSpaceDE w:val="0"/>
        <w:spacing w:after="0" w:line="240" w:lineRule="auto"/>
        <w:contextualSpacing/>
        <w:jc w:val="both"/>
        <w:textAlignment w:val="baseline"/>
        <w:rPr>
          <w:rFonts w:ascii="Times New Roman" w:eastAsia="Times New Roman" w:hAnsi="Times New Roman" w:cs="Times New Roman"/>
          <w:b/>
          <w:sz w:val="24"/>
          <w:szCs w:val="24"/>
          <w:lang w:eastAsia="hu-HU"/>
        </w:rPr>
      </w:pPr>
      <w:r>
        <w:rPr>
          <w:rFonts w:ascii="Times New Roman" w:eastAsia="Times New Roman" w:hAnsi="Times New Roman" w:cs="Times New Roman"/>
          <w:sz w:val="24"/>
          <w:szCs w:val="24"/>
          <w:lang w:eastAsia="hu-HU"/>
        </w:rPr>
        <w:t xml:space="preserve">7.3.Átvevő köteles gondoskodni a feladatellátást szolgáló </w:t>
      </w:r>
      <w:r>
        <w:rPr>
          <w:rFonts w:ascii="Times New Roman" w:eastAsia="Times New Roman" w:hAnsi="Times New Roman" w:cs="Times New Roman"/>
          <w:b/>
          <w:sz w:val="24"/>
          <w:szCs w:val="24"/>
          <w:lang w:eastAsia="hu-HU"/>
        </w:rPr>
        <w:t xml:space="preserve">ingó </w:t>
      </w:r>
      <w:proofErr w:type="gramStart"/>
      <w:r>
        <w:rPr>
          <w:rFonts w:ascii="Times New Roman" w:eastAsia="Times New Roman" w:hAnsi="Times New Roman" w:cs="Times New Roman"/>
          <w:b/>
          <w:sz w:val="24"/>
          <w:szCs w:val="24"/>
          <w:lang w:eastAsia="hu-HU"/>
        </w:rPr>
        <w:t>vagyon vonatkozó</w:t>
      </w:r>
      <w:proofErr w:type="gramEnd"/>
      <w:r>
        <w:rPr>
          <w:rFonts w:ascii="Times New Roman" w:eastAsia="Times New Roman" w:hAnsi="Times New Roman" w:cs="Times New Roman"/>
          <w:b/>
          <w:sz w:val="24"/>
          <w:szCs w:val="24"/>
          <w:lang w:eastAsia="hu-HU"/>
        </w:rPr>
        <w:t xml:space="preserve"> jogszabályok szerinti  tárgyi minimum feltételeknek való megfelelőségéről</w:t>
      </w:r>
      <w:r>
        <w:rPr>
          <w:rFonts w:ascii="Times New Roman" w:eastAsia="Times New Roman" w:hAnsi="Times New Roman" w:cs="Times New Roman"/>
          <w:sz w:val="24"/>
          <w:szCs w:val="24"/>
          <w:lang w:eastAsia="hu-HU"/>
        </w:rPr>
        <w:t xml:space="preserve">, ezen belül a </w:t>
      </w:r>
      <w:r>
        <w:rPr>
          <w:rFonts w:ascii="Times New Roman" w:eastAsia="Times New Roman" w:hAnsi="Times New Roman" w:cs="Times New Roman"/>
          <w:b/>
          <w:sz w:val="24"/>
          <w:szCs w:val="24"/>
          <w:lang w:eastAsia="hu-HU"/>
        </w:rPr>
        <w:t>- saját és használatra átadott –  eszközök pótlásáról, javításáról, karbantartásáról, felülvizsgálatáról saját költségén.</w:t>
      </w:r>
    </w:p>
    <w:p w:rsidR="009344B9" w:rsidRPr="005972CA" w:rsidRDefault="009344B9" w:rsidP="009344B9">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7.4.Átvevő felelős minden olyan </w:t>
      </w:r>
      <w:r>
        <w:rPr>
          <w:rFonts w:ascii="Times New Roman" w:eastAsia="Times New Roman" w:hAnsi="Times New Roman" w:cs="Times New Roman"/>
          <w:b/>
          <w:sz w:val="24"/>
          <w:szCs w:val="24"/>
          <w:lang w:eastAsia="ar-SA"/>
        </w:rPr>
        <w:t>kár megtérítéséért</w:t>
      </w:r>
      <w:r>
        <w:rPr>
          <w:rFonts w:ascii="Times New Roman" w:eastAsia="Times New Roman" w:hAnsi="Times New Roman" w:cs="Times New Roman"/>
          <w:sz w:val="24"/>
          <w:szCs w:val="24"/>
          <w:lang w:eastAsia="ar-SA"/>
        </w:rPr>
        <w:t>, amelyet a szerződés tárgyát képező szolgáltatás végzése során Átadónak, vagy harmadik félnek okozott függetlenül attól, hogy a kárt harmadik fél az Átadóval szemben kívánja érvényesíteni.</w:t>
      </w:r>
    </w:p>
    <w:p w:rsidR="009344B9" w:rsidRDefault="009344B9" w:rsidP="009344B9">
      <w:pPr>
        <w:numPr>
          <w:ilvl w:val="0"/>
          <w:numId w:val="7"/>
        </w:numPr>
        <w:spacing w:before="100" w:beforeAutospacing="1" w:after="100" w:afterAutospacing="1" w:line="240" w:lineRule="auto"/>
        <w:jc w:val="both"/>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Munkavállalókkal kapcsolatos kérdések</w:t>
      </w:r>
    </w:p>
    <w:p w:rsidR="009344B9" w:rsidRDefault="009344B9" w:rsidP="009344B9">
      <w:pPr>
        <w:tabs>
          <w:tab w:val="num" w:pos="0"/>
        </w:tabs>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b/>
          <w:sz w:val="24"/>
          <w:szCs w:val="24"/>
          <w:lang w:eastAsia="hu-HU"/>
        </w:rPr>
        <w:t>Átvevő köteles a feladatellátáshoz szükséges, jogszabályban foglalt személyi minimumfeltételeket biztosítani</w:t>
      </w:r>
      <w:r>
        <w:rPr>
          <w:rFonts w:ascii="Times New Roman" w:eastAsia="Times New Roman" w:hAnsi="Times New Roman" w:cs="Times New Roman"/>
          <w:sz w:val="24"/>
          <w:szCs w:val="24"/>
          <w:lang w:eastAsia="hu-HU"/>
        </w:rPr>
        <w:t xml:space="preserve">. </w:t>
      </w:r>
    </w:p>
    <w:p w:rsidR="009344B9" w:rsidRDefault="009344B9" w:rsidP="009344B9">
      <w:pPr>
        <w:numPr>
          <w:ilvl w:val="0"/>
          <w:numId w:val="7"/>
        </w:numPr>
        <w:spacing w:before="100" w:beforeAutospacing="1" w:after="100" w:afterAutospacing="1" w:line="240" w:lineRule="auto"/>
        <w:jc w:val="both"/>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Egészségügyi dokumentációval, adatkezeléssel kapcsolatos kérdések</w:t>
      </w:r>
    </w:p>
    <w:p w:rsidR="009344B9" w:rsidRDefault="009344B9" w:rsidP="009344B9">
      <w:pPr>
        <w:tabs>
          <w:tab w:val="num" w:pos="0"/>
        </w:tabs>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Felek nyilatkoznak, hogy az egészségügyi szolgáltatások teljesítése során keletkezett és a folyamatos szolgáltatáshoz szükséges egészségügyi dokumentációk és valamennyi adat átadás-átvételét az adatvédelemre vonatkozó szabályok </w:t>
      </w:r>
      <w:proofErr w:type="gramStart"/>
      <w:r>
        <w:rPr>
          <w:rFonts w:ascii="Times New Roman" w:eastAsia="Times New Roman" w:hAnsi="Times New Roman" w:cs="Times New Roman"/>
          <w:sz w:val="24"/>
          <w:szCs w:val="24"/>
          <w:lang w:eastAsia="hu-HU"/>
        </w:rPr>
        <w:t>figyelembevételével</w:t>
      </w:r>
      <w:proofErr w:type="gramEnd"/>
      <w:r>
        <w:rPr>
          <w:rFonts w:ascii="Times New Roman" w:eastAsia="Times New Roman" w:hAnsi="Times New Roman" w:cs="Times New Roman"/>
          <w:sz w:val="24"/>
          <w:szCs w:val="24"/>
          <w:lang w:eastAsia="hu-HU"/>
        </w:rPr>
        <w:t xml:space="preserve"> egymással kölcsönösen együttműködve lebonyolítják az alábbiak szerint: </w:t>
      </w:r>
    </w:p>
    <w:p w:rsidR="009344B9" w:rsidRDefault="009344B9" w:rsidP="009344B9">
      <w:pPr>
        <w:tabs>
          <w:tab w:val="num" w:pos="0"/>
        </w:tabs>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átadó vállalja, hogy a </w:t>
      </w:r>
      <w:proofErr w:type="spellStart"/>
      <w:r>
        <w:rPr>
          <w:rFonts w:ascii="Times New Roman" w:eastAsia="Times New Roman" w:hAnsi="Times New Roman" w:cs="Times New Roman"/>
          <w:sz w:val="24"/>
          <w:szCs w:val="24"/>
          <w:lang w:eastAsia="hu-HU"/>
        </w:rPr>
        <w:t>járóbeteg</w:t>
      </w:r>
      <w:proofErr w:type="spellEnd"/>
      <w:r>
        <w:rPr>
          <w:rFonts w:ascii="Times New Roman" w:eastAsia="Times New Roman" w:hAnsi="Times New Roman" w:cs="Times New Roman"/>
          <w:sz w:val="24"/>
          <w:szCs w:val="24"/>
          <w:lang w:eastAsia="hu-HU"/>
        </w:rPr>
        <w:t xml:space="preserve"> szakellátással kapcsolatosan átadandó egészségügyi és egyéb dokumentációról, és a dokumentumok tárolási helyéről-, és formájáról (elektronikus, nyomtatott, képi) összefoglaló jegyzéket készít, </w:t>
      </w:r>
    </w:p>
    <w:p w:rsidR="009344B9" w:rsidRDefault="009344B9" w:rsidP="009344B9">
      <w:pPr>
        <w:tabs>
          <w:tab w:val="num" w:pos="0"/>
        </w:tabs>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átvevő nyilatkozik, hogy az átvételre </w:t>
      </w:r>
      <w:proofErr w:type="gramStart"/>
      <w:r>
        <w:rPr>
          <w:rFonts w:ascii="Times New Roman" w:eastAsia="Times New Roman" w:hAnsi="Times New Roman" w:cs="Times New Roman"/>
          <w:sz w:val="24"/>
          <w:szCs w:val="24"/>
          <w:lang w:eastAsia="hu-HU"/>
        </w:rPr>
        <w:t>kerülő</w:t>
      </w:r>
      <w:proofErr w:type="gramEnd"/>
      <w:r>
        <w:rPr>
          <w:rFonts w:ascii="Times New Roman" w:eastAsia="Times New Roman" w:hAnsi="Times New Roman" w:cs="Times New Roman"/>
          <w:sz w:val="24"/>
          <w:szCs w:val="24"/>
          <w:lang w:eastAsia="hu-HU"/>
        </w:rPr>
        <w:t xml:space="preserve"> dokumentumok őrzéséről és kezeléséről az adatvédelemre vonatkozó mindenkori szabályok szerint gondoskodik.</w:t>
      </w:r>
    </w:p>
    <w:p w:rsidR="009344B9" w:rsidRDefault="009344B9" w:rsidP="009344B9">
      <w:pPr>
        <w:tabs>
          <w:tab w:val="num" w:pos="0"/>
        </w:tabs>
        <w:spacing w:after="0" w:line="240" w:lineRule="auto"/>
        <w:jc w:val="both"/>
        <w:rPr>
          <w:rFonts w:ascii="Times New Roman" w:eastAsia="Times New Roman" w:hAnsi="Times New Roman" w:cs="Times New Roman"/>
          <w:b/>
          <w:color w:val="000000"/>
          <w:sz w:val="24"/>
          <w:szCs w:val="24"/>
          <w:lang w:eastAsia="hu-HU"/>
        </w:rPr>
      </w:pPr>
    </w:p>
    <w:p w:rsidR="009344B9" w:rsidRDefault="009344B9" w:rsidP="009344B9">
      <w:pPr>
        <w:tabs>
          <w:tab w:val="num" w:pos="0"/>
        </w:tabs>
        <w:spacing w:after="0" w:line="240" w:lineRule="auto"/>
        <w:jc w:val="both"/>
        <w:rPr>
          <w:rFonts w:ascii="Times New Roman" w:eastAsia="Times New Roman" w:hAnsi="Times New Roman" w:cs="Times New Roman"/>
          <w:b/>
          <w:bCs/>
          <w:sz w:val="24"/>
          <w:szCs w:val="24"/>
          <w:u w:val="single"/>
          <w:lang w:eastAsia="hu-HU"/>
        </w:rPr>
      </w:pPr>
      <w:r>
        <w:rPr>
          <w:rFonts w:ascii="Times New Roman" w:eastAsia="Times New Roman" w:hAnsi="Times New Roman" w:cs="Times New Roman"/>
          <w:b/>
          <w:bCs/>
          <w:sz w:val="24"/>
          <w:szCs w:val="24"/>
          <w:lang w:eastAsia="hu-HU"/>
        </w:rPr>
        <w:t xml:space="preserve">10. </w:t>
      </w:r>
      <w:r>
        <w:rPr>
          <w:rFonts w:ascii="Times New Roman" w:eastAsia="Times New Roman" w:hAnsi="Times New Roman" w:cs="Times New Roman"/>
          <w:b/>
          <w:bCs/>
          <w:sz w:val="24"/>
          <w:szCs w:val="24"/>
          <w:u w:val="single"/>
          <w:lang w:eastAsia="hu-HU"/>
        </w:rPr>
        <w:t>A szerződés felmondása</w:t>
      </w:r>
    </w:p>
    <w:p w:rsidR="009344B9" w:rsidRDefault="009344B9" w:rsidP="009344B9">
      <w:pPr>
        <w:spacing w:after="0" w:line="240" w:lineRule="auto"/>
        <w:ind w:left="720"/>
        <w:jc w:val="both"/>
        <w:rPr>
          <w:rFonts w:ascii="Times New Roman" w:eastAsia="Times New Roman" w:hAnsi="Times New Roman" w:cs="Times New Roman"/>
          <w:sz w:val="24"/>
          <w:szCs w:val="24"/>
          <w:lang w:eastAsia="hu-HU"/>
        </w:rPr>
      </w:pPr>
    </w:p>
    <w:p w:rsidR="009344B9" w:rsidRDefault="009344B9" w:rsidP="009344B9">
      <w:pPr>
        <w:spacing w:after="0" w:line="240" w:lineRule="auto"/>
        <w:jc w:val="both"/>
        <w:rPr>
          <w:rFonts w:ascii="Times New Roman" w:eastAsia="Times New Roman" w:hAnsi="Times New Roman" w:cs="Times New Roman"/>
          <w:b/>
          <w:bCs/>
          <w:color w:val="000000"/>
          <w:sz w:val="24"/>
          <w:szCs w:val="24"/>
          <w:lang w:eastAsia="hu-HU"/>
        </w:rPr>
      </w:pPr>
      <w:r>
        <w:rPr>
          <w:rFonts w:ascii="Times New Roman" w:eastAsia="Times New Roman" w:hAnsi="Times New Roman" w:cs="Times New Roman"/>
          <w:sz w:val="24"/>
          <w:szCs w:val="24"/>
          <w:lang w:eastAsia="hu-HU"/>
        </w:rPr>
        <w:t xml:space="preserve">10.1. Felek megállapodnak abban, hogy jelen szerződést </w:t>
      </w:r>
      <w:r>
        <w:rPr>
          <w:rFonts w:ascii="Times New Roman" w:eastAsia="Times New Roman" w:hAnsi="Times New Roman" w:cs="Times New Roman"/>
          <w:b/>
          <w:sz w:val="24"/>
          <w:szCs w:val="24"/>
          <w:lang w:eastAsia="hu-HU"/>
        </w:rPr>
        <w:t>rendes felmondással nem lehet felmondani.</w:t>
      </w:r>
    </w:p>
    <w:p w:rsidR="009344B9" w:rsidRDefault="009344B9" w:rsidP="009344B9">
      <w:pPr>
        <w:spacing w:after="0" w:line="240" w:lineRule="auto"/>
        <w:jc w:val="both"/>
        <w:rPr>
          <w:rFonts w:ascii="Times New Roman" w:eastAsia="Times New Roman" w:hAnsi="Times New Roman" w:cs="Times New Roman"/>
          <w:color w:val="000000"/>
          <w:sz w:val="24"/>
          <w:szCs w:val="24"/>
          <w:lang w:eastAsia="hu-HU"/>
        </w:rPr>
      </w:pPr>
    </w:p>
    <w:p w:rsidR="009344B9" w:rsidRDefault="009344B9" w:rsidP="009344B9">
      <w:pPr>
        <w:spacing w:after="0"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 xml:space="preserve">10.2. Felek megállapodnak abban, hogy jelen </w:t>
      </w:r>
      <w:proofErr w:type="gramStart"/>
      <w:r>
        <w:rPr>
          <w:rFonts w:ascii="Times New Roman" w:eastAsia="Times New Roman" w:hAnsi="Times New Roman" w:cs="Times New Roman"/>
          <w:color w:val="000000"/>
          <w:sz w:val="24"/>
          <w:szCs w:val="24"/>
          <w:lang w:eastAsia="hu-HU"/>
        </w:rPr>
        <w:t xml:space="preserve">szerződés </w:t>
      </w:r>
      <w:r>
        <w:rPr>
          <w:rFonts w:ascii="Times New Roman" w:eastAsia="Times New Roman" w:hAnsi="Times New Roman" w:cs="Times New Roman"/>
          <w:b/>
          <w:color w:val="000000"/>
          <w:sz w:val="24"/>
          <w:szCs w:val="24"/>
          <w:lang w:eastAsia="hu-HU"/>
        </w:rPr>
        <w:t>írásban</w:t>
      </w:r>
      <w:proofErr w:type="gramEnd"/>
      <w:r>
        <w:rPr>
          <w:rFonts w:ascii="Times New Roman" w:eastAsia="Times New Roman" w:hAnsi="Times New Roman" w:cs="Times New Roman"/>
          <w:b/>
          <w:color w:val="000000"/>
          <w:sz w:val="24"/>
          <w:szCs w:val="24"/>
          <w:lang w:eastAsia="hu-HU"/>
        </w:rPr>
        <w:t>, közös megegyezéssel</w:t>
      </w:r>
      <w:r>
        <w:rPr>
          <w:rFonts w:ascii="Times New Roman" w:eastAsia="Times New Roman" w:hAnsi="Times New Roman" w:cs="Times New Roman"/>
          <w:color w:val="000000"/>
          <w:sz w:val="24"/>
          <w:szCs w:val="24"/>
          <w:lang w:eastAsia="hu-HU"/>
        </w:rPr>
        <w:t xml:space="preserve"> megszüntethető. </w:t>
      </w:r>
    </w:p>
    <w:p w:rsidR="009344B9" w:rsidRDefault="009344B9" w:rsidP="009344B9">
      <w:pPr>
        <w:spacing w:after="0" w:line="240" w:lineRule="auto"/>
        <w:jc w:val="both"/>
        <w:rPr>
          <w:rFonts w:ascii="Times New Roman" w:eastAsia="Times New Roman" w:hAnsi="Times New Roman" w:cs="Times New Roman"/>
          <w:color w:val="000000"/>
          <w:sz w:val="24"/>
          <w:szCs w:val="24"/>
          <w:lang w:eastAsia="hu-HU"/>
        </w:rPr>
      </w:pPr>
    </w:p>
    <w:p w:rsidR="009344B9" w:rsidRDefault="009344B9" w:rsidP="009344B9">
      <w:pPr>
        <w:spacing w:after="0"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 xml:space="preserve">10.3. Jelen szerződést bármely fél </w:t>
      </w:r>
      <w:r>
        <w:rPr>
          <w:rFonts w:ascii="Times New Roman" w:eastAsia="Times New Roman" w:hAnsi="Times New Roman" w:cs="Times New Roman"/>
          <w:b/>
          <w:color w:val="000000"/>
          <w:sz w:val="24"/>
          <w:szCs w:val="24"/>
          <w:lang w:eastAsia="hu-HU"/>
        </w:rPr>
        <w:t>írásban, rendkívüli felmondással felmondhatja, az alábbi esetekben</w:t>
      </w:r>
      <w:r>
        <w:rPr>
          <w:rFonts w:ascii="Times New Roman" w:eastAsia="Times New Roman" w:hAnsi="Times New Roman" w:cs="Times New Roman"/>
          <w:color w:val="000000"/>
          <w:sz w:val="24"/>
          <w:szCs w:val="24"/>
          <w:lang w:eastAsia="hu-HU"/>
        </w:rPr>
        <w:t>:</w:t>
      </w:r>
    </w:p>
    <w:p w:rsidR="009344B9" w:rsidRDefault="009344B9" w:rsidP="009344B9">
      <w:pPr>
        <w:spacing w:after="0" w:line="240" w:lineRule="auto"/>
        <w:jc w:val="both"/>
        <w:rPr>
          <w:rFonts w:ascii="Times New Roman" w:eastAsia="Times New Roman" w:hAnsi="Times New Roman" w:cs="Times New Roman"/>
          <w:b/>
          <w:color w:val="000000"/>
          <w:sz w:val="24"/>
          <w:szCs w:val="24"/>
          <w:lang w:eastAsia="hu-HU"/>
        </w:rPr>
      </w:pPr>
      <w:r>
        <w:rPr>
          <w:rFonts w:ascii="Times New Roman" w:eastAsia="Times New Roman" w:hAnsi="Times New Roman" w:cs="Times New Roman"/>
          <w:b/>
          <w:color w:val="000000"/>
          <w:sz w:val="24"/>
          <w:szCs w:val="24"/>
          <w:lang w:eastAsia="hu-HU"/>
        </w:rPr>
        <w:t xml:space="preserve">A másik fél bármilyen szerződésszegő magatartása esetén, </w:t>
      </w:r>
      <w:r>
        <w:rPr>
          <w:rFonts w:ascii="Times New Roman" w:eastAsia="Times New Roman" w:hAnsi="Times New Roman" w:cs="Times New Roman"/>
          <w:color w:val="000000"/>
          <w:sz w:val="24"/>
          <w:szCs w:val="24"/>
          <w:lang w:eastAsia="hu-HU"/>
        </w:rPr>
        <w:t xml:space="preserve">amennyiben a szerződésszegő fél az erre vonatkozó írásbeli felszólítás átvételét követő 8 napon belül nem tesz eleget a szerződésben foglalt kötelezettségének, a jogosult fél további 8 napon </w:t>
      </w:r>
      <w:r>
        <w:rPr>
          <w:rFonts w:ascii="Times New Roman" w:eastAsia="Times New Roman" w:hAnsi="Times New Roman" w:cs="Times New Roman"/>
          <w:b/>
          <w:color w:val="000000"/>
          <w:sz w:val="24"/>
          <w:szCs w:val="24"/>
          <w:lang w:eastAsia="hu-HU"/>
        </w:rPr>
        <w:t>belül írásban rendkívüli felmondással felmondhatja a szerződést</w:t>
      </w:r>
      <w:r>
        <w:rPr>
          <w:rFonts w:ascii="Times New Roman" w:eastAsia="Times New Roman" w:hAnsi="Times New Roman" w:cs="Times New Roman"/>
          <w:color w:val="000000"/>
          <w:sz w:val="24"/>
          <w:szCs w:val="24"/>
          <w:lang w:eastAsia="hu-HU"/>
        </w:rPr>
        <w:t xml:space="preserve">, </w:t>
      </w:r>
      <w:r>
        <w:rPr>
          <w:rFonts w:ascii="Times New Roman" w:eastAsia="Times New Roman" w:hAnsi="Times New Roman" w:cs="Times New Roman"/>
          <w:b/>
          <w:color w:val="000000"/>
          <w:sz w:val="24"/>
          <w:szCs w:val="24"/>
          <w:lang w:eastAsia="hu-HU"/>
        </w:rPr>
        <w:t>a felmondás közlését követő hónap utolsó napjával.</w:t>
      </w:r>
    </w:p>
    <w:p w:rsidR="009344B9" w:rsidRDefault="009344B9" w:rsidP="009344B9">
      <w:pPr>
        <w:spacing w:after="0" w:line="240" w:lineRule="auto"/>
        <w:jc w:val="both"/>
        <w:rPr>
          <w:rFonts w:ascii="Times New Roman" w:eastAsia="Times New Roman" w:hAnsi="Times New Roman" w:cs="Times New Roman"/>
          <w:b/>
          <w:color w:val="000000"/>
          <w:sz w:val="24"/>
          <w:szCs w:val="24"/>
          <w:lang w:eastAsia="hu-HU"/>
        </w:rPr>
      </w:pPr>
    </w:p>
    <w:p w:rsidR="009344B9" w:rsidRDefault="009344B9" w:rsidP="009344B9">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lastRenderedPageBreak/>
        <w:t xml:space="preserve">10.4. Átadó a szerződést felmondhatja, vagy - a </w:t>
      </w:r>
      <w:proofErr w:type="spellStart"/>
      <w:r>
        <w:rPr>
          <w:rFonts w:ascii="Times New Roman" w:eastAsia="Times New Roman" w:hAnsi="Times New Roman" w:cs="Times New Roman"/>
          <w:sz w:val="24"/>
          <w:szCs w:val="24"/>
          <w:lang w:eastAsia="hu-HU"/>
        </w:rPr>
        <w:t>Ptk.-ban</w:t>
      </w:r>
      <w:proofErr w:type="spellEnd"/>
      <w:r>
        <w:rPr>
          <w:rFonts w:ascii="Times New Roman" w:eastAsia="Times New Roman" w:hAnsi="Times New Roman" w:cs="Times New Roman"/>
          <w:sz w:val="24"/>
          <w:szCs w:val="24"/>
          <w:lang w:eastAsia="hu-HU"/>
        </w:rPr>
        <w:t xml:space="preserve"> foglaltak szerint - a szerződéstől elállhat, ha: </w:t>
      </w:r>
    </w:p>
    <w:p w:rsidR="009344B9" w:rsidRDefault="009344B9" w:rsidP="009344B9">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feltétlenül szükséges a szerződés olyan lényeges módosítása, amely esetében a 141. § alapján új közbeszerzési eljárást kell lefolytatni;</w:t>
      </w:r>
    </w:p>
    <w:p w:rsidR="009344B9" w:rsidRDefault="009344B9" w:rsidP="009344B9">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az ajánlattevő nem biztosítja a 138. §</w:t>
      </w:r>
      <w:proofErr w:type="spellStart"/>
      <w:r>
        <w:rPr>
          <w:rFonts w:ascii="Times New Roman" w:eastAsia="Times New Roman" w:hAnsi="Times New Roman" w:cs="Times New Roman"/>
          <w:sz w:val="24"/>
          <w:szCs w:val="24"/>
          <w:lang w:eastAsia="hu-HU"/>
        </w:rPr>
        <w:t>-ban</w:t>
      </w:r>
      <w:proofErr w:type="spellEnd"/>
      <w:r>
        <w:rPr>
          <w:rFonts w:ascii="Times New Roman" w:eastAsia="Times New Roman" w:hAnsi="Times New Roman" w:cs="Times New Roman"/>
          <w:sz w:val="24"/>
          <w:szCs w:val="24"/>
          <w:lang w:eastAsia="hu-HU"/>
        </w:rPr>
        <w:t xml:space="preserve"> foglaltak betartását, vagy az ajánlattevőként szerződő fél személyében érvényesen olyan jogutódlás következett be, amely nem felel meg a 139. §</w:t>
      </w:r>
      <w:proofErr w:type="spellStart"/>
      <w:r>
        <w:rPr>
          <w:rFonts w:ascii="Times New Roman" w:eastAsia="Times New Roman" w:hAnsi="Times New Roman" w:cs="Times New Roman"/>
          <w:sz w:val="24"/>
          <w:szCs w:val="24"/>
          <w:lang w:eastAsia="hu-HU"/>
        </w:rPr>
        <w:t>-ban</w:t>
      </w:r>
      <w:proofErr w:type="spellEnd"/>
      <w:r>
        <w:rPr>
          <w:rFonts w:ascii="Times New Roman" w:eastAsia="Times New Roman" w:hAnsi="Times New Roman" w:cs="Times New Roman"/>
          <w:sz w:val="24"/>
          <w:szCs w:val="24"/>
          <w:lang w:eastAsia="hu-HU"/>
        </w:rPr>
        <w:t xml:space="preserve"> foglaltaknak; vagy </w:t>
      </w:r>
    </w:p>
    <w:p w:rsidR="009344B9" w:rsidRDefault="009344B9" w:rsidP="009344B9">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 </w:t>
      </w:r>
    </w:p>
    <w:p w:rsidR="009344B9" w:rsidRDefault="009344B9" w:rsidP="009344B9">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az Átvevő fizetésképtelenné válik, ellene csődeljárást (kivéve a </w:t>
      </w:r>
      <w:proofErr w:type="spellStart"/>
      <w:r>
        <w:rPr>
          <w:rFonts w:ascii="Times New Roman" w:eastAsia="Times New Roman" w:hAnsi="Times New Roman" w:cs="Times New Roman"/>
          <w:sz w:val="24"/>
          <w:szCs w:val="24"/>
          <w:lang w:eastAsia="hu-HU"/>
        </w:rPr>
        <w:t>Cstv</w:t>
      </w:r>
      <w:proofErr w:type="spellEnd"/>
      <w:r>
        <w:rPr>
          <w:rFonts w:ascii="Times New Roman" w:eastAsia="Times New Roman" w:hAnsi="Times New Roman" w:cs="Times New Roman"/>
          <w:sz w:val="24"/>
          <w:szCs w:val="24"/>
          <w:lang w:eastAsia="hu-HU"/>
        </w:rPr>
        <w:t>. 11. § (2) bekezdés h) pontjában foglaltakat) vagy felszámolási eljárást kezdeményeznek, végelszámolását határozza el, felfüggeszti gazdasági tevékenységét, kifizetéseit beszünteti;</w:t>
      </w:r>
    </w:p>
    <w:p w:rsidR="009344B9" w:rsidRDefault="009344B9" w:rsidP="009344B9">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az Átvevő vagyonában olyan jelentős változás következik be, amely az Átadó megítélése szerint a szerződésben vállalt kötelezettségek teljesítését veszélyezteti;</w:t>
      </w:r>
    </w:p>
    <w:p w:rsidR="009344B9" w:rsidRDefault="009344B9" w:rsidP="009344B9">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az Átadó érdekeit veszélyeztető vagy a jó hírnevét sértő esemény következik be;</w:t>
      </w:r>
    </w:p>
    <w:p w:rsidR="009344B9" w:rsidRDefault="009344B9" w:rsidP="009344B9">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az Átvevő ismételt felszólítás ellenére sem teljesíti Megrendelő utasításait;</w:t>
      </w:r>
    </w:p>
    <w:p w:rsidR="009344B9" w:rsidRDefault="009344B9" w:rsidP="009344B9">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az Átvevő tevékenységét érintő szabálysértés vagy bűncselekmény miatt jogerős elmarasztaló határozatot hoznak.</w:t>
      </w:r>
    </w:p>
    <w:p w:rsidR="009344B9" w:rsidRDefault="009344B9" w:rsidP="009344B9">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az Átvevő felelősségbiztosítása a szerződés hatálya alatt megszűnik, vagy az előírt mérték, vagy terjedelem alá csökken.</w:t>
      </w:r>
    </w:p>
    <w:p w:rsidR="009344B9" w:rsidRDefault="009344B9" w:rsidP="009344B9">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az Átvevő a működéséhez szükséges engedélyek bármelyikét elveszíti.</w:t>
      </w:r>
    </w:p>
    <w:p w:rsidR="009344B9" w:rsidRDefault="009344B9" w:rsidP="009344B9">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Átadó nem minősül átlátható szervezetnek.</w:t>
      </w:r>
    </w:p>
    <w:p w:rsidR="009344B9" w:rsidRDefault="009344B9" w:rsidP="009344B9">
      <w:pPr>
        <w:spacing w:after="0" w:line="240" w:lineRule="auto"/>
        <w:jc w:val="both"/>
        <w:rPr>
          <w:rFonts w:ascii="Times New Roman" w:eastAsia="Times New Roman" w:hAnsi="Times New Roman" w:cs="Times New Roman"/>
          <w:sz w:val="24"/>
          <w:szCs w:val="24"/>
          <w:lang w:eastAsia="hu-HU"/>
        </w:rPr>
      </w:pPr>
    </w:p>
    <w:p w:rsidR="009344B9" w:rsidRDefault="009344B9" w:rsidP="009344B9">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10.5. Átadó köteles a szerződést felmondani, vagy - a </w:t>
      </w:r>
      <w:proofErr w:type="spellStart"/>
      <w:r>
        <w:rPr>
          <w:rFonts w:ascii="Times New Roman" w:eastAsia="Times New Roman" w:hAnsi="Times New Roman" w:cs="Times New Roman"/>
          <w:sz w:val="24"/>
          <w:szCs w:val="24"/>
          <w:lang w:eastAsia="hu-HU"/>
        </w:rPr>
        <w:t>Ptk.-ban</w:t>
      </w:r>
      <w:proofErr w:type="spellEnd"/>
      <w:r>
        <w:rPr>
          <w:rFonts w:ascii="Times New Roman" w:eastAsia="Times New Roman" w:hAnsi="Times New Roman" w:cs="Times New Roman"/>
          <w:sz w:val="24"/>
          <w:szCs w:val="24"/>
          <w:lang w:eastAsia="hu-HU"/>
        </w:rPr>
        <w:t xml:space="preserve"> foglaltak szerint - attól elállni, ha a szerződés megkötését követően jut tudomására, hogy a szerződő fél tekintetében a közbeszerzési eljárás során kizáró ok állt fenn, és ezért ki kellett volna zárni a közbeszerzési eljárásból. </w:t>
      </w:r>
    </w:p>
    <w:p w:rsidR="009344B9" w:rsidRDefault="009344B9" w:rsidP="009344B9">
      <w:pPr>
        <w:spacing w:after="0" w:line="240" w:lineRule="auto"/>
        <w:jc w:val="both"/>
        <w:rPr>
          <w:rFonts w:ascii="Times New Roman" w:eastAsia="Times New Roman" w:hAnsi="Times New Roman" w:cs="Times New Roman"/>
          <w:sz w:val="24"/>
          <w:szCs w:val="24"/>
          <w:lang w:eastAsia="hu-HU"/>
        </w:rPr>
      </w:pPr>
    </w:p>
    <w:p w:rsidR="009344B9" w:rsidRDefault="009344B9" w:rsidP="009344B9">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10.6. Átadó jogosult és egyben köteles a szerződést felmondani - szükséges olyan határidővel, amely lehetővé teszi, hogy a szerződéssel érintett feladata ellátásáról gondoskodni tudjon -, ha </w:t>
      </w:r>
    </w:p>
    <w:p w:rsidR="009344B9" w:rsidRDefault="009344B9" w:rsidP="009344B9">
      <w:pPr>
        <w:spacing w:after="0" w:line="240" w:lineRule="auto"/>
        <w:jc w:val="both"/>
        <w:rPr>
          <w:rFonts w:ascii="Times New Roman" w:eastAsia="Times New Roman" w:hAnsi="Times New Roman" w:cs="Times New Roman"/>
          <w:sz w:val="24"/>
          <w:szCs w:val="24"/>
          <w:lang w:eastAsia="hu-HU"/>
        </w:rPr>
      </w:pPr>
      <w:proofErr w:type="gramStart"/>
      <w:r>
        <w:rPr>
          <w:rFonts w:ascii="Times New Roman" w:eastAsia="Times New Roman" w:hAnsi="Times New Roman" w:cs="Times New Roman"/>
          <w:sz w:val="24"/>
          <w:szCs w:val="24"/>
          <w:lang w:eastAsia="hu-HU"/>
        </w:rPr>
        <w:t>a</w:t>
      </w:r>
      <w:proofErr w:type="gramEnd"/>
      <w:r>
        <w:rPr>
          <w:rFonts w:ascii="Times New Roman" w:eastAsia="Times New Roman" w:hAnsi="Times New Roman" w:cs="Times New Roman"/>
          <w:sz w:val="24"/>
          <w:szCs w:val="24"/>
          <w:lang w:eastAsia="hu-HU"/>
        </w:rPr>
        <w:t xml:space="preserve">) Átvevő gazdasági szereplőben közvetetten vagy közvetlenül 25%-ot meghaladó tulajdoni részesedést szerez valamely olyan jogi személy vagy személyes joga szerint jogképes szervezet, amely tekintetében fennáll a 62. § (1) bekezdés k) pont </w:t>
      </w:r>
      <w:proofErr w:type="spellStart"/>
      <w:r>
        <w:rPr>
          <w:rFonts w:ascii="Times New Roman" w:eastAsia="Times New Roman" w:hAnsi="Times New Roman" w:cs="Times New Roman"/>
          <w:sz w:val="24"/>
          <w:szCs w:val="24"/>
          <w:lang w:eastAsia="hu-HU"/>
        </w:rPr>
        <w:t>kb</w:t>
      </w:r>
      <w:proofErr w:type="spellEnd"/>
      <w:r>
        <w:rPr>
          <w:rFonts w:ascii="Times New Roman" w:eastAsia="Times New Roman" w:hAnsi="Times New Roman" w:cs="Times New Roman"/>
          <w:sz w:val="24"/>
          <w:szCs w:val="24"/>
          <w:lang w:eastAsia="hu-HU"/>
        </w:rPr>
        <w:t>) alpontjában meghatározott feltétel;</w:t>
      </w:r>
    </w:p>
    <w:p w:rsidR="009344B9" w:rsidRDefault="009344B9" w:rsidP="009344B9">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hu-HU"/>
        </w:rPr>
        <w:t xml:space="preserve">b) a nyertes ajánlattevő közvetetten vagy közvetlenül 25%-ot meghaladó tulajdoni részesedést szerez valamely olyan jogi személyben vagy személyes joga szerint jogképes szervezetben, amely tekintetében fennáll a 62. § (1) bekezdés k) pont </w:t>
      </w:r>
      <w:proofErr w:type="spellStart"/>
      <w:r>
        <w:rPr>
          <w:rFonts w:ascii="Times New Roman" w:eastAsia="Times New Roman" w:hAnsi="Times New Roman" w:cs="Times New Roman"/>
          <w:sz w:val="24"/>
          <w:szCs w:val="24"/>
          <w:lang w:eastAsia="hu-HU"/>
        </w:rPr>
        <w:t>kb</w:t>
      </w:r>
      <w:proofErr w:type="spellEnd"/>
      <w:r>
        <w:rPr>
          <w:rFonts w:ascii="Times New Roman" w:eastAsia="Times New Roman" w:hAnsi="Times New Roman" w:cs="Times New Roman"/>
          <w:sz w:val="24"/>
          <w:szCs w:val="24"/>
          <w:lang w:eastAsia="hu-HU"/>
        </w:rPr>
        <w:t>) alpontjában meghatározott feltétel.</w:t>
      </w:r>
    </w:p>
    <w:p w:rsidR="009344B9" w:rsidRDefault="009344B9" w:rsidP="009344B9">
      <w:pPr>
        <w:spacing w:after="0" w:line="240" w:lineRule="auto"/>
        <w:jc w:val="both"/>
        <w:rPr>
          <w:rFonts w:ascii="Times New Roman" w:eastAsia="Times New Roman" w:hAnsi="Times New Roman" w:cs="Times New Roman"/>
          <w:b/>
          <w:color w:val="000000"/>
          <w:sz w:val="24"/>
          <w:szCs w:val="24"/>
          <w:lang w:eastAsia="hu-HU"/>
        </w:rPr>
      </w:pPr>
    </w:p>
    <w:p w:rsidR="009344B9" w:rsidRDefault="009344B9" w:rsidP="009344B9">
      <w:pPr>
        <w:spacing w:after="0" w:line="240" w:lineRule="auto"/>
        <w:jc w:val="both"/>
        <w:rPr>
          <w:rFonts w:ascii="Times New Roman" w:eastAsia="Times New Roman" w:hAnsi="Times New Roman" w:cs="Times New Roman"/>
          <w:b/>
          <w:color w:val="000000"/>
          <w:sz w:val="24"/>
          <w:szCs w:val="24"/>
          <w:lang w:eastAsia="hu-HU"/>
        </w:rPr>
      </w:pPr>
    </w:p>
    <w:p w:rsidR="009344B9" w:rsidRDefault="009344B9" w:rsidP="009344B9">
      <w:pPr>
        <w:spacing w:after="0" w:line="240" w:lineRule="auto"/>
        <w:jc w:val="both"/>
        <w:rPr>
          <w:rFonts w:ascii="Arial" w:eastAsia="Times New Roman" w:hAnsi="Arial" w:cs="Arial"/>
          <w:color w:val="000000"/>
          <w:sz w:val="18"/>
          <w:szCs w:val="18"/>
          <w:lang w:eastAsia="hu-HU"/>
        </w:rPr>
      </w:pPr>
      <w:r>
        <w:rPr>
          <w:rFonts w:ascii="Times New Roman" w:eastAsia="Times New Roman" w:hAnsi="Times New Roman" w:cs="Times New Roman"/>
          <w:b/>
          <w:color w:val="000000"/>
          <w:sz w:val="24"/>
          <w:szCs w:val="24"/>
          <w:lang w:eastAsia="hu-HU"/>
        </w:rPr>
        <w:t>10.7.</w:t>
      </w:r>
      <w:r>
        <w:rPr>
          <w:rFonts w:ascii="Arial" w:eastAsia="Times New Roman" w:hAnsi="Arial" w:cs="Arial"/>
          <w:color w:val="000000"/>
          <w:sz w:val="18"/>
          <w:szCs w:val="18"/>
          <w:lang w:eastAsia="hu-HU"/>
        </w:rPr>
        <w:t xml:space="preserve"> </w:t>
      </w:r>
      <w:r>
        <w:rPr>
          <w:rFonts w:ascii="Times New Roman" w:eastAsia="Times New Roman" w:hAnsi="Times New Roman" w:cs="Times New Roman"/>
          <w:color w:val="000000"/>
          <w:sz w:val="24"/>
          <w:szCs w:val="24"/>
          <w:lang w:eastAsia="hu-HU"/>
        </w:rPr>
        <w:t xml:space="preserve">Átvevőnek a szerződést az irányadó jogszabályokban foglalt rendelkezéseknek megfelelően kell teljesíteni. Ha a </w:t>
      </w:r>
      <w:r>
        <w:rPr>
          <w:rFonts w:ascii="Times New Roman" w:eastAsia="Times New Roman" w:hAnsi="Times New Roman" w:cs="Times New Roman"/>
          <w:b/>
          <w:color w:val="000000"/>
          <w:sz w:val="24"/>
          <w:szCs w:val="24"/>
          <w:lang w:eastAsia="hu-HU"/>
        </w:rPr>
        <w:t>szerződés megszűnése az Átvevő felróható szerződésszegő magatartására vezethető vissza,</w:t>
      </w:r>
      <w:r>
        <w:rPr>
          <w:rFonts w:ascii="Times New Roman" w:eastAsia="Times New Roman" w:hAnsi="Times New Roman" w:cs="Times New Roman"/>
          <w:color w:val="000000"/>
          <w:sz w:val="24"/>
          <w:szCs w:val="24"/>
          <w:lang w:eastAsia="hu-HU"/>
        </w:rPr>
        <w:t xml:space="preserve"> úgy köteles az Átadó részére </w:t>
      </w:r>
      <w:r>
        <w:rPr>
          <w:rFonts w:ascii="Times New Roman" w:eastAsia="Times New Roman" w:hAnsi="Times New Roman" w:cs="Times New Roman"/>
          <w:b/>
          <w:color w:val="000000"/>
          <w:sz w:val="24"/>
          <w:szCs w:val="24"/>
          <w:lang w:eastAsia="hu-HU"/>
        </w:rPr>
        <w:t xml:space="preserve">a megszűnés </w:t>
      </w:r>
      <w:r>
        <w:rPr>
          <w:rFonts w:ascii="Times New Roman" w:eastAsia="Times New Roman" w:hAnsi="Times New Roman" w:cs="Times New Roman"/>
          <w:b/>
          <w:color w:val="000000"/>
          <w:sz w:val="24"/>
          <w:szCs w:val="24"/>
          <w:lang w:eastAsia="hu-HU"/>
        </w:rPr>
        <w:lastRenderedPageBreak/>
        <w:t>időpontjától visszafelé számított egy évben kifizetett szolgáltatási ellenérték 2 havi átlagának megfelelő összegű meghiúsulási kötbér megfizetésére</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br/>
      </w:r>
    </w:p>
    <w:p w:rsidR="009344B9" w:rsidRDefault="009344B9" w:rsidP="009344B9">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10.8. Felmondás esetén Átvevő kártérítésre nem jogosult.</w:t>
      </w:r>
    </w:p>
    <w:p w:rsidR="009344B9" w:rsidRDefault="009344B9" w:rsidP="009344B9">
      <w:pPr>
        <w:spacing w:after="0" w:line="240" w:lineRule="auto"/>
        <w:jc w:val="both"/>
        <w:rPr>
          <w:rFonts w:ascii="Times New Roman" w:eastAsia="Times New Roman" w:hAnsi="Times New Roman" w:cs="Times New Roman"/>
          <w:b/>
          <w:sz w:val="24"/>
          <w:szCs w:val="24"/>
          <w:lang w:eastAsia="hu-HU"/>
        </w:rPr>
      </w:pPr>
    </w:p>
    <w:p w:rsidR="009344B9" w:rsidRDefault="009344B9" w:rsidP="009344B9">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hu-HU"/>
        </w:rPr>
        <w:t>10.9.</w:t>
      </w:r>
      <w:r>
        <w:rPr>
          <w:rFonts w:ascii="Times New Roman" w:eastAsia="Times New Roman" w:hAnsi="Times New Roman" w:cs="Times New Roman"/>
          <w:b/>
          <w:sz w:val="24"/>
          <w:szCs w:val="24"/>
          <w:lang w:eastAsia="hu-HU"/>
        </w:rPr>
        <w:t xml:space="preserve"> </w:t>
      </w:r>
      <w:r>
        <w:rPr>
          <w:rFonts w:ascii="Times New Roman" w:eastAsia="Times New Roman" w:hAnsi="Times New Roman" w:cs="Times New Roman"/>
          <w:sz w:val="24"/>
          <w:szCs w:val="24"/>
          <w:lang w:eastAsia="ar-SA"/>
        </w:rPr>
        <w:t>Szerződő Felek nem követnek el szerződésszegést, ha kötelezettségeik teljesítését ”vis maior” akadályozza meg, amely a szerződés aláírását követően következik be.</w:t>
      </w:r>
    </w:p>
    <w:p w:rsidR="009344B9" w:rsidRDefault="009344B9" w:rsidP="009344B9">
      <w:pPr>
        <w:spacing w:after="0" w:line="240" w:lineRule="auto"/>
        <w:jc w:val="both"/>
        <w:rPr>
          <w:rFonts w:ascii="Times New Roman" w:eastAsia="Times New Roman" w:hAnsi="Times New Roman" w:cs="Times New Roman"/>
          <w:b/>
          <w:color w:val="000000"/>
          <w:sz w:val="24"/>
          <w:szCs w:val="24"/>
          <w:lang w:eastAsia="hu-HU"/>
        </w:rPr>
      </w:pPr>
    </w:p>
    <w:p w:rsidR="009344B9" w:rsidRDefault="009344B9" w:rsidP="009344B9">
      <w:pPr>
        <w:spacing w:after="0" w:line="240" w:lineRule="auto"/>
        <w:jc w:val="both"/>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11. Szerződés teljesítése</w:t>
      </w:r>
    </w:p>
    <w:p w:rsidR="009344B9" w:rsidRDefault="009344B9" w:rsidP="009344B9">
      <w:pPr>
        <w:spacing w:after="0" w:line="240" w:lineRule="auto"/>
        <w:jc w:val="both"/>
        <w:rPr>
          <w:rFonts w:ascii="Times New Roman" w:eastAsia="Times New Roman" w:hAnsi="Times New Roman" w:cs="Times New Roman"/>
          <w:sz w:val="24"/>
          <w:szCs w:val="24"/>
          <w:lang w:eastAsia="hu-HU"/>
        </w:rPr>
      </w:pPr>
    </w:p>
    <w:p w:rsidR="009344B9" w:rsidRDefault="009344B9" w:rsidP="009344B9">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11.1. A szerződést a közbeszerzési eljárás alapján nyertes ajánlattevőként szerződő félnek, illetve közösen ajánlatot tevőknek vagy - ha az ajánlatkérő gazdálkodó szervezet létrehozásának kötelezettségét előírta vagy azt lehetővé tette - a nyertes ajánlattevő (ajánlattevők), vagy az ajánlatkérő és a nyertes ajánlattevő (ajánlattevők) kizárólagos részesedésével létrehozott gazdálkodó szervezetnek (a továbbiakban: projekttársaság) kell teljesítenie. </w:t>
      </w:r>
    </w:p>
    <w:p w:rsidR="009344B9" w:rsidRDefault="009344B9" w:rsidP="009344B9">
      <w:pPr>
        <w:spacing w:after="0" w:line="240" w:lineRule="auto"/>
        <w:jc w:val="both"/>
        <w:rPr>
          <w:rFonts w:ascii="Times New Roman" w:eastAsia="Times New Roman" w:hAnsi="Times New Roman" w:cs="Times New Roman"/>
          <w:sz w:val="24"/>
          <w:szCs w:val="24"/>
          <w:lang w:eastAsia="hu-HU"/>
        </w:rPr>
      </w:pPr>
    </w:p>
    <w:p w:rsidR="009344B9" w:rsidRDefault="009344B9" w:rsidP="009344B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11.2. </w:t>
      </w:r>
      <w:proofErr w:type="gramStart"/>
      <w:r>
        <w:rPr>
          <w:rFonts w:ascii="Times New Roman" w:eastAsia="Times New Roman" w:hAnsi="Times New Roman" w:cs="Times New Roman"/>
          <w:sz w:val="24"/>
          <w:szCs w:val="24"/>
          <w:lang w:eastAsia="hu-HU"/>
        </w:rPr>
        <w:t>A nyertes ajánlattevő a szerződés megkötésének időpontjában, majd - a később bevont alvállalkozók tekintetében - a szerződés teljesítésének időtartama alatt köteles előzetesen az ajánlatkérőnek valamennyi olyan alvállalkozót bejelenteni, amely részt vesz a szerződés teljesítésében, és - ha a megelőző közbeszerzési eljárásban az adott alvállalkozót még nem nevezte meg - a bejelentéssel együtt nyilatkozni vagy az érintett alvállalkozó nyilatkozatát benyújtani arról is, hogy az általa igénybe venni kívánt alvállalkozó nem áll a megelőző közbeszerzési eljárásban előírt kizáró okok hatálya alatt.</w:t>
      </w:r>
      <w:proofErr w:type="gramEnd"/>
    </w:p>
    <w:p w:rsidR="009344B9" w:rsidRDefault="009344B9" w:rsidP="009344B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9344B9" w:rsidRDefault="009344B9" w:rsidP="009344B9">
      <w:pPr>
        <w:widowControl w:val="0"/>
        <w:suppressAutoHyphens/>
        <w:autoSpaceDN w:val="0"/>
        <w:spacing w:after="0" w:line="240" w:lineRule="auto"/>
        <w:jc w:val="both"/>
        <w:rPr>
          <w:rFonts w:ascii="Times New Roman" w:eastAsia="Times New Roman" w:hAnsi="Times New Roman" w:cs="Times New Roman"/>
          <w:kern w:val="3"/>
          <w:sz w:val="24"/>
          <w:szCs w:val="24"/>
          <w:lang w:val="en-US" w:eastAsia="hu-HU" w:bidi="en-US"/>
        </w:rPr>
      </w:pPr>
      <w:r>
        <w:rPr>
          <w:rFonts w:ascii="Times New Roman" w:eastAsia="Times New Roman" w:hAnsi="Times New Roman" w:cs="Times New Roman"/>
          <w:sz w:val="24"/>
          <w:szCs w:val="24"/>
          <w:lang w:eastAsia="hu-HU"/>
        </w:rPr>
        <w:t xml:space="preserve">11.3.Az Átadó </w:t>
      </w:r>
      <w:proofErr w:type="spellStart"/>
      <w:r>
        <w:rPr>
          <w:rFonts w:ascii="Times New Roman" w:eastAsia="Times New Roman" w:hAnsi="Times New Roman" w:cs="Times New Roman"/>
          <w:kern w:val="3"/>
          <w:sz w:val="24"/>
          <w:szCs w:val="24"/>
          <w:lang w:val="en-US" w:eastAsia="hu-HU" w:bidi="en-US"/>
        </w:rPr>
        <w:t>személye</w:t>
      </w:r>
      <w:proofErr w:type="spellEnd"/>
      <w:r>
        <w:rPr>
          <w:rFonts w:ascii="Times New Roman" w:eastAsia="Times New Roman" w:hAnsi="Times New Roman" w:cs="Times New Roman"/>
          <w:kern w:val="3"/>
          <w:sz w:val="24"/>
          <w:szCs w:val="24"/>
          <w:lang w:val="en-US" w:eastAsia="hu-HU" w:bidi="en-US"/>
        </w:rPr>
        <w:t xml:space="preserve"> </w:t>
      </w:r>
      <w:proofErr w:type="spellStart"/>
      <w:r>
        <w:rPr>
          <w:rFonts w:ascii="Times New Roman" w:eastAsia="Times New Roman" w:hAnsi="Times New Roman" w:cs="Times New Roman"/>
          <w:kern w:val="3"/>
          <w:sz w:val="24"/>
          <w:szCs w:val="24"/>
          <w:lang w:val="en-US" w:eastAsia="hu-HU" w:bidi="en-US"/>
        </w:rPr>
        <w:t>csak</w:t>
      </w:r>
      <w:proofErr w:type="spellEnd"/>
      <w:r>
        <w:rPr>
          <w:rFonts w:ascii="Times New Roman" w:eastAsia="Times New Roman" w:hAnsi="Times New Roman" w:cs="Times New Roman"/>
          <w:kern w:val="3"/>
          <w:sz w:val="24"/>
          <w:szCs w:val="24"/>
          <w:lang w:val="en-US" w:eastAsia="hu-HU" w:bidi="en-US"/>
        </w:rPr>
        <w:t xml:space="preserve"> a </w:t>
      </w:r>
      <w:proofErr w:type="spellStart"/>
      <w:r>
        <w:rPr>
          <w:rFonts w:ascii="Times New Roman" w:eastAsia="Times New Roman" w:hAnsi="Times New Roman" w:cs="Times New Roman"/>
          <w:kern w:val="3"/>
          <w:sz w:val="24"/>
          <w:szCs w:val="24"/>
          <w:lang w:val="en-US" w:eastAsia="hu-HU" w:bidi="en-US"/>
        </w:rPr>
        <w:t>Kbt</w:t>
      </w:r>
      <w:proofErr w:type="spellEnd"/>
      <w:r>
        <w:rPr>
          <w:rFonts w:ascii="Times New Roman" w:eastAsia="Times New Roman" w:hAnsi="Times New Roman" w:cs="Times New Roman"/>
          <w:kern w:val="3"/>
          <w:sz w:val="24"/>
          <w:szCs w:val="24"/>
          <w:lang w:val="en-US" w:eastAsia="hu-HU" w:bidi="en-US"/>
        </w:rPr>
        <w:t xml:space="preserve">. 139. </w:t>
      </w:r>
      <w:proofErr w:type="gramStart"/>
      <w:r>
        <w:rPr>
          <w:rFonts w:ascii="Times New Roman" w:eastAsia="Times New Roman" w:hAnsi="Times New Roman" w:cs="Times New Roman"/>
          <w:kern w:val="3"/>
          <w:sz w:val="24"/>
          <w:szCs w:val="24"/>
          <w:lang w:val="en-US" w:eastAsia="hu-HU" w:bidi="en-US"/>
        </w:rPr>
        <w:t xml:space="preserve">§ (1) </w:t>
      </w:r>
      <w:proofErr w:type="spellStart"/>
      <w:r>
        <w:rPr>
          <w:rFonts w:ascii="Times New Roman" w:eastAsia="Times New Roman" w:hAnsi="Times New Roman" w:cs="Times New Roman"/>
          <w:kern w:val="3"/>
          <w:sz w:val="24"/>
          <w:szCs w:val="24"/>
          <w:lang w:val="en-US" w:eastAsia="hu-HU" w:bidi="en-US"/>
        </w:rPr>
        <w:t>bekezdésében</w:t>
      </w:r>
      <w:proofErr w:type="spellEnd"/>
      <w:r>
        <w:rPr>
          <w:rFonts w:ascii="Times New Roman" w:eastAsia="Times New Roman" w:hAnsi="Times New Roman" w:cs="Times New Roman"/>
          <w:kern w:val="3"/>
          <w:sz w:val="24"/>
          <w:szCs w:val="24"/>
          <w:lang w:val="en-US" w:eastAsia="hu-HU" w:bidi="en-US"/>
        </w:rPr>
        <w:t xml:space="preserve"> </w:t>
      </w:r>
      <w:proofErr w:type="spellStart"/>
      <w:r>
        <w:rPr>
          <w:rFonts w:ascii="Times New Roman" w:eastAsia="Times New Roman" w:hAnsi="Times New Roman" w:cs="Times New Roman"/>
          <w:kern w:val="3"/>
          <w:sz w:val="24"/>
          <w:szCs w:val="24"/>
          <w:lang w:val="en-US" w:eastAsia="hu-HU" w:bidi="en-US"/>
        </w:rPr>
        <w:t>előírt</w:t>
      </w:r>
      <w:proofErr w:type="spellEnd"/>
      <w:r>
        <w:rPr>
          <w:rFonts w:ascii="Times New Roman" w:eastAsia="Times New Roman" w:hAnsi="Times New Roman" w:cs="Times New Roman"/>
          <w:kern w:val="3"/>
          <w:sz w:val="24"/>
          <w:szCs w:val="24"/>
          <w:lang w:val="en-US" w:eastAsia="hu-HU" w:bidi="en-US"/>
        </w:rPr>
        <w:t xml:space="preserve"> </w:t>
      </w:r>
      <w:proofErr w:type="spellStart"/>
      <w:r>
        <w:rPr>
          <w:rFonts w:ascii="Times New Roman" w:eastAsia="Times New Roman" w:hAnsi="Times New Roman" w:cs="Times New Roman"/>
          <w:kern w:val="3"/>
          <w:sz w:val="24"/>
          <w:szCs w:val="24"/>
          <w:lang w:val="en-US" w:eastAsia="hu-HU" w:bidi="en-US"/>
        </w:rPr>
        <w:t>esetekben</w:t>
      </w:r>
      <w:proofErr w:type="spellEnd"/>
      <w:r>
        <w:rPr>
          <w:rFonts w:ascii="Times New Roman" w:eastAsia="Times New Roman" w:hAnsi="Times New Roman" w:cs="Times New Roman"/>
          <w:kern w:val="3"/>
          <w:sz w:val="24"/>
          <w:szCs w:val="24"/>
          <w:lang w:val="en-US" w:eastAsia="hu-HU" w:bidi="en-US"/>
        </w:rPr>
        <w:t xml:space="preserve"> </w:t>
      </w:r>
      <w:proofErr w:type="spellStart"/>
      <w:r>
        <w:rPr>
          <w:rFonts w:ascii="Times New Roman" w:eastAsia="Times New Roman" w:hAnsi="Times New Roman" w:cs="Times New Roman"/>
          <w:kern w:val="3"/>
          <w:sz w:val="24"/>
          <w:szCs w:val="24"/>
          <w:lang w:val="en-US" w:eastAsia="hu-HU" w:bidi="en-US"/>
        </w:rPr>
        <w:t>változhat</w:t>
      </w:r>
      <w:proofErr w:type="spellEnd"/>
      <w:r>
        <w:rPr>
          <w:rFonts w:ascii="Times New Roman" w:eastAsia="Times New Roman" w:hAnsi="Times New Roman" w:cs="Times New Roman"/>
          <w:kern w:val="3"/>
          <w:sz w:val="24"/>
          <w:szCs w:val="24"/>
          <w:lang w:val="en-US" w:eastAsia="hu-HU" w:bidi="en-US"/>
        </w:rPr>
        <w:t>.</w:t>
      </w:r>
      <w:proofErr w:type="gramEnd"/>
    </w:p>
    <w:p w:rsidR="009344B9" w:rsidRDefault="009344B9" w:rsidP="009344B9">
      <w:pPr>
        <w:spacing w:after="0" w:line="240" w:lineRule="auto"/>
        <w:jc w:val="both"/>
        <w:rPr>
          <w:rFonts w:ascii="Times New Roman" w:eastAsia="Times New Roman" w:hAnsi="Times New Roman" w:cs="Times New Roman"/>
          <w:b/>
          <w:color w:val="000000"/>
          <w:sz w:val="24"/>
          <w:szCs w:val="24"/>
          <w:lang w:eastAsia="hu-HU"/>
        </w:rPr>
      </w:pPr>
    </w:p>
    <w:p w:rsidR="009344B9" w:rsidRDefault="009344B9" w:rsidP="009344B9">
      <w:pPr>
        <w:spacing w:after="0" w:line="240" w:lineRule="auto"/>
        <w:jc w:val="both"/>
        <w:rPr>
          <w:rFonts w:ascii="Times New Roman" w:eastAsia="Times New Roman" w:hAnsi="Times New Roman" w:cs="Times New Roman"/>
          <w:b/>
          <w:color w:val="000000"/>
          <w:sz w:val="24"/>
          <w:szCs w:val="24"/>
          <w:lang w:eastAsia="hu-HU"/>
        </w:rPr>
      </w:pPr>
      <w:r>
        <w:rPr>
          <w:rFonts w:ascii="Times New Roman" w:eastAsia="Times New Roman" w:hAnsi="Times New Roman" w:cs="Times New Roman"/>
          <w:b/>
          <w:color w:val="000000"/>
          <w:sz w:val="24"/>
          <w:szCs w:val="24"/>
          <w:lang w:eastAsia="hu-HU"/>
        </w:rPr>
        <w:t xml:space="preserve">12.  Egyéb rendelkezések </w:t>
      </w:r>
    </w:p>
    <w:p w:rsidR="009344B9" w:rsidRDefault="009344B9" w:rsidP="009344B9">
      <w:pPr>
        <w:spacing w:after="0" w:line="240" w:lineRule="auto"/>
        <w:jc w:val="both"/>
        <w:rPr>
          <w:rFonts w:ascii="Times New Roman" w:eastAsia="Times New Roman" w:hAnsi="Times New Roman" w:cs="Times New Roman"/>
          <w:color w:val="000000"/>
          <w:sz w:val="24"/>
          <w:szCs w:val="24"/>
          <w:lang w:eastAsia="hu-HU"/>
        </w:rPr>
      </w:pPr>
    </w:p>
    <w:p w:rsidR="009344B9" w:rsidRDefault="009344B9" w:rsidP="009344B9">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color w:val="000000"/>
          <w:sz w:val="24"/>
          <w:szCs w:val="24"/>
          <w:lang w:eastAsia="hu-HU"/>
        </w:rPr>
        <w:t xml:space="preserve">12.1. </w:t>
      </w:r>
      <w:r>
        <w:rPr>
          <w:rFonts w:ascii="Times New Roman" w:eastAsia="Times New Roman" w:hAnsi="Times New Roman" w:cs="Times New Roman"/>
          <w:sz w:val="24"/>
          <w:szCs w:val="24"/>
          <w:lang w:eastAsia="ar-SA"/>
        </w:rPr>
        <w:t>Szerződő Felek a szerződést kizárólag írásban, a közbeszerzésekről szóló 2015. évi CXLIII. törvény 141. § rendelkezéseivel összhangban módosíthatják.</w:t>
      </w:r>
    </w:p>
    <w:p w:rsidR="009344B9" w:rsidRDefault="009344B9" w:rsidP="009344B9">
      <w:pPr>
        <w:spacing w:after="0" w:line="240" w:lineRule="auto"/>
        <w:jc w:val="both"/>
        <w:rPr>
          <w:rFonts w:ascii="Times New Roman" w:eastAsia="Times New Roman" w:hAnsi="Times New Roman" w:cs="Times New Roman"/>
          <w:color w:val="000000"/>
          <w:sz w:val="24"/>
          <w:szCs w:val="24"/>
          <w:lang w:eastAsia="hu-HU"/>
        </w:rPr>
      </w:pPr>
    </w:p>
    <w:p w:rsidR="009344B9" w:rsidRDefault="009344B9" w:rsidP="009344B9">
      <w:pPr>
        <w:spacing w:after="0"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12.2. Felek megállapodnak abban, hogy jelen szerződéssel kapcsolatban jognyilatkozat érvényesen kizárólag írásban tehető.</w:t>
      </w:r>
    </w:p>
    <w:p w:rsidR="009344B9" w:rsidRDefault="009344B9" w:rsidP="009344B9">
      <w:pPr>
        <w:spacing w:after="0" w:line="240" w:lineRule="auto"/>
        <w:jc w:val="both"/>
        <w:rPr>
          <w:rFonts w:ascii="Times New Roman" w:eastAsia="Times New Roman" w:hAnsi="Times New Roman" w:cs="Times New Roman"/>
          <w:color w:val="000000"/>
          <w:sz w:val="24"/>
          <w:szCs w:val="24"/>
          <w:lang w:eastAsia="hu-HU"/>
        </w:rPr>
      </w:pPr>
    </w:p>
    <w:p w:rsidR="009344B9" w:rsidRDefault="009344B9" w:rsidP="009344B9">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color w:val="000000"/>
          <w:sz w:val="24"/>
          <w:szCs w:val="24"/>
          <w:lang w:eastAsia="hu-HU"/>
        </w:rPr>
        <w:t>12.3. Szerződő felek a jelen szerződéssel kapcsolatos vitáikat békésen, egyeztetés útján</w:t>
      </w:r>
      <w:r>
        <w:rPr>
          <w:rFonts w:ascii="Times New Roman" w:eastAsia="Times New Roman" w:hAnsi="Times New Roman" w:cs="Times New Roman"/>
          <w:sz w:val="24"/>
          <w:szCs w:val="24"/>
          <w:lang w:eastAsia="hu-HU"/>
        </w:rPr>
        <w:t xml:space="preserve"> kívánják rendezni. Jogvita esetére a szerződő felek értékhatártól függően kikötik és alávetik magukat a Nyíregyházi Járási Törvényszék kizárólagos illetékességének.</w:t>
      </w:r>
    </w:p>
    <w:p w:rsidR="009344B9" w:rsidRDefault="009344B9" w:rsidP="009344B9">
      <w:pPr>
        <w:spacing w:after="0" w:line="240" w:lineRule="auto"/>
        <w:jc w:val="both"/>
        <w:rPr>
          <w:rFonts w:ascii="Times New Roman" w:eastAsia="Times New Roman" w:hAnsi="Times New Roman" w:cs="Times New Roman"/>
          <w:sz w:val="24"/>
          <w:szCs w:val="24"/>
          <w:lang w:eastAsia="hu-HU"/>
        </w:rPr>
      </w:pPr>
    </w:p>
    <w:p w:rsidR="009344B9" w:rsidRDefault="009344B9" w:rsidP="009344B9">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hu-HU"/>
        </w:rPr>
        <w:t xml:space="preserve">12.4. </w:t>
      </w:r>
      <w:r>
        <w:rPr>
          <w:rFonts w:ascii="Times New Roman" w:eastAsia="Times New Roman" w:hAnsi="Times New Roman" w:cs="Times New Roman"/>
          <w:sz w:val="24"/>
          <w:szCs w:val="24"/>
          <w:lang w:eastAsia="ar-SA"/>
        </w:rPr>
        <w:t>Átvevő képviselője büntetőjogi felelőssége tudatában nyilatkozik, hogy a társaság jogképes, bejegyzett és az ajánlatban benyújtott adataiban változás nem történt, és a jelen szerződés aláírására teljes körű felhatalmazással rendelkezik.</w:t>
      </w:r>
    </w:p>
    <w:p w:rsidR="009344B9" w:rsidRDefault="009344B9" w:rsidP="009344B9">
      <w:pPr>
        <w:spacing w:after="0" w:line="240" w:lineRule="auto"/>
        <w:jc w:val="both"/>
        <w:rPr>
          <w:rFonts w:ascii="Times New Roman" w:eastAsia="Times New Roman" w:hAnsi="Times New Roman" w:cs="Times New Roman"/>
          <w:sz w:val="24"/>
          <w:szCs w:val="24"/>
          <w:lang w:eastAsia="ar-SA"/>
        </w:rPr>
      </w:pPr>
    </w:p>
    <w:p w:rsidR="009344B9" w:rsidRDefault="009344B9" w:rsidP="009344B9">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12.5. A jelen Megállapodásban nem szabályozott kérdésekben a vonatkozó jogszabályok előírásait kell alkalmazni.</w:t>
      </w:r>
    </w:p>
    <w:p w:rsidR="009344B9" w:rsidRDefault="009344B9" w:rsidP="009344B9">
      <w:pPr>
        <w:spacing w:after="0" w:line="240" w:lineRule="auto"/>
        <w:jc w:val="both"/>
        <w:rPr>
          <w:rFonts w:ascii="Times New Roman" w:eastAsia="Times New Roman" w:hAnsi="Times New Roman" w:cs="Times New Roman"/>
          <w:sz w:val="24"/>
          <w:szCs w:val="24"/>
          <w:lang w:eastAsia="hu-HU"/>
        </w:rPr>
      </w:pPr>
    </w:p>
    <w:p w:rsidR="009344B9" w:rsidRDefault="009344B9" w:rsidP="009344B9">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12.6. Jelen szerződés bármely pontjában Ajánlatkérő alatt Átadót, míg Ajánlattevő alatt Átvevőt kell érteni.</w:t>
      </w:r>
    </w:p>
    <w:p w:rsidR="009344B9" w:rsidRDefault="009344B9" w:rsidP="009344B9">
      <w:pPr>
        <w:spacing w:after="0" w:line="240" w:lineRule="auto"/>
        <w:jc w:val="both"/>
        <w:rPr>
          <w:rFonts w:ascii="Times New Roman" w:eastAsia="Times New Roman" w:hAnsi="Times New Roman" w:cs="Times New Roman"/>
          <w:sz w:val="24"/>
          <w:szCs w:val="24"/>
          <w:lang w:eastAsia="hu-HU"/>
        </w:rPr>
      </w:pPr>
    </w:p>
    <w:p w:rsidR="009344B9" w:rsidRDefault="009344B9" w:rsidP="009344B9">
      <w:pPr>
        <w:keepNext/>
        <w:suppressAutoHyphens/>
        <w:overflowPunct w:val="0"/>
        <w:autoSpaceDE w:val="0"/>
        <w:spacing w:after="0" w:line="300" w:lineRule="atLeast"/>
        <w:jc w:val="both"/>
        <w:textAlignment w:val="baseline"/>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sz w:val="24"/>
          <w:szCs w:val="24"/>
          <w:lang w:eastAsia="ar-SA"/>
        </w:rPr>
        <w:lastRenderedPageBreak/>
        <w:t>12.7</w:t>
      </w:r>
      <w:r>
        <w:rPr>
          <w:rFonts w:ascii="Times New Roman" w:eastAsia="Times New Roman" w:hAnsi="Times New Roman" w:cs="Times New Roman"/>
          <w:color w:val="000000" w:themeColor="text1"/>
          <w:sz w:val="24"/>
          <w:szCs w:val="24"/>
          <w:lang w:eastAsia="ar-SA"/>
        </w:rPr>
        <w:t>Átadó (a továbbiakban e pont alkalmazásában: Adatkezelő) tájékoztatja az átvevőt, hogy jelen jogügylet kapcsán az Európai Parlament és a Tanács 2016/679 Rendeletében (GDPR) és az információs önrendelkezési jogról és az információszabadságról szóló 2011. évi CXII. törvényben (</w:t>
      </w:r>
      <w:proofErr w:type="spellStart"/>
      <w:r>
        <w:rPr>
          <w:rFonts w:ascii="Times New Roman" w:eastAsia="Times New Roman" w:hAnsi="Times New Roman" w:cs="Times New Roman"/>
          <w:color w:val="000000" w:themeColor="text1"/>
          <w:sz w:val="24"/>
          <w:szCs w:val="24"/>
          <w:lang w:eastAsia="ar-SA"/>
        </w:rPr>
        <w:t>Infotv</w:t>
      </w:r>
      <w:proofErr w:type="spellEnd"/>
      <w:r>
        <w:rPr>
          <w:rFonts w:ascii="Times New Roman" w:eastAsia="Times New Roman" w:hAnsi="Times New Roman" w:cs="Times New Roman"/>
          <w:color w:val="000000" w:themeColor="text1"/>
          <w:sz w:val="24"/>
          <w:szCs w:val="24"/>
          <w:lang w:eastAsia="ar-SA"/>
        </w:rPr>
        <w:t>.) foglalt adatvédelmi és adatkezelési szabályokat betartja, azoknak megfelelően jár el. Adatkezelő tájékoztatja az Átvevőt, hogy jelen szerződésben rögzített adataikat a vonatkozó jogszabályoknak megfelelően, a szerződéses jogviszonyból eredő jogi kötelezettség teljesítése érdekében kezeli. Ezen túlmenően tájékoztatja az Átvevőt, hogy a kapcsolattartásra szolgáló adataikkal kizárólag a kapcsolattartás céljából rendelkezik. Az adatok kizárólag jogszabályban és belső szabályzatban meghatározott irattárazási ideig tárolhatók. Az Átvevőnek joga van bármikor kérelmezni Adatkezelőtől a rá vonatkozó adatokhoz való hozzáférést, azok helyesbítését, törlését vagy kezelésének korlátozását, és tiltakozhatnak személyes adatainak kezelése ellen. Az Átvevő jelen szerződés aláírásával hozzájárul ahhoz, hogy a hivatkozott jogszabályok alapján Adatkezelő személyes adatait a fent említettek szerint kezelje.</w:t>
      </w:r>
    </w:p>
    <w:p w:rsidR="009344B9" w:rsidRDefault="009344B9" w:rsidP="009344B9">
      <w:pPr>
        <w:keepNext/>
        <w:suppressAutoHyphens/>
        <w:overflowPunct w:val="0"/>
        <w:autoSpaceDE w:val="0"/>
        <w:spacing w:after="0" w:line="300" w:lineRule="atLeast"/>
        <w:jc w:val="both"/>
        <w:textAlignment w:val="baseline"/>
        <w:rPr>
          <w:rFonts w:ascii="Times New Roman" w:eastAsia="Times New Roman" w:hAnsi="Times New Roman" w:cs="Times New Roman"/>
          <w:color w:val="000000" w:themeColor="text1"/>
          <w:sz w:val="24"/>
          <w:szCs w:val="24"/>
          <w:lang w:eastAsia="ar-SA"/>
        </w:rPr>
      </w:pPr>
    </w:p>
    <w:p w:rsidR="009344B9" w:rsidRDefault="009344B9" w:rsidP="009344B9">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12.8. Jelen szerződést Tiszavasvári Város Önkormányzata </w:t>
      </w:r>
      <w:proofErr w:type="gramStart"/>
      <w:r>
        <w:rPr>
          <w:rFonts w:ascii="Times New Roman" w:eastAsia="Times New Roman" w:hAnsi="Times New Roman" w:cs="Times New Roman"/>
          <w:sz w:val="24"/>
          <w:szCs w:val="24"/>
          <w:lang w:eastAsia="hu-HU"/>
        </w:rPr>
        <w:t>Képviselő-testülete ….</w:t>
      </w:r>
      <w:proofErr w:type="gramEnd"/>
      <w:r>
        <w:rPr>
          <w:rFonts w:ascii="Times New Roman" w:eastAsia="Times New Roman" w:hAnsi="Times New Roman" w:cs="Times New Roman"/>
          <w:sz w:val="24"/>
          <w:szCs w:val="24"/>
          <w:lang w:eastAsia="hu-HU"/>
        </w:rPr>
        <w:t>/2022. (V</w:t>
      </w:r>
      <w:r w:rsidR="00A625C7">
        <w:rPr>
          <w:rFonts w:ascii="Times New Roman" w:eastAsia="Times New Roman" w:hAnsi="Times New Roman" w:cs="Times New Roman"/>
          <w:sz w:val="24"/>
          <w:szCs w:val="24"/>
          <w:lang w:eastAsia="hu-HU"/>
        </w:rPr>
        <w:t>II</w:t>
      </w:r>
      <w:r>
        <w:rPr>
          <w:rFonts w:ascii="Times New Roman" w:eastAsia="Times New Roman" w:hAnsi="Times New Roman" w:cs="Times New Roman"/>
          <w:sz w:val="24"/>
          <w:szCs w:val="24"/>
          <w:lang w:eastAsia="hu-HU"/>
        </w:rPr>
        <w:t>.</w:t>
      </w:r>
      <w:r w:rsidR="00A625C7">
        <w:rPr>
          <w:rFonts w:ascii="Times New Roman" w:eastAsia="Times New Roman" w:hAnsi="Times New Roman" w:cs="Times New Roman"/>
          <w:sz w:val="24"/>
          <w:szCs w:val="24"/>
          <w:lang w:eastAsia="hu-HU"/>
        </w:rPr>
        <w:t>28</w:t>
      </w:r>
      <w:r>
        <w:rPr>
          <w:rFonts w:ascii="Times New Roman" w:eastAsia="Times New Roman" w:hAnsi="Times New Roman" w:cs="Times New Roman"/>
          <w:sz w:val="24"/>
          <w:szCs w:val="24"/>
          <w:lang w:eastAsia="hu-HU"/>
        </w:rPr>
        <w:t>.) Kt. számú határozatával hagyta jóvá.</w:t>
      </w:r>
    </w:p>
    <w:p w:rsidR="009344B9" w:rsidRDefault="009344B9" w:rsidP="009344B9">
      <w:pPr>
        <w:spacing w:after="0" w:line="240" w:lineRule="auto"/>
        <w:jc w:val="both"/>
        <w:rPr>
          <w:rFonts w:ascii="Times New Roman" w:eastAsia="Times New Roman" w:hAnsi="Times New Roman" w:cs="Times New Roman"/>
          <w:sz w:val="24"/>
          <w:szCs w:val="24"/>
          <w:lang w:eastAsia="hu-HU"/>
        </w:rPr>
      </w:pPr>
    </w:p>
    <w:p w:rsidR="009344B9" w:rsidRDefault="009344B9" w:rsidP="009344B9">
      <w:pPr>
        <w:keepNext/>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12.9. Szerződő Felek kijelentik, hogy a jelen szerződésben foglaltakat elolvasták, megértették, és mint a szerződéses akaratuknak mindenben megfelelőt, jóváhagyólag saját kezűleg aláírták 8 eredeti példányban.</w:t>
      </w:r>
    </w:p>
    <w:p w:rsidR="009344B9" w:rsidRDefault="009344B9" w:rsidP="009344B9">
      <w:pPr>
        <w:spacing w:after="0" w:line="240" w:lineRule="auto"/>
        <w:jc w:val="both"/>
        <w:rPr>
          <w:rFonts w:ascii="Times New Roman" w:eastAsia="Times New Roman" w:hAnsi="Times New Roman" w:cs="Times New Roman"/>
          <w:sz w:val="24"/>
          <w:szCs w:val="24"/>
          <w:lang w:eastAsia="hu-HU"/>
        </w:rPr>
      </w:pPr>
    </w:p>
    <w:p w:rsidR="009344B9" w:rsidRDefault="009344B9" w:rsidP="009344B9">
      <w:pPr>
        <w:spacing w:after="0" w:line="240" w:lineRule="auto"/>
        <w:ind w:left="720"/>
        <w:jc w:val="both"/>
        <w:rPr>
          <w:rFonts w:ascii="Times New Roman" w:eastAsia="Times New Roman" w:hAnsi="Times New Roman" w:cs="Times New Roman"/>
          <w:sz w:val="24"/>
          <w:szCs w:val="24"/>
          <w:lang w:eastAsia="hu-HU"/>
        </w:rPr>
      </w:pPr>
    </w:p>
    <w:p w:rsidR="009344B9" w:rsidRDefault="009344B9" w:rsidP="009344B9">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Tiszavasvári, </w:t>
      </w:r>
      <w:proofErr w:type="gramStart"/>
      <w:r>
        <w:rPr>
          <w:rFonts w:ascii="Times New Roman" w:eastAsia="Times New Roman" w:hAnsi="Times New Roman" w:cs="Times New Roman"/>
          <w:sz w:val="24"/>
          <w:szCs w:val="24"/>
          <w:lang w:eastAsia="hu-HU"/>
        </w:rPr>
        <w:t>2022. …</w:t>
      </w:r>
      <w:proofErr w:type="gramEnd"/>
      <w:r>
        <w:rPr>
          <w:rFonts w:ascii="Times New Roman" w:eastAsia="Times New Roman" w:hAnsi="Times New Roman" w:cs="Times New Roman"/>
          <w:sz w:val="24"/>
          <w:szCs w:val="24"/>
          <w:lang w:eastAsia="hu-HU"/>
        </w:rPr>
        <w:t>…………………</w:t>
      </w:r>
    </w:p>
    <w:p w:rsidR="009344B9" w:rsidRDefault="009344B9" w:rsidP="009344B9">
      <w:pPr>
        <w:spacing w:after="0" w:line="240" w:lineRule="auto"/>
        <w:ind w:left="72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t xml:space="preserve">      ………………………………</w:t>
      </w:r>
    </w:p>
    <w:p w:rsidR="009344B9" w:rsidRDefault="009344B9" w:rsidP="009344B9">
      <w:pPr>
        <w:spacing w:after="0" w:line="240" w:lineRule="auto"/>
        <w:ind w:left="72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Átadó</w:t>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t>Átvevő</w:t>
      </w:r>
    </w:p>
    <w:p w:rsidR="009344B9" w:rsidRDefault="009344B9" w:rsidP="009344B9">
      <w:pPr>
        <w:spacing w:after="0" w:line="240" w:lineRule="auto"/>
        <w:jc w:val="both"/>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Tiszavasvári Város Önkormányzata</w:t>
      </w:r>
      <w:r>
        <w:rPr>
          <w:rFonts w:ascii="Times New Roman" w:eastAsia="Times New Roman" w:hAnsi="Times New Roman" w:cs="Times New Roman"/>
          <w:b/>
          <w:sz w:val="24"/>
          <w:szCs w:val="24"/>
          <w:lang w:eastAsia="hu-HU"/>
        </w:rPr>
        <w:tab/>
      </w:r>
      <w:r>
        <w:rPr>
          <w:rFonts w:ascii="Times New Roman" w:eastAsia="Times New Roman" w:hAnsi="Times New Roman" w:cs="Times New Roman"/>
          <w:b/>
          <w:sz w:val="24"/>
          <w:szCs w:val="24"/>
          <w:lang w:eastAsia="hu-HU"/>
        </w:rPr>
        <w:tab/>
      </w:r>
      <w:r>
        <w:rPr>
          <w:rFonts w:ascii="Times New Roman" w:eastAsia="Times New Roman" w:hAnsi="Times New Roman" w:cs="Times New Roman"/>
          <w:b/>
          <w:sz w:val="24"/>
          <w:szCs w:val="24"/>
          <w:lang w:eastAsia="hu-HU"/>
        </w:rPr>
        <w:tab/>
        <w:t xml:space="preserve">  </w:t>
      </w:r>
    </w:p>
    <w:p w:rsidR="009344B9" w:rsidRDefault="009344B9" w:rsidP="009344B9">
      <w:pPr>
        <w:spacing w:after="0" w:line="240" w:lineRule="auto"/>
        <w:ind w:left="720"/>
        <w:jc w:val="both"/>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 xml:space="preserve">       </w:t>
      </w:r>
      <w:proofErr w:type="gramStart"/>
      <w:r>
        <w:rPr>
          <w:rFonts w:ascii="Times New Roman" w:eastAsia="Times New Roman" w:hAnsi="Times New Roman" w:cs="Times New Roman"/>
          <w:b/>
          <w:sz w:val="24"/>
          <w:szCs w:val="24"/>
          <w:lang w:eastAsia="hu-HU"/>
        </w:rPr>
        <w:t>képviseletében</w:t>
      </w:r>
      <w:proofErr w:type="gramEnd"/>
      <w:r>
        <w:rPr>
          <w:rFonts w:ascii="Times New Roman" w:eastAsia="Times New Roman" w:hAnsi="Times New Roman" w:cs="Times New Roman"/>
          <w:b/>
          <w:sz w:val="24"/>
          <w:szCs w:val="24"/>
          <w:lang w:eastAsia="hu-HU"/>
        </w:rPr>
        <w:tab/>
      </w:r>
      <w:r>
        <w:rPr>
          <w:rFonts w:ascii="Times New Roman" w:eastAsia="Times New Roman" w:hAnsi="Times New Roman" w:cs="Times New Roman"/>
          <w:b/>
          <w:sz w:val="24"/>
          <w:szCs w:val="24"/>
          <w:lang w:eastAsia="hu-HU"/>
        </w:rPr>
        <w:tab/>
      </w:r>
      <w:r>
        <w:rPr>
          <w:rFonts w:ascii="Times New Roman" w:eastAsia="Times New Roman" w:hAnsi="Times New Roman" w:cs="Times New Roman"/>
          <w:b/>
          <w:sz w:val="24"/>
          <w:szCs w:val="24"/>
          <w:lang w:eastAsia="hu-HU"/>
        </w:rPr>
        <w:tab/>
      </w:r>
      <w:r>
        <w:rPr>
          <w:rFonts w:ascii="Times New Roman" w:eastAsia="Times New Roman" w:hAnsi="Times New Roman" w:cs="Times New Roman"/>
          <w:b/>
          <w:sz w:val="24"/>
          <w:szCs w:val="24"/>
          <w:lang w:eastAsia="hu-HU"/>
        </w:rPr>
        <w:tab/>
      </w:r>
      <w:r>
        <w:rPr>
          <w:rFonts w:ascii="Times New Roman" w:eastAsia="Times New Roman" w:hAnsi="Times New Roman" w:cs="Times New Roman"/>
          <w:b/>
          <w:sz w:val="24"/>
          <w:szCs w:val="24"/>
          <w:lang w:eastAsia="hu-HU"/>
        </w:rPr>
        <w:tab/>
        <w:t xml:space="preserve">     </w:t>
      </w:r>
    </w:p>
    <w:p w:rsidR="009344B9" w:rsidRPr="0069555A" w:rsidRDefault="009344B9" w:rsidP="009344B9">
      <w:pPr>
        <w:spacing w:after="0" w:line="240" w:lineRule="auto"/>
        <w:ind w:left="720"/>
        <w:jc w:val="both"/>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Szőke Zoltán polgármester</w:t>
      </w:r>
      <w:r>
        <w:rPr>
          <w:rFonts w:ascii="Times New Roman" w:eastAsia="Times New Roman" w:hAnsi="Times New Roman" w:cs="Times New Roman"/>
          <w:b/>
          <w:sz w:val="24"/>
          <w:szCs w:val="24"/>
          <w:lang w:eastAsia="hu-HU"/>
        </w:rPr>
        <w:tab/>
      </w:r>
      <w:r>
        <w:rPr>
          <w:rFonts w:ascii="Times New Roman" w:eastAsia="Times New Roman" w:hAnsi="Times New Roman" w:cs="Times New Roman"/>
          <w:b/>
          <w:sz w:val="24"/>
          <w:szCs w:val="24"/>
          <w:lang w:eastAsia="hu-HU"/>
        </w:rPr>
        <w:tab/>
      </w:r>
      <w:r>
        <w:rPr>
          <w:rFonts w:ascii="Times New Roman" w:eastAsia="Times New Roman" w:hAnsi="Times New Roman" w:cs="Times New Roman"/>
          <w:b/>
          <w:sz w:val="24"/>
          <w:szCs w:val="24"/>
          <w:lang w:eastAsia="hu-HU"/>
        </w:rPr>
        <w:tab/>
      </w:r>
    </w:p>
    <w:p w:rsidR="009344B9" w:rsidRDefault="009344B9" w:rsidP="009344B9">
      <w:pPr>
        <w:rPr>
          <w:rFonts w:ascii="Times New Roman" w:hAnsi="Times New Roman" w:cs="Times New Roman"/>
          <w:sz w:val="24"/>
          <w:szCs w:val="24"/>
        </w:rPr>
      </w:pPr>
      <w:r>
        <w:rPr>
          <w:rFonts w:ascii="Times New Roman" w:hAnsi="Times New Roman" w:cs="Times New Roman"/>
          <w:b/>
          <w:sz w:val="24"/>
          <w:szCs w:val="24"/>
        </w:rPr>
        <w:t xml:space="preserve">                                                                    Pénzügyi ellenjegyző</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w:t>
      </w:r>
    </w:p>
    <w:p w:rsidR="009344B9" w:rsidRDefault="009344B9" w:rsidP="009344B9">
      <w:pPr>
        <w:spacing w:after="0" w:line="240" w:lineRule="auto"/>
        <w:rPr>
          <w:rFonts w:ascii="Times New Roman" w:eastAsia="Times New Roman" w:hAnsi="Times New Roman" w:cs="Times New Roman"/>
          <w:sz w:val="24"/>
          <w:szCs w:val="24"/>
          <w:lang w:eastAsia="hu-HU"/>
        </w:rPr>
      </w:pPr>
    </w:p>
    <w:p w:rsidR="009344B9" w:rsidRDefault="009344B9" w:rsidP="008A6799">
      <w:pPr>
        <w:spacing w:after="0" w:line="240" w:lineRule="auto"/>
        <w:jc w:val="right"/>
        <w:rPr>
          <w:rFonts w:ascii="Times New Roman" w:eastAsia="Times New Roman" w:hAnsi="Times New Roman" w:cs="Times New Roman"/>
          <w:sz w:val="24"/>
          <w:szCs w:val="24"/>
          <w:lang w:eastAsia="hu-HU"/>
        </w:rPr>
      </w:pPr>
    </w:p>
    <w:p w:rsidR="009344B9" w:rsidRDefault="009344B9" w:rsidP="008A6799">
      <w:pPr>
        <w:spacing w:after="0" w:line="240" w:lineRule="auto"/>
        <w:jc w:val="right"/>
        <w:rPr>
          <w:rFonts w:ascii="Times New Roman" w:eastAsia="Times New Roman" w:hAnsi="Times New Roman" w:cs="Times New Roman"/>
          <w:sz w:val="24"/>
          <w:szCs w:val="24"/>
          <w:lang w:eastAsia="hu-HU"/>
        </w:rPr>
      </w:pPr>
    </w:p>
    <w:p w:rsidR="009344B9" w:rsidRDefault="009344B9" w:rsidP="008A6799">
      <w:pPr>
        <w:spacing w:after="0" w:line="240" w:lineRule="auto"/>
        <w:jc w:val="right"/>
        <w:rPr>
          <w:rFonts w:ascii="Times New Roman" w:eastAsia="Times New Roman" w:hAnsi="Times New Roman" w:cs="Times New Roman"/>
          <w:sz w:val="24"/>
          <w:szCs w:val="24"/>
          <w:lang w:eastAsia="hu-HU"/>
        </w:rPr>
      </w:pPr>
    </w:p>
    <w:p w:rsidR="009344B9" w:rsidRDefault="009344B9" w:rsidP="008A6799">
      <w:pPr>
        <w:spacing w:after="0" w:line="240" w:lineRule="auto"/>
        <w:jc w:val="right"/>
        <w:rPr>
          <w:rFonts w:ascii="Times New Roman" w:eastAsia="Times New Roman" w:hAnsi="Times New Roman" w:cs="Times New Roman"/>
          <w:sz w:val="24"/>
          <w:szCs w:val="24"/>
          <w:lang w:eastAsia="hu-HU"/>
        </w:rPr>
      </w:pPr>
    </w:p>
    <w:p w:rsidR="009344B9" w:rsidRDefault="009344B9" w:rsidP="008A6799">
      <w:pPr>
        <w:spacing w:after="0" w:line="240" w:lineRule="auto"/>
        <w:jc w:val="right"/>
        <w:rPr>
          <w:rFonts w:ascii="Times New Roman" w:eastAsia="Times New Roman" w:hAnsi="Times New Roman" w:cs="Times New Roman"/>
          <w:sz w:val="24"/>
          <w:szCs w:val="24"/>
          <w:lang w:eastAsia="hu-HU"/>
        </w:rPr>
      </w:pPr>
    </w:p>
    <w:p w:rsidR="009344B9" w:rsidRDefault="009344B9" w:rsidP="008A6799">
      <w:pPr>
        <w:spacing w:after="0" w:line="240" w:lineRule="auto"/>
        <w:jc w:val="right"/>
        <w:rPr>
          <w:rFonts w:ascii="Times New Roman" w:eastAsia="Times New Roman" w:hAnsi="Times New Roman" w:cs="Times New Roman"/>
          <w:sz w:val="24"/>
          <w:szCs w:val="24"/>
          <w:lang w:eastAsia="hu-HU"/>
        </w:rPr>
      </w:pPr>
    </w:p>
    <w:p w:rsidR="009344B9" w:rsidRDefault="009344B9" w:rsidP="008A6799">
      <w:pPr>
        <w:spacing w:after="0" w:line="240" w:lineRule="auto"/>
        <w:jc w:val="right"/>
        <w:rPr>
          <w:rFonts w:ascii="Times New Roman" w:eastAsia="Times New Roman" w:hAnsi="Times New Roman" w:cs="Times New Roman"/>
          <w:sz w:val="24"/>
          <w:szCs w:val="24"/>
          <w:lang w:eastAsia="hu-HU"/>
        </w:rPr>
      </w:pPr>
    </w:p>
    <w:p w:rsidR="009344B9" w:rsidRDefault="009344B9" w:rsidP="008A6799">
      <w:pPr>
        <w:spacing w:after="0" w:line="240" w:lineRule="auto"/>
        <w:jc w:val="right"/>
        <w:rPr>
          <w:rFonts w:ascii="Times New Roman" w:eastAsia="Times New Roman" w:hAnsi="Times New Roman" w:cs="Times New Roman"/>
          <w:sz w:val="24"/>
          <w:szCs w:val="24"/>
          <w:lang w:eastAsia="hu-HU"/>
        </w:rPr>
      </w:pPr>
    </w:p>
    <w:p w:rsidR="009344B9" w:rsidRDefault="009344B9" w:rsidP="008A6799">
      <w:pPr>
        <w:spacing w:after="0" w:line="240" w:lineRule="auto"/>
        <w:jc w:val="right"/>
        <w:rPr>
          <w:rFonts w:ascii="Times New Roman" w:eastAsia="Times New Roman" w:hAnsi="Times New Roman" w:cs="Times New Roman"/>
          <w:sz w:val="24"/>
          <w:szCs w:val="24"/>
          <w:lang w:eastAsia="hu-HU"/>
        </w:rPr>
      </w:pPr>
    </w:p>
    <w:p w:rsidR="009344B9" w:rsidRDefault="009344B9" w:rsidP="008A6799">
      <w:pPr>
        <w:spacing w:after="0" w:line="240" w:lineRule="auto"/>
        <w:jc w:val="right"/>
        <w:rPr>
          <w:rFonts w:ascii="Times New Roman" w:eastAsia="Times New Roman" w:hAnsi="Times New Roman" w:cs="Times New Roman"/>
          <w:sz w:val="24"/>
          <w:szCs w:val="24"/>
          <w:lang w:eastAsia="hu-HU"/>
        </w:rPr>
      </w:pPr>
    </w:p>
    <w:p w:rsidR="009344B9" w:rsidRDefault="009344B9" w:rsidP="008A6799">
      <w:pPr>
        <w:spacing w:after="0" w:line="240" w:lineRule="auto"/>
        <w:jc w:val="right"/>
        <w:rPr>
          <w:rFonts w:ascii="Times New Roman" w:eastAsia="Times New Roman" w:hAnsi="Times New Roman" w:cs="Times New Roman"/>
          <w:sz w:val="24"/>
          <w:szCs w:val="24"/>
          <w:lang w:eastAsia="hu-HU"/>
        </w:rPr>
      </w:pPr>
    </w:p>
    <w:p w:rsidR="009344B9" w:rsidRDefault="009344B9" w:rsidP="008A6799">
      <w:pPr>
        <w:spacing w:after="0" w:line="240" w:lineRule="auto"/>
        <w:jc w:val="right"/>
        <w:rPr>
          <w:rFonts w:ascii="Times New Roman" w:eastAsia="Times New Roman" w:hAnsi="Times New Roman" w:cs="Times New Roman"/>
          <w:sz w:val="24"/>
          <w:szCs w:val="24"/>
          <w:lang w:eastAsia="hu-HU"/>
        </w:rPr>
      </w:pPr>
    </w:p>
    <w:p w:rsidR="009344B9" w:rsidRDefault="009344B9" w:rsidP="008A6799">
      <w:pPr>
        <w:spacing w:after="0" w:line="240" w:lineRule="auto"/>
        <w:jc w:val="right"/>
        <w:rPr>
          <w:rFonts w:ascii="Times New Roman" w:eastAsia="Times New Roman" w:hAnsi="Times New Roman" w:cs="Times New Roman"/>
          <w:sz w:val="24"/>
          <w:szCs w:val="24"/>
          <w:lang w:eastAsia="hu-HU"/>
        </w:rPr>
      </w:pPr>
    </w:p>
    <w:p w:rsidR="009344B9" w:rsidRDefault="009344B9" w:rsidP="008A6799">
      <w:pPr>
        <w:spacing w:after="0" w:line="240" w:lineRule="auto"/>
        <w:jc w:val="right"/>
        <w:rPr>
          <w:rFonts w:ascii="Times New Roman" w:eastAsia="Times New Roman" w:hAnsi="Times New Roman" w:cs="Times New Roman"/>
          <w:sz w:val="24"/>
          <w:szCs w:val="24"/>
          <w:lang w:eastAsia="hu-HU"/>
        </w:rPr>
      </w:pPr>
    </w:p>
    <w:p w:rsidR="009344B9" w:rsidRDefault="009344B9" w:rsidP="008A6799">
      <w:pPr>
        <w:spacing w:after="0" w:line="240" w:lineRule="auto"/>
        <w:jc w:val="right"/>
        <w:rPr>
          <w:rFonts w:ascii="Times New Roman" w:eastAsia="Times New Roman" w:hAnsi="Times New Roman" w:cs="Times New Roman"/>
          <w:sz w:val="24"/>
          <w:szCs w:val="24"/>
          <w:lang w:eastAsia="hu-HU"/>
        </w:rPr>
      </w:pPr>
    </w:p>
    <w:p w:rsidR="009344B9" w:rsidRDefault="009344B9" w:rsidP="008A6799">
      <w:pPr>
        <w:spacing w:after="0" w:line="240" w:lineRule="auto"/>
        <w:jc w:val="right"/>
        <w:rPr>
          <w:rFonts w:ascii="Times New Roman" w:eastAsia="Times New Roman" w:hAnsi="Times New Roman" w:cs="Times New Roman"/>
          <w:sz w:val="24"/>
          <w:szCs w:val="24"/>
          <w:lang w:eastAsia="hu-HU"/>
        </w:rPr>
      </w:pPr>
    </w:p>
    <w:p w:rsidR="009344B9" w:rsidRDefault="009344B9" w:rsidP="008A6799">
      <w:pPr>
        <w:spacing w:after="0" w:line="240" w:lineRule="auto"/>
        <w:jc w:val="right"/>
        <w:rPr>
          <w:rFonts w:ascii="Times New Roman" w:eastAsia="Times New Roman" w:hAnsi="Times New Roman" w:cs="Times New Roman"/>
          <w:sz w:val="24"/>
          <w:szCs w:val="24"/>
          <w:lang w:eastAsia="hu-HU"/>
        </w:rPr>
      </w:pPr>
    </w:p>
    <w:p w:rsidR="008A6799" w:rsidRPr="00867592" w:rsidRDefault="00C817AF" w:rsidP="00A625C7">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lastRenderedPageBreak/>
        <w:t>…/2022.(</w:t>
      </w:r>
      <w:r w:rsidR="008A6799" w:rsidRPr="00867592">
        <w:rPr>
          <w:rFonts w:ascii="Times New Roman" w:eastAsia="Times New Roman" w:hAnsi="Times New Roman" w:cs="Times New Roman"/>
          <w:sz w:val="24"/>
          <w:szCs w:val="24"/>
          <w:lang w:eastAsia="hu-HU"/>
        </w:rPr>
        <w:t>V</w:t>
      </w:r>
      <w:r>
        <w:rPr>
          <w:rFonts w:ascii="Times New Roman" w:eastAsia="Times New Roman" w:hAnsi="Times New Roman" w:cs="Times New Roman"/>
          <w:sz w:val="24"/>
          <w:szCs w:val="24"/>
          <w:lang w:eastAsia="hu-HU"/>
        </w:rPr>
        <w:t>II</w:t>
      </w:r>
      <w:r w:rsidR="008A6799" w:rsidRPr="00867592">
        <w:rPr>
          <w:rFonts w:ascii="Times New Roman" w:eastAsia="Times New Roman" w:hAnsi="Times New Roman" w:cs="Times New Roman"/>
          <w:sz w:val="24"/>
          <w:szCs w:val="24"/>
          <w:lang w:eastAsia="hu-HU"/>
        </w:rPr>
        <w:t>…)</w:t>
      </w:r>
      <w:r w:rsidR="008A6799">
        <w:rPr>
          <w:rFonts w:ascii="Times New Roman" w:eastAsia="Times New Roman" w:hAnsi="Times New Roman" w:cs="Times New Roman"/>
          <w:sz w:val="24"/>
          <w:szCs w:val="24"/>
          <w:lang w:eastAsia="hu-HU"/>
        </w:rPr>
        <w:t xml:space="preserve"> </w:t>
      </w:r>
      <w:r w:rsidR="008A6799" w:rsidRPr="00867592">
        <w:rPr>
          <w:rFonts w:ascii="Times New Roman" w:eastAsia="Times New Roman" w:hAnsi="Times New Roman" w:cs="Times New Roman"/>
          <w:sz w:val="24"/>
          <w:szCs w:val="24"/>
          <w:lang w:eastAsia="hu-HU"/>
        </w:rPr>
        <w:t xml:space="preserve">Kt. sz. határozat </w:t>
      </w:r>
      <w:r w:rsidR="009344B9">
        <w:rPr>
          <w:rFonts w:ascii="Times New Roman" w:eastAsia="Times New Roman" w:hAnsi="Times New Roman" w:cs="Times New Roman"/>
          <w:sz w:val="24"/>
          <w:szCs w:val="24"/>
          <w:lang w:eastAsia="hu-HU"/>
        </w:rPr>
        <w:t>2</w:t>
      </w:r>
      <w:r w:rsidR="008A6799" w:rsidRPr="00867592">
        <w:rPr>
          <w:rFonts w:ascii="Times New Roman" w:eastAsia="Times New Roman" w:hAnsi="Times New Roman" w:cs="Times New Roman"/>
          <w:sz w:val="24"/>
          <w:szCs w:val="24"/>
          <w:lang w:eastAsia="hu-HU"/>
        </w:rPr>
        <w:t>. melléklete</w:t>
      </w:r>
    </w:p>
    <w:p w:rsidR="008A6799" w:rsidRDefault="008A6799" w:rsidP="008A6799">
      <w:pPr>
        <w:spacing w:after="0" w:line="240" w:lineRule="auto"/>
        <w:jc w:val="center"/>
        <w:rPr>
          <w:rFonts w:ascii="Times New Roman" w:eastAsia="Times New Roman" w:hAnsi="Times New Roman" w:cs="Times New Roman"/>
          <w:b/>
          <w:sz w:val="28"/>
          <w:szCs w:val="28"/>
          <w:lang w:eastAsia="hu-HU"/>
        </w:rPr>
      </w:pPr>
    </w:p>
    <w:p w:rsidR="008A6799" w:rsidRPr="00EA62A6" w:rsidRDefault="008A6799" w:rsidP="008A6799">
      <w:pPr>
        <w:spacing w:after="0" w:line="240" w:lineRule="auto"/>
        <w:jc w:val="center"/>
        <w:rPr>
          <w:rFonts w:ascii="Times New Roman" w:eastAsia="Times New Roman" w:hAnsi="Times New Roman" w:cs="Times New Roman"/>
          <w:b/>
          <w:sz w:val="28"/>
          <w:szCs w:val="28"/>
          <w:lang w:eastAsia="hu-HU"/>
        </w:rPr>
      </w:pPr>
      <w:r w:rsidRPr="00EA62A6">
        <w:rPr>
          <w:rFonts w:ascii="Times New Roman" w:eastAsia="Times New Roman" w:hAnsi="Times New Roman" w:cs="Times New Roman"/>
          <w:b/>
          <w:sz w:val="28"/>
          <w:szCs w:val="28"/>
          <w:lang w:eastAsia="hu-HU"/>
        </w:rPr>
        <w:t>BÉRLETI SZERZŐDÉST MÓDOSÍTÓ OKIRAT</w:t>
      </w:r>
    </w:p>
    <w:p w:rsidR="008A6799" w:rsidRDefault="008A6799" w:rsidP="008A6799">
      <w:pPr>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1</w:t>
      </w:r>
      <w:r w:rsidRPr="00C43CFB">
        <w:rPr>
          <w:rFonts w:ascii="Times New Roman" w:eastAsia="Times New Roman" w:hAnsi="Times New Roman" w:cs="Times New Roman"/>
          <w:b/>
          <w:sz w:val="24"/>
          <w:szCs w:val="24"/>
          <w:lang w:eastAsia="hu-HU"/>
        </w:rPr>
        <w:t>. sz. módosítás</w:t>
      </w:r>
    </w:p>
    <w:p w:rsidR="008A6799" w:rsidRPr="00C43CFB" w:rsidRDefault="008A6799" w:rsidP="008A6799">
      <w:pPr>
        <w:spacing w:after="0" w:line="240" w:lineRule="auto"/>
        <w:jc w:val="center"/>
        <w:rPr>
          <w:rFonts w:ascii="Times New Roman" w:eastAsia="Times New Roman" w:hAnsi="Times New Roman" w:cs="Times New Roman"/>
          <w:b/>
          <w:sz w:val="24"/>
          <w:szCs w:val="24"/>
          <w:lang w:eastAsia="hu-HU"/>
        </w:rPr>
      </w:pPr>
    </w:p>
    <w:p w:rsidR="008A6799" w:rsidRPr="00EA62A6" w:rsidRDefault="008A6799" w:rsidP="008A6799">
      <w:pPr>
        <w:spacing w:after="0" w:line="240" w:lineRule="auto"/>
        <w:jc w:val="both"/>
        <w:rPr>
          <w:rFonts w:ascii="Times New Roman" w:eastAsia="Times New Roman" w:hAnsi="Times New Roman" w:cs="Times New Roman"/>
          <w:sz w:val="24"/>
          <w:szCs w:val="24"/>
          <w:lang w:eastAsia="hu-HU"/>
        </w:rPr>
      </w:pPr>
      <w:r w:rsidRPr="00EA62A6">
        <w:rPr>
          <w:rFonts w:ascii="Times New Roman" w:eastAsia="Times New Roman" w:hAnsi="Times New Roman" w:cs="Times New Roman"/>
          <w:sz w:val="24"/>
          <w:szCs w:val="24"/>
          <w:lang w:eastAsia="hu-HU"/>
        </w:rPr>
        <w:t xml:space="preserve">Mely létrejött </w:t>
      </w:r>
      <w:r w:rsidRPr="00EA62A6">
        <w:rPr>
          <w:rFonts w:ascii="Times New Roman" w:eastAsia="Times New Roman" w:hAnsi="Times New Roman" w:cs="Times New Roman"/>
          <w:b/>
          <w:sz w:val="24"/>
          <w:szCs w:val="24"/>
          <w:lang w:eastAsia="hu-HU"/>
        </w:rPr>
        <w:t>Tiszavasvári Város Önkormányzata</w:t>
      </w:r>
      <w:r w:rsidRPr="00EA62A6">
        <w:rPr>
          <w:rFonts w:ascii="Times New Roman" w:eastAsia="Times New Roman" w:hAnsi="Times New Roman" w:cs="Times New Roman"/>
          <w:sz w:val="24"/>
          <w:szCs w:val="24"/>
          <w:lang w:eastAsia="hu-HU"/>
        </w:rPr>
        <w:t xml:space="preserve"> (székhelye: 4440 Tiszavasvári, Városháza tér 4., képviseli: </w:t>
      </w:r>
      <w:r w:rsidRPr="0031308B">
        <w:rPr>
          <w:rFonts w:ascii="Times New Roman" w:eastAsia="Times New Roman" w:hAnsi="Times New Roman" w:cs="Times New Roman"/>
          <w:b/>
          <w:sz w:val="24"/>
          <w:szCs w:val="24"/>
          <w:lang w:eastAsia="hu-HU"/>
        </w:rPr>
        <w:t>Szőke Zoltán</w:t>
      </w:r>
      <w:r>
        <w:rPr>
          <w:rFonts w:ascii="Times New Roman" w:eastAsia="Times New Roman" w:hAnsi="Times New Roman" w:cs="Times New Roman"/>
          <w:sz w:val="24"/>
          <w:szCs w:val="24"/>
          <w:lang w:eastAsia="hu-HU"/>
        </w:rPr>
        <w:t xml:space="preserve"> polgármester,</w:t>
      </w:r>
      <w:r w:rsidRPr="00EA62A6">
        <w:rPr>
          <w:rFonts w:ascii="Times New Roman" w:eastAsia="Times New Roman" w:hAnsi="Times New Roman" w:cs="Times New Roman"/>
          <w:sz w:val="24"/>
          <w:szCs w:val="24"/>
          <w:lang w:eastAsia="hu-HU"/>
        </w:rPr>
        <w:t xml:space="preserve"> a továbbiakban: </w:t>
      </w:r>
      <w:r w:rsidRPr="00EA62A6">
        <w:rPr>
          <w:rFonts w:ascii="Times New Roman" w:eastAsia="Times New Roman" w:hAnsi="Times New Roman" w:cs="Times New Roman"/>
          <w:b/>
          <w:sz w:val="24"/>
          <w:szCs w:val="24"/>
          <w:lang w:eastAsia="hu-HU"/>
        </w:rPr>
        <w:t>bérbeadó)</w:t>
      </w:r>
      <w:r w:rsidRPr="00EA62A6">
        <w:rPr>
          <w:rFonts w:ascii="Times New Roman" w:eastAsia="Times New Roman" w:hAnsi="Times New Roman" w:cs="Times New Roman"/>
          <w:sz w:val="24"/>
          <w:szCs w:val="24"/>
          <w:lang w:eastAsia="hu-HU"/>
        </w:rPr>
        <w:t xml:space="preserve">, valamint </w:t>
      </w:r>
      <w:proofErr w:type="gramStart"/>
      <w:r w:rsidRPr="00EA62A6">
        <w:rPr>
          <w:rFonts w:ascii="Times New Roman" w:eastAsia="Times New Roman" w:hAnsi="Times New Roman" w:cs="Times New Roman"/>
          <w:sz w:val="24"/>
          <w:szCs w:val="24"/>
          <w:lang w:eastAsia="hu-HU"/>
        </w:rPr>
        <w:t>a</w:t>
      </w:r>
      <w:proofErr w:type="gramEnd"/>
      <w:r w:rsidRPr="00EA62A6">
        <w:rPr>
          <w:rFonts w:ascii="Times New Roman" w:eastAsia="Times New Roman" w:hAnsi="Times New Roman" w:cs="Times New Roman"/>
          <w:sz w:val="24"/>
          <w:szCs w:val="24"/>
          <w:lang w:eastAsia="hu-HU"/>
        </w:rPr>
        <w:t xml:space="preserve"> </w:t>
      </w:r>
    </w:p>
    <w:p w:rsidR="008A6799" w:rsidRPr="00EA62A6" w:rsidRDefault="008A6799" w:rsidP="008A6799">
      <w:pPr>
        <w:spacing w:after="0" w:line="240" w:lineRule="auto"/>
        <w:jc w:val="both"/>
        <w:rPr>
          <w:rFonts w:ascii="Times New Roman" w:eastAsia="Times New Roman" w:hAnsi="Times New Roman" w:cs="Times New Roman"/>
          <w:sz w:val="24"/>
          <w:szCs w:val="24"/>
          <w:lang w:eastAsia="hu-HU"/>
        </w:rPr>
      </w:pPr>
    </w:p>
    <w:p w:rsidR="008A6799" w:rsidRPr="00EA62A6" w:rsidRDefault="008A6799" w:rsidP="008A6799">
      <w:pPr>
        <w:spacing w:after="0" w:line="240" w:lineRule="auto"/>
        <w:jc w:val="both"/>
        <w:rPr>
          <w:rFonts w:ascii="Times New Roman" w:eastAsia="Times New Roman" w:hAnsi="Times New Roman" w:cs="Times New Roman"/>
          <w:sz w:val="24"/>
          <w:szCs w:val="24"/>
          <w:lang w:eastAsia="hu-HU"/>
        </w:rPr>
      </w:pPr>
      <w:r w:rsidRPr="00EA62A6">
        <w:rPr>
          <w:rFonts w:ascii="Times New Roman" w:eastAsia="Times New Roman" w:hAnsi="Times New Roman" w:cs="Times New Roman"/>
          <w:b/>
          <w:sz w:val="24"/>
          <w:szCs w:val="24"/>
          <w:lang w:eastAsia="hu-HU"/>
        </w:rPr>
        <w:t>ROJKÓ-MED Tanácsadó és Szolgáltató Kft.</w:t>
      </w:r>
      <w:r w:rsidRPr="00EA62A6">
        <w:rPr>
          <w:rFonts w:ascii="Times New Roman" w:eastAsia="Times New Roman" w:hAnsi="Times New Roman" w:cs="Times New Roman"/>
          <w:sz w:val="24"/>
          <w:szCs w:val="24"/>
          <w:lang w:eastAsia="hu-HU"/>
        </w:rPr>
        <w:t xml:space="preserve"> (székhelye: 4558 Ófehértó Besenyődi u. 11. adószáma: 12451245-1-15 képviseli: </w:t>
      </w:r>
      <w:r w:rsidRPr="0031308B">
        <w:rPr>
          <w:rFonts w:ascii="Times New Roman" w:eastAsia="Times New Roman" w:hAnsi="Times New Roman" w:cs="Times New Roman"/>
          <w:b/>
          <w:sz w:val="24"/>
          <w:szCs w:val="24"/>
          <w:lang w:eastAsia="hu-HU"/>
        </w:rPr>
        <w:t xml:space="preserve">Dr. </w:t>
      </w:r>
      <w:proofErr w:type="spellStart"/>
      <w:r w:rsidRPr="0031308B">
        <w:rPr>
          <w:rFonts w:ascii="Times New Roman" w:eastAsia="Times New Roman" w:hAnsi="Times New Roman" w:cs="Times New Roman"/>
          <w:b/>
          <w:sz w:val="24"/>
          <w:szCs w:val="24"/>
          <w:lang w:eastAsia="hu-HU"/>
        </w:rPr>
        <w:t>Rojkó</w:t>
      </w:r>
      <w:proofErr w:type="spellEnd"/>
      <w:r w:rsidRPr="0031308B">
        <w:rPr>
          <w:rFonts w:ascii="Times New Roman" w:eastAsia="Times New Roman" w:hAnsi="Times New Roman" w:cs="Times New Roman"/>
          <w:b/>
          <w:sz w:val="24"/>
          <w:szCs w:val="24"/>
          <w:lang w:eastAsia="hu-HU"/>
        </w:rPr>
        <w:t xml:space="preserve"> László</w:t>
      </w:r>
      <w:r>
        <w:rPr>
          <w:rFonts w:ascii="Times New Roman" w:eastAsia="Times New Roman" w:hAnsi="Times New Roman" w:cs="Times New Roman"/>
          <w:b/>
          <w:sz w:val="24"/>
          <w:szCs w:val="24"/>
          <w:lang w:eastAsia="hu-HU"/>
        </w:rPr>
        <w:t>né</w:t>
      </w:r>
      <w:r w:rsidRPr="00EA62A6">
        <w:rPr>
          <w:rFonts w:ascii="Times New Roman" w:eastAsia="Times New Roman" w:hAnsi="Times New Roman" w:cs="Times New Roman"/>
          <w:sz w:val="24"/>
          <w:szCs w:val="24"/>
          <w:lang w:eastAsia="hu-HU"/>
        </w:rPr>
        <w:t xml:space="preserve"> ügyvezető), továbbiakban </w:t>
      </w:r>
      <w:r w:rsidRPr="00EA62A6">
        <w:rPr>
          <w:rFonts w:ascii="Times New Roman" w:eastAsia="Times New Roman" w:hAnsi="Times New Roman" w:cs="Times New Roman"/>
          <w:b/>
          <w:sz w:val="24"/>
          <w:szCs w:val="24"/>
          <w:lang w:eastAsia="hu-HU"/>
        </w:rPr>
        <w:t>bérlő</w:t>
      </w:r>
      <w:r w:rsidRPr="00EA62A6">
        <w:rPr>
          <w:rFonts w:ascii="Times New Roman" w:eastAsia="Times New Roman" w:hAnsi="Times New Roman" w:cs="Times New Roman"/>
          <w:sz w:val="24"/>
          <w:szCs w:val="24"/>
          <w:lang w:eastAsia="hu-HU"/>
        </w:rPr>
        <w:t xml:space="preserve"> (a továbbiakban együtt: Szerződő felek)</w:t>
      </w:r>
      <w:r>
        <w:rPr>
          <w:rFonts w:ascii="Times New Roman" w:eastAsia="Times New Roman" w:hAnsi="Times New Roman" w:cs="Times New Roman"/>
          <w:sz w:val="24"/>
          <w:szCs w:val="24"/>
          <w:lang w:eastAsia="hu-HU"/>
        </w:rPr>
        <w:t xml:space="preserve"> </w:t>
      </w:r>
      <w:r w:rsidRPr="00EA62A6">
        <w:rPr>
          <w:rFonts w:ascii="Times New Roman" w:eastAsia="Times New Roman" w:hAnsi="Times New Roman" w:cs="Times New Roman"/>
          <w:sz w:val="24"/>
          <w:szCs w:val="24"/>
          <w:lang w:eastAsia="hu-HU"/>
        </w:rPr>
        <w:t>között a követezők szerint:</w:t>
      </w:r>
    </w:p>
    <w:p w:rsidR="008A6799" w:rsidRPr="001B29E0" w:rsidRDefault="008A6799" w:rsidP="008A6799">
      <w:pPr>
        <w:jc w:val="both"/>
        <w:rPr>
          <w:b/>
          <w:bCs/>
        </w:rPr>
      </w:pPr>
    </w:p>
    <w:p w:rsidR="008A6799" w:rsidRPr="0024058C" w:rsidRDefault="008A6799" w:rsidP="008A6799">
      <w:pPr>
        <w:rPr>
          <w:rFonts w:ascii="Times New Roman" w:hAnsi="Times New Roman" w:cs="Times New Roman"/>
          <w:b/>
          <w:sz w:val="24"/>
          <w:szCs w:val="24"/>
        </w:rPr>
      </w:pPr>
      <w:r w:rsidRPr="0024058C">
        <w:rPr>
          <w:rFonts w:ascii="Times New Roman" w:hAnsi="Times New Roman" w:cs="Times New Roman"/>
          <w:b/>
          <w:sz w:val="24"/>
          <w:szCs w:val="24"/>
        </w:rPr>
        <w:t xml:space="preserve">1.Előzmények </w:t>
      </w:r>
    </w:p>
    <w:p w:rsidR="008A6799" w:rsidRDefault="008A6799" w:rsidP="008A6799">
      <w:pPr>
        <w:jc w:val="both"/>
        <w:rPr>
          <w:rFonts w:ascii="Times New Roman" w:eastAsia="Times New Roman" w:hAnsi="Times New Roman" w:cs="Times New Roman"/>
          <w:color w:val="000000"/>
          <w:sz w:val="24"/>
          <w:szCs w:val="24"/>
          <w:lang w:eastAsia="hu-HU"/>
        </w:rPr>
      </w:pPr>
      <w:r>
        <w:rPr>
          <w:rFonts w:ascii="Times New Roman" w:hAnsi="Times New Roman" w:cs="Times New Roman"/>
          <w:sz w:val="24"/>
          <w:szCs w:val="24"/>
        </w:rPr>
        <w:t xml:space="preserve">Tiszavasvári Város Önkormányzata és a </w:t>
      </w:r>
      <w:proofErr w:type="spellStart"/>
      <w:r>
        <w:rPr>
          <w:rFonts w:ascii="Times New Roman" w:hAnsi="Times New Roman" w:cs="Times New Roman"/>
          <w:sz w:val="24"/>
          <w:szCs w:val="24"/>
        </w:rPr>
        <w:t>Rojkó-Med</w:t>
      </w:r>
      <w:proofErr w:type="spellEnd"/>
      <w:r>
        <w:rPr>
          <w:rFonts w:ascii="Times New Roman" w:hAnsi="Times New Roman" w:cs="Times New Roman"/>
          <w:sz w:val="24"/>
          <w:szCs w:val="24"/>
        </w:rPr>
        <w:t xml:space="preserve"> Tanácsadó és Szolgáltató Kft. között </w:t>
      </w:r>
      <w:r w:rsidR="00747ED7">
        <w:rPr>
          <w:rFonts w:ascii="Times New Roman" w:hAnsi="Times New Roman" w:cs="Times New Roman"/>
          <w:sz w:val="24"/>
          <w:szCs w:val="24"/>
        </w:rPr>
        <w:t xml:space="preserve">Tiszavasvári Város Polgármesterének 164/2021. számú határozata alapján </w:t>
      </w:r>
      <w:r>
        <w:rPr>
          <w:rFonts w:ascii="Times New Roman" w:hAnsi="Times New Roman" w:cs="Times New Roman"/>
          <w:sz w:val="24"/>
          <w:szCs w:val="24"/>
        </w:rPr>
        <w:t xml:space="preserve">a </w:t>
      </w:r>
      <w:proofErr w:type="spellStart"/>
      <w:r>
        <w:rPr>
          <w:rFonts w:ascii="Times New Roman" w:hAnsi="Times New Roman" w:cs="Times New Roman"/>
          <w:sz w:val="24"/>
          <w:szCs w:val="24"/>
        </w:rPr>
        <w:t>járóbeteg</w:t>
      </w:r>
      <w:proofErr w:type="spellEnd"/>
      <w:r>
        <w:rPr>
          <w:rFonts w:ascii="Times New Roman" w:hAnsi="Times New Roman" w:cs="Times New Roman"/>
          <w:sz w:val="24"/>
          <w:szCs w:val="24"/>
        </w:rPr>
        <w:t xml:space="preserve"> ellátás szakorvosi és fogászati röntgen nem szakorvosi ellátásainak közbeszerzésére kiírt közbeszerzési eljárás érvényes és eredményes lefolytatását követően, 5 éves határozott időtartamra szóló bérleti szerződés jött létre a </w:t>
      </w:r>
      <w:r w:rsidRPr="0024058C">
        <w:rPr>
          <w:rFonts w:ascii="Times New Roman" w:eastAsia="Times New Roman" w:hAnsi="Times New Roman" w:cs="Times New Roman"/>
          <w:color w:val="000000"/>
          <w:sz w:val="24"/>
          <w:szCs w:val="24"/>
          <w:lang w:eastAsia="hu-HU"/>
        </w:rPr>
        <w:t>feladatellátás helyszínéül szolgáló ingatla</w:t>
      </w:r>
      <w:r>
        <w:rPr>
          <w:rFonts w:ascii="Times New Roman" w:eastAsia="Times New Roman" w:hAnsi="Times New Roman" w:cs="Times New Roman"/>
          <w:color w:val="000000"/>
          <w:sz w:val="24"/>
          <w:szCs w:val="24"/>
          <w:lang w:eastAsia="hu-HU"/>
        </w:rPr>
        <w:t xml:space="preserve">nok </w:t>
      </w:r>
      <w:r w:rsidR="00747ED7">
        <w:rPr>
          <w:rFonts w:ascii="Times New Roman" w:eastAsia="Times New Roman" w:hAnsi="Times New Roman" w:cs="Times New Roman"/>
          <w:color w:val="000000"/>
          <w:sz w:val="24"/>
          <w:szCs w:val="24"/>
          <w:lang w:eastAsia="hu-HU"/>
        </w:rPr>
        <w:t>bérletére</w:t>
      </w:r>
      <w:r>
        <w:rPr>
          <w:rFonts w:ascii="Times New Roman" w:eastAsia="Times New Roman" w:hAnsi="Times New Roman" w:cs="Times New Roman"/>
          <w:color w:val="000000"/>
          <w:sz w:val="24"/>
          <w:szCs w:val="24"/>
          <w:lang w:eastAsia="hu-HU"/>
        </w:rPr>
        <w:t xml:space="preserve"> vonatkozóan.</w:t>
      </w:r>
    </w:p>
    <w:p w:rsidR="008A6799" w:rsidRPr="0024058C" w:rsidRDefault="008A6799" w:rsidP="008A6799">
      <w:pPr>
        <w:jc w:val="both"/>
        <w:rPr>
          <w:rFonts w:ascii="Times New Roman" w:hAnsi="Times New Roman" w:cs="Times New Roman"/>
          <w:b/>
          <w:sz w:val="24"/>
          <w:szCs w:val="24"/>
        </w:rPr>
      </w:pPr>
      <w:r w:rsidRPr="0024058C">
        <w:rPr>
          <w:rFonts w:ascii="Times New Roman" w:hAnsi="Times New Roman" w:cs="Times New Roman"/>
          <w:b/>
          <w:sz w:val="24"/>
          <w:szCs w:val="24"/>
        </w:rPr>
        <w:t>2. A szerződés tárgya</w:t>
      </w:r>
    </w:p>
    <w:p w:rsidR="008A6799" w:rsidRDefault="008A6799" w:rsidP="008A6799">
      <w:pPr>
        <w:spacing w:after="0" w:line="240" w:lineRule="auto"/>
        <w:jc w:val="both"/>
        <w:rPr>
          <w:rFonts w:ascii="Times New Roman" w:eastAsia="Times New Roman" w:hAnsi="Times New Roman" w:cs="Times New Roman"/>
          <w:bCs/>
          <w:sz w:val="24"/>
          <w:szCs w:val="24"/>
          <w:lang w:eastAsia="hu-HU"/>
        </w:rPr>
      </w:pPr>
      <w:r w:rsidRPr="0024058C">
        <w:rPr>
          <w:rFonts w:ascii="Times New Roman" w:eastAsia="Times New Roman" w:hAnsi="Times New Roman" w:cs="Times New Roman"/>
          <w:bCs/>
          <w:color w:val="000000"/>
          <w:sz w:val="24"/>
          <w:szCs w:val="24"/>
          <w:lang w:eastAsia="hu-HU"/>
        </w:rPr>
        <w:t xml:space="preserve">Bérbeadó és Bérlő megállapodnak, hogy - </w:t>
      </w:r>
      <w:r w:rsidRPr="0024058C">
        <w:rPr>
          <w:rFonts w:ascii="Times New Roman" w:eastAsia="Times New Roman" w:hAnsi="Times New Roman" w:cs="Times New Roman"/>
          <w:sz w:val="24"/>
          <w:szCs w:val="24"/>
          <w:lang w:eastAsia="hu-HU"/>
        </w:rPr>
        <w:t xml:space="preserve">Tiszavasvári Város </w:t>
      </w:r>
      <w:r>
        <w:rPr>
          <w:rFonts w:ascii="Times New Roman" w:eastAsia="Times New Roman" w:hAnsi="Times New Roman" w:cs="Times New Roman"/>
          <w:sz w:val="24"/>
          <w:szCs w:val="24"/>
          <w:lang w:eastAsia="hu-HU"/>
        </w:rPr>
        <w:t xml:space="preserve">Polgármesterének 164/2021. számú </w:t>
      </w:r>
      <w:r w:rsidRPr="0024058C">
        <w:rPr>
          <w:rFonts w:ascii="Times New Roman" w:eastAsia="Times New Roman" w:hAnsi="Times New Roman" w:cs="Times New Roman"/>
          <w:sz w:val="24"/>
          <w:szCs w:val="24"/>
          <w:lang w:eastAsia="hu-HU"/>
        </w:rPr>
        <w:t xml:space="preserve">határozatával elfogadott, a Tiszavasvári </w:t>
      </w:r>
      <w:proofErr w:type="spellStart"/>
      <w:r w:rsidRPr="0024058C">
        <w:rPr>
          <w:rFonts w:ascii="Times New Roman" w:eastAsia="Times New Roman" w:hAnsi="Times New Roman" w:cs="Times New Roman"/>
          <w:sz w:val="24"/>
          <w:szCs w:val="24"/>
          <w:lang w:eastAsia="hu-HU"/>
        </w:rPr>
        <w:t>járóbeteg</w:t>
      </w:r>
      <w:proofErr w:type="spellEnd"/>
      <w:r w:rsidRPr="0024058C">
        <w:rPr>
          <w:rFonts w:ascii="Times New Roman" w:eastAsia="Times New Roman" w:hAnsi="Times New Roman" w:cs="Times New Roman"/>
          <w:sz w:val="24"/>
          <w:szCs w:val="24"/>
          <w:lang w:eastAsia="hu-HU"/>
        </w:rPr>
        <w:t xml:space="preserve"> ellátás szakorvosi feladatainak biztosítására szolgáló ingatlanok </w:t>
      </w:r>
      <w:r w:rsidR="009152F6">
        <w:rPr>
          <w:rFonts w:ascii="Times New Roman" w:eastAsia="Times New Roman" w:hAnsi="Times New Roman" w:cs="Times New Roman"/>
          <w:sz w:val="24"/>
          <w:szCs w:val="24"/>
          <w:lang w:eastAsia="hu-HU"/>
        </w:rPr>
        <w:t>bérletére</w:t>
      </w:r>
      <w:r w:rsidRPr="0024058C">
        <w:rPr>
          <w:rFonts w:ascii="Times New Roman" w:eastAsia="Times New Roman" w:hAnsi="Times New Roman" w:cs="Times New Roman"/>
          <w:sz w:val="24"/>
          <w:szCs w:val="24"/>
          <w:lang w:eastAsia="hu-HU"/>
        </w:rPr>
        <w:t xml:space="preserve"> kötött </w:t>
      </w:r>
      <w:r w:rsidRPr="0024058C">
        <w:rPr>
          <w:rFonts w:ascii="Times New Roman" w:eastAsia="Times New Roman" w:hAnsi="Times New Roman" w:cs="Times New Roman"/>
          <w:b/>
          <w:sz w:val="24"/>
          <w:szCs w:val="24"/>
          <w:lang w:eastAsia="hu-HU"/>
        </w:rPr>
        <w:t xml:space="preserve">bérleti </w:t>
      </w:r>
      <w:r w:rsidRPr="0024058C">
        <w:rPr>
          <w:rFonts w:ascii="Times New Roman" w:eastAsia="Times New Roman" w:hAnsi="Times New Roman" w:cs="Times New Roman"/>
          <w:b/>
          <w:bCs/>
          <w:sz w:val="24"/>
          <w:szCs w:val="24"/>
          <w:lang w:eastAsia="hu-HU"/>
        </w:rPr>
        <w:t>szerződés 1.</w:t>
      </w:r>
      <w:r>
        <w:rPr>
          <w:rFonts w:ascii="Times New Roman" w:eastAsia="Times New Roman" w:hAnsi="Times New Roman" w:cs="Times New Roman"/>
          <w:b/>
          <w:bCs/>
          <w:sz w:val="24"/>
          <w:szCs w:val="24"/>
          <w:lang w:eastAsia="hu-HU"/>
        </w:rPr>
        <w:t xml:space="preserve"> pont a) alpontját és 5.1. </w:t>
      </w:r>
      <w:r w:rsidRPr="0024058C">
        <w:rPr>
          <w:rFonts w:ascii="Times New Roman" w:eastAsia="Times New Roman" w:hAnsi="Times New Roman" w:cs="Times New Roman"/>
          <w:b/>
          <w:bCs/>
          <w:sz w:val="24"/>
          <w:szCs w:val="24"/>
          <w:lang w:eastAsia="hu-HU"/>
        </w:rPr>
        <w:t>pontját közös megegyezéssel</w:t>
      </w:r>
      <w:r w:rsidRPr="0024058C">
        <w:rPr>
          <w:rFonts w:ascii="Times New Roman" w:eastAsia="Times New Roman" w:hAnsi="Times New Roman" w:cs="Times New Roman"/>
          <w:bCs/>
          <w:sz w:val="24"/>
          <w:szCs w:val="24"/>
          <w:lang w:eastAsia="hu-HU"/>
        </w:rPr>
        <w:t xml:space="preserve"> az alábbiak szerint módosítják: </w:t>
      </w:r>
    </w:p>
    <w:p w:rsidR="008A6799" w:rsidRDefault="008A6799" w:rsidP="008A6799">
      <w:pPr>
        <w:spacing w:after="0" w:line="240" w:lineRule="auto"/>
        <w:ind w:left="360" w:hanging="360"/>
        <w:jc w:val="both"/>
        <w:rPr>
          <w:rFonts w:ascii="Times New Roman" w:eastAsia="Times New Roman" w:hAnsi="Times New Roman" w:cs="Times New Roman"/>
          <w:b/>
          <w:color w:val="000000"/>
          <w:sz w:val="24"/>
          <w:szCs w:val="24"/>
          <w:lang w:eastAsia="hu-HU"/>
        </w:rPr>
      </w:pPr>
    </w:p>
    <w:p w:rsidR="008A6799" w:rsidRPr="0024058C" w:rsidRDefault="008A6799" w:rsidP="008A6799">
      <w:pPr>
        <w:spacing w:after="0" w:line="240" w:lineRule="auto"/>
        <w:ind w:left="360" w:hanging="360"/>
        <w:jc w:val="both"/>
        <w:rPr>
          <w:rFonts w:ascii="Times New Roman" w:eastAsia="Times New Roman" w:hAnsi="Times New Roman" w:cs="Times New Roman"/>
          <w:b/>
          <w:color w:val="000000"/>
          <w:sz w:val="24"/>
          <w:szCs w:val="24"/>
          <w:lang w:eastAsia="hu-HU"/>
        </w:rPr>
      </w:pPr>
      <w:r>
        <w:rPr>
          <w:rFonts w:ascii="Times New Roman" w:eastAsia="Times New Roman" w:hAnsi="Times New Roman" w:cs="Times New Roman"/>
          <w:b/>
          <w:color w:val="000000"/>
          <w:sz w:val="24"/>
          <w:szCs w:val="24"/>
          <w:lang w:eastAsia="hu-HU"/>
        </w:rPr>
        <w:t>„</w:t>
      </w:r>
      <w:r w:rsidRPr="0024058C">
        <w:rPr>
          <w:rFonts w:ascii="Times New Roman" w:eastAsia="Times New Roman" w:hAnsi="Times New Roman" w:cs="Times New Roman"/>
          <w:b/>
          <w:color w:val="000000"/>
          <w:sz w:val="24"/>
          <w:szCs w:val="24"/>
          <w:lang w:eastAsia="hu-HU"/>
        </w:rPr>
        <w:t>A Szerződés tárgya, időtartama</w:t>
      </w:r>
    </w:p>
    <w:p w:rsidR="008A6799" w:rsidRPr="0024058C" w:rsidRDefault="008A6799" w:rsidP="008A6799">
      <w:pPr>
        <w:spacing w:after="0" w:line="240" w:lineRule="auto"/>
        <w:ind w:left="360" w:hanging="360"/>
        <w:jc w:val="both"/>
        <w:rPr>
          <w:rFonts w:ascii="Times New Roman" w:eastAsia="Times New Roman" w:hAnsi="Times New Roman" w:cs="Times New Roman"/>
          <w:b/>
          <w:color w:val="000000"/>
          <w:sz w:val="24"/>
          <w:szCs w:val="24"/>
          <w:u w:val="single"/>
          <w:lang w:eastAsia="hu-HU"/>
        </w:rPr>
      </w:pPr>
    </w:p>
    <w:p w:rsidR="008A6799" w:rsidRPr="0024058C" w:rsidRDefault="008A6799" w:rsidP="008A6799">
      <w:pPr>
        <w:spacing w:after="0" w:line="240" w:lineRule="auto"/>
        <w:ind w:left="360" w:hanging="360"/>
        <w:jc w:val="both"/>
        <w:rPr>
          <w:rFonts w:ascii="Times New Roman" w:eastAsia="Times New Roman" w:hAnsi="Times New Roman" w:cs="Times New Roman"/>
          <w:color w:val="000000"/>
          <w:sz w:val="24"/>
          <w:szCs w:val="24"/>
          <w:lang w:eastAsia="hu-HU"/>
        </w:rPr>
      </w:pPr>
      <w:r w:rsidRPr="0024058C">
        <w:rPr>
          <w:rFonts w:ascii="Times New Roman" w:eastAsia="Times New Roman" w:hAnsi="Times New Roman" w:cs="Times New Roman"/>
          <w:color w:val="000000"/>
          <w:sz w:val="24"/>
          <w:szCs w:val="24"/>
          <w:lang w:eastAsia="hu-HU"/>
        </w:rPr>
        <w:t>1.</w:t>
      </w:r>
      <w:r w:rsidRPr="0024058C">
        <w:rPr>
          <w:rFonts w:ascii="Times New Roman" w:eastAsia="Times New Roman" w:hAnsi="Times New Roman" w:cs="Times New Roman"/>
          <w:color w:val="000000"/>
          <w:sz w:val="24"/>
          <w:szCs w:val="24"/>
          <w:lang w:eastAsia="hu-HU"/>
        </w:rPr>
        <w:tab/>
        <w:t>Bérbeadó bérbe adja, Bérlő bérbe veszi a Tiszavasvári Város Önkormányzata tulajdonában álló alábbi egészségügyi feladatellátást szolgáló ingatlan és ingó vagyontárgyakat:</w:t>
      </w:r>
    </w:p>
    <w:p w:rsidR="008A6799" w:rsidRDefault="008A6799" w:rsidP="008A6799">
      <w:pPr>
        <w:spacing w:after="0" w:line="240" w:lineRule="auto"/>
        <w:ind w:left="360"/>
        <w:jc w:val="both"/>
        <w:rPr>
          <w:rFonts w:ascii="Times New Roman" w:eastAsia="Times New Roman" w:hAnsi="Times New Roman" w:cs="Times New Roman"/>
          <w:color w:val="000000"/>
          <w:sz w:val="24"/>
          <w:szCs w:val="24"/>
          <w:lang w:eastAsia="hu-HU"/>
        </w:rPr>
      </w:pPr>
      <w:proofErr w:type="gramStart"/>
      <w:r w:rsidRPr="0024058C">
        <w:rPr>
          <w:rFonts w:ascii="Times New Roman" w:eastAsia="Times New Roman" w:hAnsi="Times New Roman" w:cs="Times New Roman"/>
          <w:color w:val="000000"/>
          <w:sz w:val="24"/>
          <w:szCs w:val="24"/>
          <w:lang w:eastAsia="hu-HU"/>
        </w:rPr>
        <w:t>a</w:t>
      </w:r>
      <w:proofErr w:type="gramEnd"/>
      <w:r w:rsidRPr="0024058C">
        <w:rPr>
          <w:rFonts w:ascii="Times New Roman" w:eastAsia="Times New Roman" w:hAnsi="Times New Roman" w:cs="Times New Roman"/>
          <w:color w:val="000000"/>
          <w:sz w:val="24"/>
          <w:szCs w:val="24"/>
          <w:lang w:eastAsia="hu-HU"/>
        </w:rPr>
        <w:t xml:space="preserve">) </w:t>
      </w:r>
      <w:proofErr w:type="spellStart"/>
      <w:r w:rsidRPr="0024058C">
        <w:rPr>
          <w:rFonts w:ascii="Times New Roman" w:eastAsia="Times New Roman" w:hAnsi="Times New Roman" w:cs="Times New Roman"/>
          <w:color w:val="000000"/>
          <w:sz w:val="24"/>
          <w:szCs w:val="24"/>
          <w:lang w:eastAsia="hu-HU"/>
        </w:rPr>
        <w:t>Járóbeteg</w:t>
      </w:r>
      <w:proofErr w:type="spellEnd"/>
      <w:r w:rsidRPr="0024058C">
        <w:rPr>
          <w:rFonts w:ascii="Times New Roman" w:eastAsia="Times New Roman" w:hAnsi="Times New Roman" w:cs="Times New Roman"/>
          <w:color w:val="000000"/>
          <w:sz w:val="24"/>
          <w:szCs w:val="24"/>
          <w:lang w:eastAsia="hu-HU"/>
        </w:rPr>
        <w:t xml:space="preserve"> Szakrendelő - tiszavasvári</w:t>
      </w:r>
      <w:r w:rsidRPr="0024058C">
        <w:rPr>
          <w:rFonts w:ascii="Times New Roman" w:eastAsia="Times New Roman" w:hAnsi="Times New Roman" w:cs="Times New Roman"/>
          <w:b/>
          <w:color w:val="000000"/>
          <w:sz w:val="24"/>
          <w:szCs w:val="24"/>
          <w:lang w:eastAsia="hu-HU"/>
        </w:rPr>
        <w:t xml:space="preserve"> 1679/2/A/1</w:t>
      </w:r>
      <w:r w:rsidRPr="0024058C">
        <w:rPr>
          <w:rFonts w:ascii="Times New Roman" w:eastAsia="Times New Roman" w:hAnsi="Times New Roman" w:cs="Times New Roman"/>
          <w:color w:val="000000"/>
          <w:sz w:val="24"/>
          <w:szCs w:val="24"/>
          <w:lang w:eastAsia="hu-HU"/>
        </w:rPr>
        <w:t xml:space="preserve"> </w:t>
      </w:r>
      <w:proofErr w:type="spellStart"/>
      <w:r w:rsidRPr="0024058C">
        <w:rPr>
          <w:rFonts w:ascii="Times New Roman" w:eastAsia="Times New Roman" w:hAnsi="Times New Roman" w:cs="Times New Roman"/>
          <w:b/>
          <w:color w:val="000000"/>
          <w:sz w:val="24"/>
          <w:szCs w:val="24"/>
          <w:lang w:eastAsia="hu-HU"/>
        </w:rPr>
        <w:t>hrsz-ú</w:t>
      </w:r>
      <w:proofErr w:type="spellEnd"/>
      <w:r w:rsidRPr="0024058C">
        <w:rPr>
          <w:rFonts w:ascii="Times New Roman" w:eastAsia="Times New Roman" w:hAnsi="Times New Roman" w:cs="Times New Roman"/>
          <w:color w:val="000000"/>
          <w:sz w:val="24"/>
          <w:szCs w:val="24"/>
          <w:lang w:eastAsia="hu-HU"/>
        </w:rPr>
        <w:t xml:space="preserve">, valóságban a </w:t>
      </w:r>
      <w:r w:rsidRPr="0024058C">
        <w:rPr>
          <w:rFonts w:ascii="Times New Roman" w:eastAsia="Times New Roman" w:hAnsi="Times New Roman" w:cs="Times New Roman"/>
          <w:b/>
          <w:color w:val="000000"/>
          <w:sz w:val="24"/>
          <w:szCs w:val="24"/>
          <w:lang w:eastAsia="hu-HU"/>
        </w:rPr>
        <w:t>Tiszavasvári, Vasvári Pál u. 6.</w:t>
      </w:r>
      <w:r w:rsidRPr="0024058C">
        <w:rPr>
          <w:rFonts w:ascii="Times New Roman" w:eastAsia="Times New Roman" w:hAnsi="Times New Roman" w:cs="Times New Roman"/>
          <w:color w:val="000000"/>
          <w:sz w:val="24"/>
          <w:szCs w:val="24"/>
          <w:lang w:eastAsia="hu-HU"/>
        </w:rPr>
        <w:t xml:space="preserve"> szám alatti, </w:t>
      </w:r>
      <w:smartTag w:uri="urn:schemas-microsoft-com:office:smarttags" w:element="metricconverter">
        <w:smartTagPr>
          <w:attr w:name="ProductID" w:val="224 m2"/>
        </w:smartTagPr>
        <w:r w:rsidRPr="0024058C">
          <w:rPr>
            <w:rFonts w:ascii="Times New Roman" w:eastAsia="Times New Roman" w:hAnsi="Times New Roman" w:cs="Times New Roman"/>
            <w:color w:val="000000"/>
            <w:sz w:val="24"/>
            <w:szCs w:val="24"/>
            <w:lang w:eastAsia="hu-HU"/>
          </w:rPr>
          <w:t>224 m2</w:t>
        </w:r>
      </w:smartTag>
      <w:r w:rsidRPr="0024058C">
        <w:rPr>
          <w:rFonts w:ascii="Times New Roman" w:eastAsia="Times New Roman" w:hAnsi="Times New Roman" w:cs="Times New Roman"/>
          <w:color w:val="000000"/>
          <w:sz w:val="24"/>
          <w:szCs w:val="24"/>
          <w:lang w:eastAsia="hu-HU"/>
        </w:rPr>
        <w:t xml:space="preserve"> nagyságú</w:t>
      </w:r>
      <w:r>
        <w:rPr>
          <w:rFonts w:ascii="Times New Roman" w:eastAsia="Times New Roman" w:hAnsi="Times New Roman" w:cs="Times New Roman"/>
          <w:color w:val="000000"/>
          <w:sz w:val="24"/>
          <w:szCs w:val="24"/>
          <w:lang w:eastAsia="hu-HU"/>
        </w:rPr>
        <w:t>, rendelő művelési ágú ingatlannak jelen szerződés mellékletét képező helyszínrajzon sraffozott helyiségei.”</w:t>
      </w:r>
    </w:p>
    <w:p w:rsidR="009152F6" w:rsidRDefault="009152F6" w:rsidP="008A6799">
      <w:pPr>
        <w:spacing w:after="0" w:line="240" w:lineRule="auto"/>
        <w:ind w:left="360"/>
        <w:jc w:val="both"/>
        <w:rPr>
          <w:rFonts w:ascii="Times New Roman" w:eastAsia="Times New Roman" w:hAnsi="Times New Roman" w:cs="Times New Roman"/>
          <w:color w:val="000000"/>
          <w:sz w:val="24"/>
          <w:szCs w:val="24"/>
          <w:lang w:eastAsia="hu-HU"/>
        </w:rPr>
      </w:pPr>
    </w:p>
    <w:p w:rsidR="008A6799" w:rsidRPr="00700A9D" w:rsidRDefault="008A6799" w:rsidP="008A6799">
      <w:pPr>
        <w:spacing w:after="0" w:line="240" w:lineRule="auto"/>
        <w:ind w:left="360" w:hanging="360"/>
        <w:jc w:val="both"/>
        <w:rPr>
          <w:rFonts w:ascii="Times New Roman" w:eastAsia="Times New Roman" w:hAnsi="Times New Roman" w:cs="Times New Roman"/>
          <w:b/>
          <w:color w:val="000000"/>
          <w:sz w:val="24"/>
          <w:szCs w:val="24"/>
          <w:lang w:eastAsia="hu-HU"/>
        </w:rPr>
      </w:pPr>
      <w:r>
        <w:rPr>
          <w:rFonts w:ascii="Times New Roman" w:eastAsia="Times New Roman" w:hAnsi="Times New Roman" w:cs="Times New Roman"/>
          <w:color w:val="000000"/>
          <w:sz w:val="24"/>
          <w:szCs w:val="24"/>
          <w:lang w:eastAsia="hu-HU"/>
        </w:rPr>
        <w:t xml:space="preserve">„5.1. </w:t>
      </w:r>
      <w:r w:rsidRPr="00700A9D">
        <w:rPr>
          <w:rFonts w:ascii="Times New Roman" w:eastAsia="Times New Roman" w:hAnsi="Times New Roman" w:cs="Times New Roman"/>
          <w:color w:val="000000"/>
          <w:sz w:val="24"/>
          <w:szCs w:val="24"/>
          <w:lang w:eastAsia="hu-HU"/>
        </w:rPr>
        <w:t xml:space="preserve">Bérlő </w:t>
      </w:r>
      <w:r w:rsidRPr="00700A9D">
        <w:rPr>
          <w:rFonts w:ascii="Times New Roman" w:eastAsia="Times New Roman" w:hAnsi="Times New Roman" w:cs="Times New Roman"/>
          <w:b/>
          <w:color w:val="000000"/>
          <w:sz w:val="24"/>
          <w:szCs w:val="24"/>
          <w:lang w:eastAsia="hu-HU"/>
        </w:rPr>
        <w:t xml:space="preserve">a bérlemény használata után havonta </w:t>
      </w:r>
      <w:r>
        <w:rPr>
          <w:rFonts w:ascii="Times New Roman" w:eastAsia="Times New Roman" w:hAnsi="Times New Roman" w:cs="Times New Roman"/>
          <w:b/>
          <w:color w:val="000000"/>
          <w:sz w:val="24"/>
          <w:szCs w:val="24"/>
          <w:lang w:eastAsia="hu-HU"/>
        </w:rPr>
        <w:t>114.000,</w:t>
      </w:r>
      <w:proofErr w:type="spellStart"/>
      <w:r>
        <w:rPr>
          <w:rFonts w:ascii="Times New Roman" w:eastAsia="Times New Roman" w:hAnsi="Times New Roman" w:cs="Times New Roman"/>
          <w:b/>
          <w:color w:val="000000"/>
          <w:sz w:val="24"/>
          <w:szCs w:val="24"/>
          <w:lang w:eastAsia="hu-HU"/>
        </w:rPr>
        <w:t>-Ft</w:t>
      </w:r>
      <w:proofErr w:type="spellEnd"/>
      <w:r>
        <w:rPr>
          <w:rFonts w:ascii="Times New Roman" w:eastAsia="Times New Roman" w:hAnsi="Times New Roman" w:cs="Times New Roman"/>
          <w:b/>
          <w:color w:val="000000"/>
          <w:sz w:val="24"/>
          <w:szCs w:val="24"/>
          <w:lang w:eastAsia="hu-HU"/>
        </w:rPr>
        <w:t xml:space="preserve"> + ÁFA</w:t>
      </w:r>
      <w:r w:rsidRPr="00700A9D">
        <w:rPr>
          <w:rFonts w:ascii="Times New Roman" w:eastAsia="Times New Roman" w:hAnsi="Times New Roman" w:cs="Times New Roman"/>
          <w:color w:val="000000"/>
          <w:sz w:val="24"/>
          <w:szCs w:val="24"/>
          <w:lang w:eastAsia="hu-HU"/>
        </w:rPr>
        <w:t xml:space="preserve"> </w:t>
      </w:r>
      <w:r w:rsidRPr="00700A9D">
        <w:rPr>
          <w:rFonts w:ascii="Times New Roman" w:eastAsia="Times New Roman" w:hAnsi="Times New Roman" w:cs="Times New Roman"/>
          <w:b/>
          <w:color w:val="000000"/>
          <w:sz w:val="24"/>
          <w:szCs w:val="24"/>
          <w:lang w:eastAsia="hu-HU"/>
        </w:rPr>
        <w:t>bérleti díjat köteles fizetni</w:t>
      </w:r>
      <w:r w:rsidRPr="00700A9D">
        <w:rPr>
          <w:rFonts w:ascii="Times New Roman" w:eastAsia="Times New Roman" w:hAnsi="Times New Roman" w:cs="Times New Roman"/>
          <w:color w:val="000000"/>
          <w:sz w:val="24"/>
          <w:szCs w:val="24"/>
          <w:lang w:eastAsia="hu-HU"/>
        </w:rPr>
        <w:t xml:space="preserve">, a Bérbeadó által kiállított számla alapján, átutalással Tiszavasvári Város Önkormányzata 11744144-15404761 számú költségvetési elszámolási számlájára, minden tárgyhó 10. napjáig, kivéve a 4.2 pontban foglaltakat. </w:t>
      </w:r>
      <w:r w:rsidRPr="00700A9D">
        <w:rPr>
          <w:rFonts w:ascii="Times New Roman" w:eastAsia="Times New Roman" w:hAnsi="Times New Roman" w:cs="Times New Roman"/>
          <w:b/>
          <w:color w:val="000000"/>
          <w:sz w:val="24"/>
          <w:szCs w:val="24"/>
          <w:lang w:eastAsia="hu-HU"/>
        </w:rPr>
        <w:t>A bérleti díj nem tartalmazza jelen szerződés 7. pontjában foglalt egyéb költségeket.</w:t>
      </w:r>
      <w:r>
        <w:rPr>
          <w:rFonts w:ascii="Times New Roman" w:eastAsia="Times New Roman" w:hAnsi="Times New Roman" w:cs="Times New Roman"/>
          <w:b/>
          <w:color w:val="000000"/>
          <w:sz w:val="24"/>
          <w:szCs w:val="24"/>
          <w:lang w:eastAsia="hu-HU"/>
        </w:rPr>
        <w:t>”</w:t>
      </w:r>
    </w:p>
    <w:p w:rsidR="008A6799" w:rsidRDefault="008A6799" w:rsidP="008A6799">
      <w:pPr>
        <w:jc w:val="both"/>
        <w:rPr>
          <w:rFonts w:ascii="Times New Roman" w:hAnsi="Times New Roman" w:cs="Times New Roman"/>
          <w:sz w:val="24"/>
          <w:szCs w:val="24"/>
        </w:rPr>
      </w:pPr>
    </w:p>
    <w:p w:rsidR="008A6799" w:rsidRPr="0024058C" w:rsidRDefault="008A6799" w:rsidP="008A6799">
      <w:pPr>
        <w:spacing w:after="0"/>
        <w:jc w:val="both"/>
        <w:rPr>
          <w:rFonts w:ascii="Times New Roman" w:eastAsia="Calibri" w:hAnsi="Times New Roman" w:cs="Times New Roman"/>
          <w:b/>
          <w:sz w:val="24"/>
          <w:szCs w:val="24"/>
        </w:rPr>
      </w:pPr>
      <w:r w:rsidRPr="0024058C">
        <w:rPr>
          <w:rFonts w:ascii="Times New Roman" w:eastAsia="Times New Roman" w:hAnsi="Times New Roman" w:cs="Times New Roman"/>
          <w:b/>
          <w:color w:val="000000"/>
          <w:sz w:val="24"/>
          <w:szCs w:val="24"/>
          <w:lang w:eastAsia="hu-HU"/>
        </w:rPr>
        <w:t xml:space="preserve">3. </w:t>
      </w:r>
      <w:r w:rsidRPr="0024058C">
        <w:rPr>
          <w:rFonts w:ascii="Times New Roman" w:eastAsia="Calibri" w:hAnsi="Times New Roman" w:cs="Times New Roman"/>
          <w:sz w:val="24"/>
          <w:szCs w:val="24"/>
        </w:rPr>
        <w:t xml:space="preserve">Felek rögzítik, hogy a </w:t>
      </w:r>
      <w:r w:rsidR="009152F6">
        <w:rPr>
          <w:rFonts w:ascii="Times New Roman" w:eastAsia="Calibri" w:hAnsi="Times New Roman" w:cs="Times New Roman"/>
          <w:sz w:val="24"/>
          <w:szCs w:val="24"/>
        </w:rPr>
        <w:t>bérleti</w:t>
      </w:r>
      <w:r w:rsidRPr="0024058C">
        <w:rPr>
          <w:rFonts w:ascii="Times New Roman" w:eastAsia="Calibri" w:hAnsi="Times New Roman" w:cs="Times New Roman"/>
          <w:sz w:val="24"/>
          <w:szCs w:val="24"/>
        </w:rPr>
        <w:t xml:space="preserve"> szerződés jelen módosítással nem érintett pontjai változatlan tartalommal továbbra is érvényben és hatályban maradnak.</w:t>
      </w:r>
      <w:r w:rsidRPr="0024058C">
        <w:rPr>
          <w:rFonts w:ascii="Times New Roman" w:eastAsia="Calibri" w:hAnsi="Times New Roman" w:cs="Times New Roman"/>
          <w:b/>
          <w:sz w:val="24"/>
          <w:szCs w:val="24"/>
        </w:rPr>
        <w:t xml:space="preserve"> </w:t>
      </w:r>
    </w:p>
    <w:p w:rsidR="008A6799" w:rsidRPr="0024058C" w:rsidRDefault="008A6799" w:rsidP="008A6799">
      <w:pPr>
        <w:spacing w:after="0"/>
        <w:jc w:val="both"/>
        <w:rPr>
          <w:rFonts w:ascii="Times New Roman" w:eastAsia="Calibri" w:hAnsi="Times New Roman" w:cs="Times New Roman"/>
          <w:b/>
          <w:sz w:val="24"/>
          <w:szCs w:val="24"/>
        </w:rPr>
      </w:pPr>
    </w:p>
    <w:p w:rsidR="008A6799" w:rsidRPr="0024058C" w:rsidRDefault="008A6799" w:rsidP="008A6799">
      <w:pPr>
        <w:spacing w:after="0"/>
        <w:jc w:val="both"/>
        <w:rPr>
          <w:rFonts w:ascii="Times New Roman" w:eastAsia="Calibri" w:hAnsi="Times New Roman" w:cs="Times New Roman"/>
          <w:sz w:val="24"/>
          <w:szCs w:val="24"/>
        </w:rPr>
      </w:pPr>
      <w:r w:rsidRPr="0024058C">
        <w:rPr>
          <w:rFonts w:ascii="Times New Roman" w:eastAsia="Calibri" w:hAnsi="Times New Roman" w:cs="Times New Roman"/>
          <w:b/>
          <w:sz w:val="24"/>
          <w:szCs w:val="24"/>
        </w:rPr>
        <w:lastRenderedPageBreak/>
        <w:t xml:space="preserve">4. </w:t>
      </w:r>
      <w:r w:rsidRPr="0024058C">
        <w:rPr>
          <w:rFonts w:ascii="Times New Roman" w:eastAsia="Calibri" w:hAnsi="Times New Roman" w:cs="Times New Roman"/>
          <w:sz w:val="24"/>
          <w:szCs w:val="24"/>
        </w:rPr>
        <w:t xml:space="preserve">Jelen szerződést Tiszavasvári Város </w:t>
      </w:r>
      <w:r>
        <w:rPr>
          <w:rFonts w:ascii="Times New Roman" w:eastAsia="Calibri" w:hAnsi="Times New Roman" w:cs="Times New Roman"/>
          <w:sz w:val="24"/>
          <w:szCs w:val="24"/>
        </w:rPr>
        <w:t xml:space="preserve">Önkormányzata </w:t>
      </w:r>
      <w:proofErr w:type="gramStart"/>
      <w:r>
        <w:rPr>
          <w:rFonts w:ascii="Times New Roman" w:eastAsia="Calibri" w:hAnsi="Times New Roman" w:cs="Times New Roman"/>
          <w:sz w:val="24"/>
          <w:szCs w:val="24"/>
        </w:rPr>
        <w:t xml:space="preserve">Képviselő-testülete </w:t>
      </w:r>
      <w:r w:rsidRPr="0024058C">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proofErr w:type="gramEnd"/>
      <w:r w:rsidRPr="0024058C">
        <w:rPr>
          <w:rFonts w:ascii="Times New Roman" w:eastAsia="Calibri" w:hAnsi="Times New Roman" w:cs="Times New Roman"/>
          <w:sz w:val="24"/>
          <w:szCs w:val="24"/>
        </w:rPr>
        <w:t>/202</w:t>
      </w:r>
      <w:r>
        <w:rPr>
          <w:rFonts w:ascii="Times New Roman" w:eastAsia="Calibri" w:hAnsi="Times New Roman" w:cs="Times New Roman"/>
          <w:sz w:val="24"/>
          <w:szCs w:val="24"/>
        </w:rPr>
        <w:t>2</w:t>
      </w:r>
      <w:r w:rsidRPr="0024058C">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Kt.</w:t>
      </w:r>
      <w:r w:rsidRPr="0024058C">
        <w:rPr>
          <w:rFonts w:ascii="Times New Roman" w:eastAsia="Calibri" w:hAnsi="Times New Roman" w:cs="Times New Roman"/>
          <w:sz w:val="24"/>
          <w:szCs w:val="24"/>
        </w:rPr>
        <w:t>számú</w:t>
      </w:r>
      <w:proofErr w:type="spellEnd"/>
      <w:r w:rsidRPr="0024058C">
        <w:rPr>
          <w:rFonts w:ascii="Times New Roman" w:eastAsia="Calibri" w:hAnsi="Times New Roman" w:cs="Times New Roman"/>
          <w:sz w:val="24"/>
          <w:szCs w:val="24"/>
        </w:rPr>
        <w:t xml:space="preserve"> határozatával hagyta jóvá.</w:t>
      </w:r>
    </w:p>
    <w:p w:rsidR="008A6799" w:rsidRPr="0024058C" w:rsidRDefault="008A6799" w:rsidP="008A6799">
      <w:pPr>
        <w:spacing w:after="0" w:line="240" w:lineRule="auto"/>
        <w:jc w:val="both"/>
        <w:rPr>
          <w:rFonts w:ascii="Times New Roman" w:eastAsia="Times New Roman" w:hAnsi="Times New Roman" w:cs="Times New Roman"/>
          <w:color w:val="000000"/>
          <w:sz w:val="24"/>
          <w:szCs w:val="24"/>
          <w:lang w:eastAsia="hu-HU"/>
        </w:rPr>
      </w:pPr>
    </w:p>
    <w:p w:rsidR="008A6799" w:rsidRPr="0024058C" w:rsidRDefault="008A6799" w:rsidP="008A6799">
      <w:pPr>
        <w:spacing w:after="0"/>
        <w:jc w:val="both"/>
        <w:rPr>
          <w:rFonts w:ascii="Times New Roman" w:eastAsia="Calibri" w:hAnsi="Times New Roman" w:cs="Times New Roman"/>
          <w:b/>
          <w:sz w:val="24"/>
          <w:szCs w:val="24"/>
        </w:rPr>
      </w:pPr>
      <w:r w:rsidRPr="0024058C">
        <w:rPr>
          <w:rFonts w:ascii="Times New Roman" w:eastAsia="Calibri" w:hAnsi="Times New Roman" w:cs="Times New Roman"/>
          <w:b/>
          <w:sz w:val="24"/>
          <w:szCs w:val="24"/>
        </w:rPr>
        <w:t xml:space="preserve">5. </w:t>
      </w:r>
      <w:r w:rsidRPr="0024058C">
        <w:rPr>
          <w:rFonts w:ascii="Times New Roman" w:eastAsia="Calibri" w:hAnsi="Times New Roman" w:cs="Times New Roman"/>
          <w:sz w:val="24"/>
          <w:szCs w:val="24"/>
        </w:rPr>
        <w:t>Szerződő felek jelen szerződést, mint akaratukkal mindenben megegyezőt jóváhagyólag aláírják.</w:t>
      </w:r>
    </w:p>
    <w:p w:rsidR="008A6799" w:rsidRPr="0024058C" w:rsidRDefault="008A6799" w:rsidP="008A6799">
      <w:pPr>
        <w:spacing w:after="0"/>
        <w:ind w:left="720"/>
        <w:contextualSpacing/>
        <w:jc w:val="both"/>
        <w:rPr>
          <w:rFonts w:ascii="Times New Roman" w:eastAsia="Calibri" w:hAnsi="Times New Roman" w:cs="Times New Roman"/>
          <w:b/>
          <w:sz w:val="24"/>
          <w:szCs w:val="24"/>
        </w:rPr>
      </w:pPr>
    </w:p>
    <w:p w:rsidR="008A6799" w:rsidRPr="0024058C" w:rsidRDefault="008A6799" w:rsidP="008A6799">
      <w:pPr>
        <w:spacing w:after="0"/>
        <w:jc w:val="both"/>
        <w:rPr>
          <w:rFonts w:ascii="Times New Roman" w:eastAsia="Calibri" w:hAnsi="Times New Roman" w:cs="Times New Roman"/>
          <w:sz w:val="24"/>
          <w:szCs w:val="24"/>
        </w:rPr>
      </w:pPr>
      <w:r w:rsidRPr="0024058C">
        <w:rPr>
          <w:rFonts w:ascii="Times New Roman" w:eastAsia="Calibri" w:hAnsi="Times New Roman" w:cs="Times New Roman"/>
          <w:b/>
          <w:sz w:val="24"/>
          <w:szCs w:val="24"/>
        </w:rPr>
        <w:t xml:space="preserve">6. </w:t>
      </w:r>
      <w:r w:rsidRPr="0024058C">
        <w:rPr>
          <w:rFonts w:ascii="Times New Roman" w:eastAsia="Calibri" w:hAnsi="Times New Roman" w:cs="Times New Roman"/>
          <w:sz w:val="24"/>
          <w:szCs w:val="24"/>
        </w:rPr>
        <w:t>Jelen szerződés a felek által történő aláírásának napján lép hatályba.</w:t>
      </w:r>
    </w:p>
    <w:p w:rsidR="008A6799" w:rsidRPr="0024058C" w:rsidRDefault="008A6799" w:rsidP="008A6799">
      <w:pPr>
        <w:spacing w:after="0"/>
        <w:jc w:val="both"/>
        <w:rPr>
          <w:rFonts w:ascii="Times New Roman" w:eastAsia="Calibri" w:hAnsi="Times New Roman" w:cs="Times New Roman"/>
          <w:b/>
          <w:sz w:val="24"/>
          <w:szCs w:val="24"/>
        </w:rPr>
      </w:pPr>
    </w:p>
    <w:p w:rsidR="008A6799" w:rsidRPr="0024058C" w:rsidRDefault="008A6799" w:rsidP="008A6799">
      <w:pPr>
        <w:spacing w:after="0"/>
        <w:jc w:val="both"/>
        <w:rPr>
          <w:rFonts w:ascii="Times New Roman" w:eastAsia="Calibri" w:hAnsi="Times New Roman" w:cs="Times New Roman"/>
          <w:b/>
          <w:sz w:val="24"/>
          <w:szCs w:val="24"/>
        </w:rPr>
      </w:pPr>
    </w:p>
    <w:p w:rsidR="008A6799" w:rsidRDefault="008A6799" w:rsidP="008A6799">
      <w:pPr>
        <w:spacing w:after="0"/>
        <w:jc w:val="both"/>
        <w:rPr>
          <w:rFonts w:ascii="Times New Roman" w:eastAsia="Calibri" w:hAnsi="Times New Roman" w:cs="Times New Roman"/>
          <w:sz w:val="24"/>
          <w:szCs w:val="24"/>
        </w:rPr>
      </w:pPr>
      <w:r w:rsidRPr="0024058C">
        <w:rPr>
          <w:rFonts w:ascii="Times New Roman" w:eastAsia="Calibri" w:hAnsi="Times New Roman" w:cs="Times New Roman"/>
          <w:sz w:val="24"/>
          <w:szCs w:val="24"/>
        </w:rPr>
        <w:t xml:space="preserve">Tiszavasvári, </w:t>
      </w:r>
      <w:proofErr w:type="gramStart"/>
      <w:r w:rsidRPr="0024058C">
        <w:rPr>
          <w:rFonts w:ascii="Times New Roman" w:eastAsia="Calibri" w:hAnsi="Times New Roman" w:cs="Times New Roman"/>
          <w:sz w:val="24"/>
          <w:szCs w:val="24"/>
        </w:rPr>
        <w:t>20</w:t>
      </w:r>
      <w:r>
        <w:rPr>
          <w:rFonts w:ascii="Times New Roman" w:eastAsia="Calibri" w:hAnsi="Times New Roman" w:cs="Times New Roman"/>
          <w:sz w:val="24"/>
          <w:szCs w:val="24"/>
        </w:rPr>
        <w:t>22</w:t>
      </w:r>
      <w:r w:rsidRPr="0024058C">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proofErr w:type="gramEnd"/>
      <w:r>
        <w:rPr>
          <w:rFonts w:ascii="Times New Roman" w:eastAsia="Calibri" w:hAnsi="Times New Roman" w:cs="Times New Roman"/>
          <w:sz w:val="24"/>
          <w:szCs w:val="24"/>
        </w:rPr>
        <w:t>…………………..</w:t>
      </w:r>
    </w:p>
    <w:p w:rsidR="008A6799" w:rsidRDefault="008A6799" w:rsidP="008A6799">
      <w:pPr>
        <w:spacing w:after="0"/>
        <w:jc w:val="both"/>
        <w:rPr>
          <w:rFonts w:ascii="Times New Roman" w:eastAsia="Calibri" w:hAnsi="Times New Roman" w:cs="Times New Roman"/>
          <w:sz w:val="24"/>
          <w:szCs w:val="24"/>
        </w:rPr>
      </w:pPr>
    </w:p>
    <w:p w:rsidR="008A6799" w:rsidRDefault="008A6799" w:rsidP="008A6799">
      <w:pPr>
        <w:spacing w:after="0"/>
        <w:jc w:val="both"/>
        <w:rPr>
          <w:rFonts w:ascii="Times New Roman" w:eastAsia="Calibri" w:hAnsi="Times New Roman" w:cs="Times New Roman"/>
          <w:sz w:val="24"/>
          <w:szCs w:val="24"/>
        </w:rPr>
      </w:pPr>
    </w:p>
    <w:p w:rsidR="008A6799" w:rsidRPr="0024058C" w:rsidRDefault="008A6799" w:rsidP="008A6799">
      <w:pPr>
        <w:spacing w:after="0"/>
        <w:jc w:val="both"/>
        <w:rPr>
          <w:rFonts w:ascii="Times New Roman" w:eastAsia="Times New Roman" w:hAnsi="Times New Roman" w:cs="Times New Roman"/>
          <w:color w:val="000000"/>
          <w:sz w:val="24"/>
          <w:szCs w:val="24"/>
          <w:lang w:eastAsia="hu-HU"/>
        </w:rPr>
      </w:pPr>
      <w:r w:rsidRPr="0024058C">
        <w:rPr>
          <w:rFonts w:ascii="Times New Roman" w:eastAsia="Times New Roman" w:hAnsi="Times New Roman" w:cs="Times New Roman"/>
          <w:color w:val="000000"/>
          <w:sz w:val="24"/>
          <w:szCs w:val="24"/>
          <w:lang w:eastAsia="hu-HU"/>
        </w:rPr>
        <w:t>……………………………………………</w:t>
      </w:r>
      <w:r w:rsidRPr="0024058C">
        <w:rPr>
          <w:rFonts w:ascii="Times New Roman" w:eastAsia="Times New Roman" w:hAnsi="Times New Roman" w:cs="Times New Roman"/>
          <w:color w:val="000000"/>
          <w:sz w:val="24"/>
          <w:szCs w:val="24"/>
          <w:lang w:eastAsia="hu-HU"/>
        </w:rPr>
        <w:tab/>
      </w:r>
      <w:r w:rsidRPr="0024058C">
        <w:rPr>
          <w:rFonts w:ascii="Times New Roman" w:eastAsia="Times New Roman" w:hAnsi="Times New Roman" w:cs="Times New Roman"/>
          <w:color w:val="000000"/>
          <w:sz w:val="24"/>
          <w:szCs w:val="24"/>
          <w:lang w:eastAsia="hu-HU"/>
        </w:rPr>
        <w:tab/>
        <w:t>……...</w:t>
      </w:r>
      <w:r w:rsidRPr="0024058C">
        <w:rPr>
          <w:rFonts w:ascii="Times New Roman" w:eastAsia="Times New Roman" w:hAnsi="Times New Roman" w:cs="Times New Roman"/>
          <w:color w:val="000000"/>
          <w:sz w:val="24"/>
          <w:szCs w:val="24"/>
          <w:lang w:eastAsia="hu-HU"/>
        </w:rPr>
        <w:tab/>
        <w:t>……………………………………</w:t>
      </w:r>
    </w:p>
    <w:p w:rsidR="008A6799" w:rsidRPr="0024058C" w:rsidRDefault="008A6799" w:rsidP="008A6799">
      <w:pPr>
        <w:spacing w:after="0" w:line="240" w:lineRule="auto"/>
        <w:jc w:val="both"/>
        <w:rPr>
          <w:rFonts w:ascii="Times New Roman" w:eastAsia="Times New Roman" w:hAnsi="Times New Roman" w:cs="Times New Roman"/>
          <w:b/>
          <w:color w:val="000000"/>
          <w:sz w:val="24"/>
          <w:szCs w:val="24"/>
          <w:lang w:eastAsia="hu-HU"/>
        </w:rPr>
      </w:pPr>
      <w:r w:rsidRPr="0024058C">
        <w:rPr>
          <w:rFonts w:ascii="Times New Roman" w:eastAsia="Times New Roman" w:hAnsi="Times New Roman" w:cs="Times New Roman"/>
          <w:color w:val="000000"/>
          <w:sz w:val="24"/>
          <w:szCs w:val="24"/>
          <w:lang w:eastAsia="hu-HU"/>
        </w:rPr>
        <w:t xml:space="preserve">   </w:t>
      </w:r>
      <w:r w:rsidRPr="0024058C">
        <w:rPr>
          <w:rFonts w:ascii="Times New Roman" w:eastAsia="Times New Roman" w:hAnsi="Times New Roman" w:cs="Times New Roman"/>
          <w:b/>
          <w:color w:val="000000"/>
          <w:sz w:val="24"/>
          <w:szCs w:val="24"/>
          <w:lang w:eastAsia="hu-HU"/>
        </w:rPr>
        <w:t xml:space="preserve">Tiszavasvári Város </w:t>
      </w:r>
      <w:proofErr w:type="gramStart"/>
      <w:r w:rsidRPr="0024058C">
        <w:rPr>
          <w:rFonts w:ascii="Times New Roman" w:eastAsia="Times New Roman" w:hAnsi="Times New Roman" w:cs="Times New Roman"/>
          <w:b/>
          <w:color w:val="000000"/>
          <w:sz w:val="24"/>
          <w:szCs w:val="24"/>
          <w:lang w:eastAsia="hu-HU"/>
        </w:rPr>
        <w:t xml:space="preserve">Önkormányzata           </w:t>
      </w:r>
      <w:r>
        <w:rPr>
          <w:rFonts w:ascii="Times New Roman" w:eastAsia="Times New Roman" w:hAnsi="Times New Roman" w:cs="Times New Roman"/>
          <w:b/>
          <w:color w:val="000000"/>
          <w:sz w:val="24"/>
          <w:szCs w:val="24"/>
          <w:lang w:eastAsia="hu-HU"/>
        </w:rPr>
        <w:t xml:space="preserve">  </w:t>
      </w:r>
      <w:proofErr w:type="spellStart"/>
      <w:r w:rsidRPr="0024058C">
        <w:rPr>
          <w:rFonts w:ascii="Times New Roman" w:eastAsia="Times New Roman" w:hAnsi="Times New Roman" w:cs="Times New Roman"/>
          <w:b/>
          <w:color w:val="000000"/>
          <w:sz w:val="24"/>
          <w:szCs w:val="24"/>
          <w:lang w:eastAsia="hu-HU"/>
        </w:rPr>
        <w:t>Rojkó-Med</w:t>
      </w:r>
      <w:proofErr w:type="spellEnd"/>
      <w:proofErr w:type="gramEnd"/>
      <w:r w:rsidRPr="0024058C">
        <w:rPr>
          <w:rFonts w:ascii="Times New Roman" w:eastAsia="Times New Roman" w:hAnsi="Times New Roman" w:cs="Times New Roman"/>
          <w:b/>
          <w:color w:val="000000"/>
          <w:sz w:val="24"/>
          <w:szCs w:val="24"/>
          <w:lang w:eastAsia="hu-HU"/>
        </w:rPr>
        <w:t xml:space="preserve"> Tanácsadó és Szolgáltató Kft.</w:t>
      </w:r>
    </w:p>
    <w:p w:rsidR="008A6799" w:rsidRPr="0024058C" w:rsidRDefault="008A6799" w:rsidP="008A6799">
      <w:pPr>
        <w:spacing w:after="0" w:line="240" w:lineRule="auto"/>
        <w:jc w:val="both"/>
        <w:rPr>
          <w:rFonts w:ascii="Times New Roman" w:eastAsia="Times New Roman" w:hAnsi="Times New Roman" w:cs="Times New Roman"/>
          <w:b/>
          <w:color w:val="000000"/>
          <w:sz w:val="24"/>
          <w:szCs w:val="24"/>
          <w:lang w:eastAsia="hu-HU"/>
        </w:rPr>
      </w:pPr>
      <w:r w:rsidRPr="0024058C">
        <w:rPr>
          <w:rFonts w:ascii="Times New Roman" w:eastAsia="Times New Roman" w:hAnsi="Times New Roman" w:cs="Times New Roman"/>
          <w:b/>
          <w:color w:val="000000"/>
          <w:sz w:val="24"/>
          <w:szCs w:val="24"/>
          <w:lang w:eastAsia="hu-HU"/>
        </w:rPr>
        <w:tab/>
        <w:t xml:space="preserve">    </w:t>
      </w:r>
      <w:proofErr w:type="gramStart"/>
      <w:r w:rsidRPr="0024058C">
        <w:rPr>
          <w:rFonts w:ascii="Times New Roman" w:eastAsia="Times New Roman" w:hAnsi="Times New Roman" w:cs="Times New Roman"/>
          <w:b/>
          <w:color w:val="000000"/>
          <w:sz w:val="24"/>
          <w:szCs w:val="24"/>
          <w:lang w:eastAsia="hu-HU"/>
        </w:rPr>
        <w:t>képviseletében</w:t>
      </w:r>
      <w:proofErr w:type="gramEnd"/>
      <w:r w:rsidRPr="0024058C">
        <w:rPr>
          <w:rFonts w:ascii="Times New Roman" w:eastAsia="Times New Roman" w:hAnsi="Times New Roman" w:cs="Times New Roman"/>
          <w:b/>
          <w:color w:val="000000"/>
          <w:sz w:val="24"/>
          <w:szCs w:val="24"/>
          <w:lang w:eastAsia="hu-HU"/>
        </w:rPr>
        <w:tab/>
      </w:r>
      <w:r w:rsidRPr="0024058C">
        <w:rPr>
          <w:rFonts w:ascii="Times New Roman" w:eastAsia="Times New Roman" w:hAnsi="Times New Roman" w:cs="Times New Roman"/>
          <w:b/>
          <w:color w:val="000000"/>
          <w:sz w:val="24"/>
          <w:szCs w:val="24"/>
          <w:lang w:eastAsia="hu-HU"/>
        </w:rPr>
        <w:tab/>
      </w:r>
      <w:r w:rsidRPr="0024058C">
        <w:rPr>
          <w:rFonts w:ascii="Times New Roman" w:eastAsia="Times New Roman" w:hAnsi="Times New Roman" w:cs="Times New Roman"/>
          <w:b/>
          <w:color w:val="000000"/>
          <w:sz w:val="24"/>
          <w:szCs w:val="24"/>
          <w:lang w:eastAsia="hu-HU"/>
        </w:rPr>
        <w:tab/>
      </w:r>
      <w:r w:rsidRPr="0024058C">
        <w:rPr>
          <w:rFonts w:ascii="Times New Roman" w:eastAsia="Times New Roman" w:hAnsi="Times New Roman" w:cs="Times New Roman"/>
          <w:b/>
          <w:color w:val="000000"/>
          <w:sz w:val="24"/>
          <w:szCs w:val="24"/>
          <w:lang w:eastAsia="hu-HU"/>
        </w:rPr>
        <w:tab/>
      </w:r>
      <w:r w:rsidRPr="0024058C">
        <w:rPr>
          <w:rFonts w:ascii="Times New Roman" w:eastAsia="Times New Roman" w:hAnsi="Times New Roman" w:cs="Times New Roman"/>
          <w:b/>
          <w:color w:val="000000"/>
          <w:sz w:val="24"/>
          <w:szCs w:val="24"/>
          <w:lang w:eastAsia="hu-HU"/>
        </w:rPr>
        <w:tab/>
        <w:t xml:space="preserve">     </w:t>
      </w:r>
      <w:proofErr w:type="spellStart"/>
      <w:r w:rsidRPr="0024058C">
        <w:rPr>
          <w:rFonts w:ascii="Times New Roman" w:eastAsia="Times New Roman" w:hAnsi="Times New Roman" w:cs="Times New Roman"/>
          <w:b/>
          <w:color w:val="000000"/>
          <w:sz w:val="24"/>
          <w:szCs w:val="24"/>
          <w:lang w:eastAsia="hu-HU"/>
        </w:rPr>
        <w:t>képviseletében</w:t>
      </w:r>
      <w:proofErr w:type="spellEnd"/>
    </w:p>
    <w:p w:rsidR="008A6799" w:rsidRPr="0024058C" w:rsidRDefault="008A6799" w:rsidP="008A6799">
      <w:pPr>
        <w:spacing w:after="0" w:line="240" w:lineRule="auto"/>
        <w:jc w:val="both"/>
        <w:rPr>
          <w:rFonts w:ascii="Times New Roman" w:eastAsia="Times New Roman" w:hAnsi="Times New Roman" w:cs="Times New Roman"/>
          <w:b/>
          <w:color w:val="000000"/>
          <w:sz w:val="24"/>
          <w:szCs w:val="24"/>
          <w:lang w:eastAsia="hu-HU"/>
        </w:rPr>
      </w:pPr>
      <w:r w:rsidRPr="0024058C">
        <w:rPr>
          <w:rFonts w:ascii="Times New Roman" w:eastAsia="Times New Roman" w:hAnsi="Times New Roman" w:cs="Times New Roman"/>
          <w:b/>
          <w:color w:val="000000"/>
          <w:sz w:val="24"/>
          <w:szCs w:val="24"/>
          <w:lang w:eastAsia="hu-HU"/>
        </w:rPr>
        <w:t xml:space="preserve">     Szőke Zoltán </w:t>
      </w:r>
      <w:proofErr w:type="gramStart"/>
      <w:r w:rsidRPr="0024058C">
        <w:rPr>
          <w:rFonts w:ascii="Times New Roman" w:eastAsia="Times New Roman" w:hAnsi="Times New Roman" w:cs="Times New Roman"/>
          <w:b/>
          <w:color w:val="000000"/>
          <w:sz w:val="24"/>
          <w:szCs w:val="24"/>
          <w:lang w:eastAsia="hu-HU"/>
        </w:rPr>
        <w:t>polgármester</w:t>
      </w:r>
      <w:r w:rsidRPr="0024058C">
        <w:rPr>
          <w:rFonts w:ascii="Times New Roman" w:eastAsia="Times New Roman" w:hAnsi="Times New Roman" w:cs="Times New Roman"/>
          <w:b/>
          <w:color w:val="000000"/>
          <w:sz w:val="24"/>
          <w:szCs w:val="24"/>
          <w:lang w:eastAsia="hu-HU"/>
        </w:rPr>
        <w:tab/>
      </w:r>
      <w:r w:rsidRPr="0024058C">
        <w:rPr>
          <w:rFonts w:ascii="Times New Roman" w:eastAsia="Times New Roman" w:hAnsi="Times New Roman" w:cs="Times New Roman"/>
          <w:b/>
          <w:color w:val="000000"/>
          <w:sz w:val="24"/>
          <w:szCs w:val="24"/>
          <w:lang w:eastAsia="hu-HU"/>
        </w:rPr>
        <w:tab/>
      </w:r>
      <w:r w:rsidRPr="0024058C">
        <w:rPr>
          <w:rFonts w:ascii="Times New Roman" w:eastAsia="Times New Roman" w:hAnsi="Times New Roman" w:cs="Times New Roman"/>
          <w:b/>
          <w:color w:val="000000"/>
          <w:sz w:val="24"/>
          <w:szCs w:val="24"/>
          <w:lang w:eastAsia="hu-HU"/>
        </w:rPr>
        <w:tab/>
        <w:t xml:space="preserve">         dr.</w:t>
      </w:r>
      <w:proofErr w:type="gramEnd"/>
      <w:r w:rsidRPr="0024058C">
        <w:rPr>
          <w:rFonts w:ascii="Times New Roman" w:eastAsia="Times New Roman" w:hAnsi="Times New Roman" w:cs="Times New Roman"/>
          <w:b/>
          <w:color w:val="000000"/>
          <w:sz w:val="24"/>
          <w:szCs w:val="24"/>
          <w:lang w:eastAsia="hu-HU"/>
        </w:rPr>
        <w:t xml:space="preserve"> </w:t>
      </w:r>
      <w:proofErr w:type="spellStart"/>
      <w:r w:rsidRPr="0024058C">
        <w:rPr>
          <w:rFonts w:ascii="Times New Roman" w:eastAsia="Times New Roman" w:hAnsi="Times New Roman" w:cs="Times New Roman"/>
          <w:b/>
          <w:color w:val="000000"/>
          <w:sz w:val="24"/>
          <w:szCs w:val="24"/>
          <w:lang w:eastAsia="hu-HU"/>
        </w:rPr>
        <w:t>Rojkó</w:t>
      </w:r>
      <w:proofErr w:type="spellEnd"/>
      <w:r w:rsidRPr="0024058C">
        <w:rPr>
          <w:rFonts w:ascii="Times New Roman" w:eastAsia="Times New Roman" w:hAnsi="Times New Roman" w:cs="Times New Roman"/>
          <w:b/>
          <w:color w:val="000000"/>
          <w:sz w:val="24"/>
          <w:szCs w:val="24"/>
          <w:lang w:eastAsia="hu-HU"/>
        </w:rPr>
        <w:t xml:space="preserve"> László</w:t>
      </w:r>
      <w:r>
        <w:rPr>
          <w:rFonts w:ascii="Times New Roman" w:eastAsia="Times New Roman" w:hAnsi="Times New Roman" w:cs="Times New Roman"/>
          <w:b/>
          <w:color w:val="000000"/>
          <w:sz w:val="24"/>
          <w:szCs w:val="24"/>
          <w:lang w:eastAsia="hu-HU"/>
        </w:rPr>
        <w:t>né</w:t>
      </w:r>
      <w:r w:rsidRPr="0024058C">
        <w:rPr>
          <w:rFonts w:ascii="Times New Roman" w:eastAsia="Times New Roman" w:hAnsi="Times New Roman" w:cs="Times New Roman"/>
          <w:b/>
          <w:color w:val="000000"/>
          <w:sz w:val="24"/>
          <w:szCs w:val="24"/>
          <w:lang w:eastAsia="hu-HU"/>
        </w:rPr>
        <w:t xml:space="preserve"> ügyvezető</w:t>
      </w:r>
    </w:p>
    <w:p w:rsidR="008A6799" w:rsidRPr="0024058C" w:rsidRDefault="008A6799" w:rsidP="008A6799">
      <w:pPr>
        <w:spacing w:after="0" w:line="240" w:lineRule="auto"/>
        <w:ind w:left="2124"/>
        <w:jc w:val="center"/>
        <w:rPr>
          <w:rFonts w:ascii="Times New Roman" w:eastAsia="Times New Roman" w:hAnsi="Times New Roman" w:cs="Times New Roman"/>
          <w:b/>
          <w:sz w:val="24"/>
          <w:szCs w:val="24"/>
          <w:lang w:eastAsia="hu-HU"/>
        </w:rPr>
      </w:pPr>
    </w:p>
    <w:p w:rsidR="009152F6" w:rsidRDefault="009152F6">
      <w:r>
        <w:br w:type="page"/>
      </w:r>
    </w:p>
    <w:p w:rsidR="008A6799" w:rsidRDefault="009152F6" w:rsidP="008A6799">
      <w:pPr>
        <w:rPr>
          <w:rFonts w:ascii="Times New Roman" w:hAnsi="Times New Roman" w:cs="Times New Roman"/>
          <w:sz w:val="24"/>
          <w:szCs w:val="24"/>
        </w:rPr>
      </w:pPr>
      <w:r w:rsidRPr="009152F6">
        <w:rPr>
          <w:rFonts w:ascii="Times New Roman" w:hAnsi="Times New Roman" w:cs="Times New Roman"/>
          <w:sz w:val="24"/>
          <w:szCs w:val="24"/>
        </w:rPr>
        <w:lastRenderedPageBreak/>
        <w:t>Bérleti szerződést módosító okirat melléklete</w:t>
      </w:r>
    </w:p>
    <w:p w:rsidR="009152F6" w:rsidRPr="009152F6" w:rsidRDefault="009152F6" w:rsidP="008A6799">
      <w:pPr>
        <w:rPr>
          <w:rFonts w:ascii="Times New Roman" w:hAnsi="Times New Roman" w:cs="Times New Roman"/>
          <w:sz w:val="24"/>
          <w:szCs w:val="24"/>
        </w:rPr>
      </w:pPr>
      <w:r>
        <w:rPr>
          <w:rFonts w:ascii="Times New Roman" w:eastAsia="Lucida Sans Unicode" w:hAnsi="Times New Roman" w:cs="Times New Roman"/>
          <w:noProof/>
          <w:kern w:val="1"/>
          <w:sz w:val="24"/>
          <w:szCs w:val="24"/>
          <w:lang w:eastAsia="hu-HU"/>
        </w:rPr>
        <w:drawing>
          <wp:inline distT="0" distB="0" distL="0" distR="0" wp14:anchorId="226A702B" wp14:editId="685DF35E">
            <wp:extent cx="5760720" cy="8150225"/>
            <wp:effectExtent l="0" t="0" r="0" b="3175"/>
            <wp:docPr id="2" name="Kép 2" descr="D:\Scan\SKM_C258220413091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can\SKM_C2582204130919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720" cy="8150225"/>
                    </a:xfrm>
                    <a:prstGeom prst="rect">
                      <a:avLst/>
                    </a:prstGeom>
                    <a:noFill/>
                    <a:ln>
                      <a:noFill/>
                    </a:ln>
                  </pic:spPr>
                </pic:pic>
              </a:graphicData>
            </a:graphic>
          </wp:inline>
        </w:drawing>
      </w:r>
    </w:p>
    <w:p w:rsidR="008A6799" w:rsidRPr="005D09F5" w:rsidRDefault="008A6799" w:rsidP="008A6799">
      <w:pPr>
        <w:widowControl w:val="0"/>
        <w:suppressAutoHyphens/>
        <w:spacing w:after="0" w:line="240" w:lineRule="auto"/>
        <w:rPr>
          <w:rFonts w:ascii="Times New Roman" w:eastAsia="Lucida Sans Unicode" w:hAnsi="Times New Roman" w:cs="Times New Roman"/>
          <w:b/>
          <w:kern w:val="1"/>
          <w:sz w:val="24"/>
          <w:szCs w:val="24"/>
          <w:lang w:eastAsia="ar-SA"/>
        </w:rPr>
      </w:pPr>
      <w:r w:rsidRPr="005D09F5">
        <w:rPr>
          <w:rFonts w:ascii="Times New Roman" w:eastAsia="Lucida Sans Unicode" w:hAnsi="Times New Roman" w:cs="Times New Roman"/>
          <w:b/>
          <w:kern w:val="1"/>
          <w:sz w:val="24"/>
          <w:szCs w:val="24"/>
          <w:lang w:eastAsia="ar-SA"/>
        </w:rPr>
        <w:t xml:space="preserve">                      </w:t>
      </w:r>
    </w:p>
    <w:sectPr w:rsidR="008A6799" w:rsidRPr="005D09F5">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6A56" w:rsidRDefault="00F96A56" w:rsidP="00621A90">
      <w:pPr>
        <w:spacing w:after="0" w:line="240" w:lineRule="auto"/>
      </w:pPr>
      <w:r>
        <w:separator/>
      </w:r>
    </w:p>
  </w:endnote>
  <w:endnote w:type="continuationSeparator" w:id="0">
    <w:p w:rsidR="00F96A56" w:rsidRDefault="00F96A56" w:rsidP="00621A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eiryo">
    <w:panose1 w:val="020B0604030504040204"/>
    <w:charset w:val="80"/>
    <w:family w:val="swiss"/>
    <w:pitch w:val="variable"/>
    <w:sig w:usb0="E10102FF" w:usb1="EAC7FFFF" w:usb2="0001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DejaVuSerif">
    <w:altName w:val="MS Mincho"/>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A90" w:rsidRDefault="00621A90">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1911731"/>
      <w:docPartObj>
        <w:docPartGallery w:val="Page Numbers (Bottom of Page)"/>
        <w:docPartUnique/>
      </w:docPartObj>
    </w:sdtPr>
    <w:sdtEndPr/>
    <w:sdtContent>
      <w:p w:rsidR="00621A90" w:rsidRDefault="00621A90">
        <w:pPr>
          <w:pStyle w:val="llb"/>
          <w:jc w:val="center"/>
        </w:pPr>
        <w:r>
          <w:fldChar w:fldCharType="begin"/>
        </w:r>
        <w:r>
          <w:instrText>PAGE   \* MERGEFORMAT</w:instrText>
        </w:r>
        <w:r>
          <w:fldChar w:fldCharType="separate"/>
        </w:r>
        <w:r w:rsidR="006179AF">
          <w:rPr>
            <w:noProof/>
          </w:rPr>
          <w:t>5</w:t>
        </w:r>
        <w:r>
          <w:fldChar w:fldCharType="end"/>
        </w:r>
      </w:p>
    </w:sdtContent>
  </w:sdt>
  <w:p w:rsidR="00621A90" w:rsidRDefault="00621A90">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A90" w:rsidRDefault="00621A90">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6A56" w:rsidRDefault="00F96A56" w:rsidP="00621A90">
      <w:pPr>
        <w:spacing w:after="0" w:line="240" w:lineRule="auto"/>
      </w:pPr>
      <w:r>
        <w:separator/>
      </w:r>
    </w:p>
  </w:footnote>
  <w:footnote w:type="continuationSeparator" w:id="0">
    <w:p w:rsidR="00F96A56" w:rsidRDefault="00F96A56" w:rsidP="00621A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A90" w:rsidRDefault="00621A90">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A90" w:rsidRDefault="00621A90">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A90" w:rsidRDefault="00621A90">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E1CC9"/>
    <w:multiLevelType w:val="hybridMultilevel"/>
    <w:tmpl w:val="08E45DA2"/>
    <w:lvl w:ilvl="0" w:tplc="30545FF0">
      <w:start w:val="1"/>
      <w:numFmt w:val="decimal"/>
      <w:lvlText w:val="%1."/>
      <w:lvlJc w:val="left"/>
      <w:pPr>
        <w:ind w:left="720" w:hanging="360"/>
      </w:pPr>
      <w:rPr>
        <w:rFonts w:eastAsia="Calibr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EFA48AC"/>
    <w:multiLevelType w:val="hybridMultilevel"/>
    <w:tmpl w:val="2800D8C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1494147A"/>
    <w:multiLevelType w:val="hybridMultilevel"/>
    <w:tmpl w:val="A0FA3D02"/>
    <w:lvl w:ilvl="0" w:tplc="8BFA8672">
      <w:start w:val="1"/>
      <w:numFmt w:val="bullet"/>
      <w:lvlText w:val=""/>
      <w:lvlJc w:val="left"/>
      <w:pPr>
        <w:tabs>
          <w:tab w:val="num" w:pos="720"/>
        </w:tabs>
        <w:ind w:left="720" w:hanging="360"/>
      </w:pPr>
      <w:rPr>
        <w:rFonts w:ascii="Symbol" w:hAnsi="Symbol"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nsid w:val="2A414450"/>
    <w:multiLevelType w:val="hybridMultilevel"/>
    <w:tmpl w:val="3E1AED80"/>
    <w:lvl w:ilvl="0" w:tplc="EA6CC146">
      <w:start w:val="7"/>
      <w:numFmt w:val="bullet"/>
      <w:lvlText w:val="-"/>
      <w:lvlJc w:val="left"/>
      <w:pPr>
        <w:tabs>
          <w:tab w:val="num" w:pos="720"/>
        </w:tabs>
        <w:ind w:left="720" w:hanging="360"/>
      </w:pPr>
      <w:rPr>
        <w:rFonts w:ascii="Times New Roman" w:eastAsia="Calibri"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nsid w:val="3BDC394B"/>
    <w:multiLevelType w:val="hybridMultilevel"/>
    <w:tmpl w:val="7D4A1064"/>
    <w:lvl w:ilvl="0" w:tplc="D4E88768">
      <w:start w:val="11"/>
      <w:numFmt w:val="decimal"/>
      <w:lvlText w:val="%1."/>
      <w:lvlJc w:val="left"/>
      <w:pPr>
        <w:tabs>
          <w:tab w:val="num" w:pos="360"/>
        </w:tabs>
        <w:ind w:left="360" w:hanging="360"/>
      </w:pPr>
      <w:rPr>
        <w:rFonts w:ascii="Times New Roman" w:hAnsi="Times New Roman" w:hint="default"/>
      </w:rPr>
    </w:lvl>
    <w:lvl w:ilvl="1" w:tplc="8BFA8672">
      <w:start w:val="1"/>
      <w:numFmt w:val="bullet"/>
      <w:lvlText w:val=""/>
      <w:lvlJc w:val="left"/>
      <w:pPr>
        <w:tabs>
          <w:tab w:val="num" w:pos="1440"/>
        </w:tabs>
        <w:ind w:left="1440" w:hanging="360"/>
      </w:pPr>
      <w:rPr>
        <w:rFonts w:ascii="Symbol" w:hAnsi="Symbol" w:hint="default"/>
        <w:color w:val="auto"/>
      </w:rPr>
    </w:lvl>
    <w:lvl w:ilvl="2" w:tplc="514E7976">
      <w:start w:val="1"/>
      <w:numFmt w:val="lowerLetter"/>
      <w:lvlText w:val="%3.)"/>
      <w:lvlJc w:val="left"/>
      <w:pPr>
        <w:tabs>
          <w:tab w:val="num" w:pos="2340"/>
        </w:tabs>
        <w:ind w:left="2340" w:hanging="36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nsid w:val="47484E04"/>
    <w:multiLevelType w:val="hybridMultilevel"/>
    <w:tmpl w:val="483CA030"/>
    <w:lvl w:ilvl="0" w:tplc="8BFA8672">
      <w:start w:val="1"/>
      <w:numFmt w:val="bullet"/>
      <w:lvlText w:val=""/>
      <w:lvlJc w:val="left"/>
      <w:pPr>
        <w:tabs>
          <w:tab w:val="num" w:pos="1428"/>
        </w:tabs>
        <w:ind w:left="1428" w:hanging="360"/>
      </w:pPr>
      <w:rPr>
        <w:rFonts w:ascii="Symbol" w:hAnsi="Symbol" w:hint="default"/>
        <w:color w:val="auto"/>
      </w:rPr>
    </w:lvl>
    <w:lvl w:ilvl="1" w:tplc="040E0003" w:tentative="1">
      <w:start w:val="1"/>
      <w:numFmt w:val="bullet"/>
      <w:lvlText w:val="o"/>
      <w:lvlJc w:val="left"/>
      <w:pPr>
        <w:tabs>
          <w:tab w:val="num" w:pos="2148"/>
        </w:tabs>
        <w:ind w:left="2148" w:hanging="360"/>
      </w:pPr>
      <w:rPr>
        <w:rFonts w:ascii="Courier New" w:hAnsi="Courier New" w:cs="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cs="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cs="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6">
    <w:nsid w:val="4DDA781C"/>
    <w:multiLevelType w:val="hybridMultilevel"/>
    <w:tmpl w:val="1542C3FA"/>
    <w:lvl w:ilvl="0" w:tplc="A9AC9B1A">
      <w:numFmt w:val="bullet"/>
      <w:lvlText w:val="-"/>
      <w:lvlJc w:val="left"/>
      <w:pPr>
        <w:ind w:left="360" w:hanging="360"/>
      </w:pPr>
      <w:rPr>
        <w:rFonts w:ascii="Angsana New" w:eastAsia="Angsana New" w:hAnsi="Angsana New" w:cs="Angsana New"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
    <w:nsid w:val="7071767C"/>
    <w:multiLevelType w:val="multilevel"/>
    <w:tmpl w:val="FE743588"/>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0"/>
  </w:num>
  <w:num w:numId="3">
    <w:abstractNumId w:val="4"/>
  </w:num>
  <w:num w:numId="4">
    <w:abstractNumId w:val="2"/>
  </w:num>
  <w:num w:numId="5">
    <w:abstractNumId w:val="5"/>
  </w:num>
  <w:num w:numId="6">
    <w:abstractNumId w:val="3"/>
  </w:num>
  <w:num w:numId="7">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203"/>
    <w:rsid w:val="00075294"/>
    <w:rsid w:val="000A0B25"/>
    <w:rsid w:val="000B0203"/>
    <w:rsid w:val="001B5256"/>
    <w:rsid w:val="001D6414"/>
    <w:rsid w:val="002A4E35"/>
    <w:rsid w:val="002D2AFC"/>
    <w:rsid w:val="003402CD"/>
    <w:rsid w:val="00341595"/>
    <w:rsid w:val="003F47EC"/>
    <w:rsid w:val="00480EBC"/>
    <w:rsid w:val="00557EFD"/>
    <w:rsid w:val="006017EA"/>
    <w:rsid w:val="006179AF"/>
    <w:rsid w:val="00621A90"/>
    <w:rsid w:val="006456A4"/>
    <w:rsid w:val="00747ED7"/>
    <w:rsid w:val="00764297"/>
    <w:rsid w:val="007F2EAC"/>
    <w:rsid w:val="007F3A4A"/>
    <w:rsid w:val="008A6799"/>
    <w:rsid w:val="009152F6"/>
    <w:rsid w:val="009344B9"/>
    <w:rsid w:val="0094172F"/>
    <w:rsid w:val="009869B5"/>
    <w:rsid w:val="009876FA"/>
    <w:rsid w:val="00A042C2"/>
    <w:rsid w:val="00A625C7"/>
    <w:rsid w:val="00B104A7"/>
    <w:rsid w:val="00B872E4"/>
    <w:rsid w:val="00BA76B5"/>
    <w:rsid w:val="00C7250A"/>
    <w:rsid w:val="00C817AF"/>
    <w:rsid w:val="00C96282"/>
    <w:rsid w:val="00DC7ECB"/>
    <w:rsid w:val="00DE1A09"/>
    <w:rsid w:val="00E22F20"/>
    <w:rsid w:val="00F169F0"/>
    <w:rsid w:val="00F96A5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64297"/>
  </w:style>
  <w:style w:type="paragraph" w:styleId="Cmsor1">
    <w:name w:val="heading 1"/>
    <w:basedOn w:val="Norml"/>
    <w:next w:val="Norml"/>
    <w:link w:val="Cmsor1Char"/>
    <w:uiPriority w:val="9"/>
    <w:qFormat/>
    <w:rsid w:val="00DE1A09"/>
    <w:pPr>
      <w:keepNext/>
      <w:keepLines/>
      <w:spacing w:before="480" w:after="0" w:line="360" w:lineRule="auto"/>
      <w:outlineLvl w:val="0"/>
    </w:pPr>
    <w:rPr>
      <w:rFonts w:asciiTheme="majorHAnsi" w:eastAsiaTheme="majorEastAsia" w:hAnsiTheme="majorHAnsi" w:cstheme="majorBidi"/>
      <w:b/>
      <w:bCs/>
      <w:color w:val="365F91" w:themeColor="accent1" w:themeShade="BF"/>
      <w:sz w:val="28"/>
      <w:szCs w:val="2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DE1A09"/>
    <w:rPr>
      <w:rFonts w:asciiTheme="majorHAnsi" w:eastAsiaTheme="majorEastAsia" w:hAnsiTheme="majorHAnsi" w:cstheme="majorBidi"/>
      <w:b/>
      <w:bCs/>
      <w:color w:val="365F91" w:themeColor="accent1" w:themeShade="BF"/>
      <w:sz w:val="28"/>
      <w:szCs w:val="28"/>
      <w:lang w:eastAsia="hu-HU"/>
    </w:rPr>
  </w:style>
  <w:style w:type="paragraph" w:styleId="NormlWeb">
    <w:name w:val="Normal (Web)"/>
    <w:basedOn w:val="Norml"/>
    <w:uiPriority w:val="99"/>
    <w:unhideWhenUsed/>
    <w:rsid w:val="0094172F"/>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Listaszerbekezds">
    <w:name w:val="List Paragraph"/>
    <w:basedOn w:val="Norml"/>
    <w:qFormat/>
    <w:rsid w:val="00764297"/>
    <w:pPr>
      <w:widowControl w:val="0"/>
      <w:autoSpaceDE w:val="0"/>
      <w:autoSpaceDN w:val="0"/>
      <w:spacing w:after="0" w:line="240" w:lineRule="auto"/>
      <w:ind w:left="112"/>
      <w:jc w:val="both"/>
    </w:pPr>
    <w:rPr>
      <w:rFonts w:ascii="Arial" w:eastAsia="Arial" w:hAnsi="Arial" w:cs="Arial"/>
      <w:lang w:eastAsia="hu-HU" w:bidi="hu-HU"/>
    </w:rPr>
  </w:style>
  <w:style w:type="paragraph" w:styleId="Buborkszveg">
    <w:name w:val="Balloon Text"/>
    <w:basedOn w:val="Norml"/>
    <w:link w:val="BuborkszvegChar"/>
    <w:uiPriority w:val="99"/>
    <w:semiHidden/>
    <w:unhideWhenUsed/>
    <w:rsid w:val="009152F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152F6"/>
    <w:rPr>
      <w:rFonts w:ascii="Tahoma" w:hAnsi="Tahoma" w:cs="Tahoma"/>
      <w:sz w:val="16"/>
      <w:szCs w:val="16"/>
    </w:rPr>
  </w:style>
  <w:style w:type="paragraph" w:styleId="lfej">
    <w:name w:val="header"/>
    <w:basedOn w:val="Norml"/>
    <w:link w:val="lfejChar"/>
    <w:uiPriority w:val="99"/>
    <w:unhideWhenUsed/>
    <w:rsid w:val="00621A90"/>
    <w:pPr>
      <w:tabs>
        <w:tab w:val="center" w:pos="4536"/>
        <w:tab w:val="right" w:pos="9072"/>
      </w:tabs>
      <w:spacing w:after="0" w:line="240" w:lineRule="auto"/>
    </w:pPr>
  </w:style>
  <w:style w:type="character" w:customStyle="1" w:styleId="lfejChar">
    <w:name w:val="Élőfej Char"/>
    <w:basedOn w:val="Bekezdsalapbettpusa"/>
    <w:link w:val="lfej"/>
    <w:uiPriority w:val="99"/>
    <w:rsid w:val="00621A90"/>
  </w:style>
  <w:style w:type="paragraph" w:styleId="llb">
    <w:name w:val="footer"/>
    <w:basedOn w:val="Norml"/>
    <w:link w:val="llbChar"/>
    <w:uiPriority w:val="99"/>
    <w:unhideWhenUsed/>
    <w:rsid w:val="00621A90"/>
    <w:pPr>
      <w:tabs>
        <w:tab w:val="center" w:pos="4536"/>
        <w:tab w:val="right" w:pos="9072"/>
      </w:tabs>
      <w:spacing w:after="0" w:line="240" w:lineRule="auto"/>
    </w:pPr>
  </w:style>
  <w:style w:type="character" w:customStyle="1" w:styleId="llbChar">
    <w:name w:val="Élőláb Char"/>
    <w:basedOn w:val="Bekezdsalapbettpusa"/>
    <w:link w:val="llb"/>
    <w:uiPriority w:val="99"/>
    <w:rsid w:val="00621A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64297"/>
  </w:style>
  <w:style w:type="paragraph" w:styleId="Cmsor1">
    <w:name w:val="heading 1"/>
    <w:basedOn w:val="Norml"/>
    <w:next w:val="Norml"/>
    <w:link w:val="Cmsor1Char"/>
    <w:uiPriority w:val="9"/>
    <w:qFormat/>
    <w:rsid w:val="00DE1A09"/>
    <w:pPr>
      <w:keepNext/>
      <w:keepLines/>
      <w:spacing w:before="480" w:after="0" w:line="360" w:lineRule="auto"/>
      <w:outlineLvl w:val="0"/>
    </w:pPr>
    <w:rPr>
      <w:rFonts w:asciiTheme="majorHAnsi" w:eastAsiaTheme="majorEastAsia" w:hAnsiTheme="majorHAnsi" w:cstheme="majorBidi"/>
      <w:b/>
      <w:bCs/>
      <w:color w:val="365F91" w:themeColor="accent1" w:themeShade="BF"/>
      <w:sz w:val="28"/>
      <w:szCs w:val="2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DE1A09"/>
    <w:rPr>
      <w:rFonts w:asciiTheme="majorHAnsi" w:eastAsiaTheme="majorEastAsia" w:hAnsiTheme="majorHAnsi" w:cstheme="majorBidi"/>
      <w:b/>
      <w:bCs/>
      <w:color w:val="365F91" w:themeColor="accent1" w:themeShade="BF"/>
      <w:sz w:val="28"/>
      <w:szCs w:val="28"/>
      <w:lang w:eastAsia="hu-HU"/>
    </w:rPr>
  </w:style>
  <w:style w:type="paragraph" w:styleId="NormlWeb">
    <w:name w:val="Normal (Web)"/>
    <w:basedOn w:val="Norml"/>
    <w:uiPriority w:val="99"/>
    <w:unhideWhenUsed/>
    <w:rsid w:val="0094172F"/>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Listaszerbekezds">
    <w:name w:val="List Paragraph"/>
    <w:basedOn w:val="Norml"/>
    <w:qFormat/>
    <w:rsid w:val="00764297"/>
    <w:pPr>
      <w:widowControl w:val="0"/>
      <w:autoSpaceDE w:val="0"/>
      <w:autoSpaceDN w:val="0"/>
      <w:spacing w:after="0" w:line="240" w:lineRule="auto"/>
      <w:ind w:left="112"/>
      <w:jc w:val="both"/>
    </w:pPr>
    <w:rPr>
      <w:rFonts w:ascii="Arial" w:eastAsia="Arial" w:hAnsi="Arial" w:cs="Arial"/>
      <w:lang w:eastAsia="hu-HU" w:bidi="hu-HU"/>
    </w:rPr>
  </w:style>
  <w:style w:type="paragraph" w:styleId="Buborkszveg">
    <w:name w:val="Balloon Text"/>
    <w:basedOn w:val="Norml"/>
    <w:link w:val="BuborkszvegChar"/>
    <w:uiPriority w:val="99"/>
    <w:semiHidden/>
    <w:unhideWhenUsed/>
    <w:rsid w:val="009152F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152F6"/>
    <w:rPr>
      <w:rFonts w:ascii="Tahoma" w:hAnsi="Tahoma" w:cs="Tahoma"/>
      <w:sz w:val="16"/>
      <w:szCs w:val="16"/>
    </w:rPr>
  </w:style>
  <w:style w:type="paragraph" w:styleId="lfej">
    <w:name w:val="header"/>
    <w:basedOn w:val="Norml"/>
    <w:link w:val="lfejChar"/>
    <w:uiPriority w:val="99"/>
    <w:unhideWhenUsed/>
    <w:rsid w:val="00621A90"/>
    <w:pPr>
      <w:tabs>
        <w:tab w:val="center" w:pos="4536"/>
        <w:tab w:val="right" w:pos="9072"/>
      </w:tabs>
      <w:spacing w:after="0" w:line="240" w:lineRule="auto"/>
    </w:pPr>
  </w:style>
  <w:style w:type="character" w:customStyle="1" w:styleId="lfejChar">
    <w:name w:val="Élőfej Char"/>
    <w:basedOn w:val="Bekezdsalapbettpusa"/>
    <w:link w:val="lfej"/>
    <w:uiPriority w:val="99"/>
    <w:rsid w:val="00621A90"/>
  </w:style>
  <w:style w:type="paragraph" w:styleId="llb">
    <w:name w:val="footer"/>
    <w:basedOn w:val="Norml"/>
    <w:link w:val="llbChar"/>
    <w:uiPriority w:val="99"/>
    <w:unhideWhenUsed/>
    <w:rsid w:val="00621A90"/>
    <w:pPr>
      <w:tabs>
        <w:tab w:val="center" w:pos="4536"/>
        <w:tab w:val="right" w:pos="9072"/>
      </w:tabs>
      <w:spacing w:after="0" w:line="240" w:lineRule="auto"/>
    </w:pPr>
  </w:style>
  <w:style w:type="character" w:customStyle="1" w:styleId="llbChar">
    <w:name w:val="Élőláb Char"/>
    <w:basedOn w:val="Bekezdsalapbettpusa"/>
    <w:link w:val="llb"/>
    <w:uiPriority w:val="99"/>
    <w:rsid w:val="00621A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371</TotalTime>
  <Pages>15</Pages>
  <Words>3946</Words>
  <Characters>27233</Characters>
  <Application>Microsoft Office Word</Application>
  <DocSecurity>0</DocSecurity>
  <Lines>226</Lines>
  <Paragraphs>62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31117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Tóth Marianna</cp:lastModifiedBy>
  <cp:revision>21</cp:revision>
  <dcterms:created xsi:type="dcterms:W3CDTF">2022-07-11T08:46:00Z</dcterms:created>
  <dcterms:modified xsi:type="dcterms:W3CDTF">2022-07-20T13:01:00Z</dcterms:modified>
</cp:coreProperties>
</file>