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D7" w:rsidRPr="00BF2A1F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AC33D7" w:rsidRPr="00BF2A1F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AC33D7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="00E35C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E35C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2</w:t>
      </w:r>
      <w:r w:rsidR="00443F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443F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3D7" w:rsidRPr="007F6551" w:rsidRDefault="00AC33D7" w:rsidP="00AC33D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A Tiszavasvári Sportegyesület</w:t>
      </w:r>
      <w:r w:rsidR="003141C1">
        <w:rPr>
          <w:rFonts w:ascii="Times New Roman" w:eastAsia="Calibri" w:hAnsi="Times New Roman" w:cs="Times New Roman"/>
          <w:b/>
          <w:sz w:val="24"/>
          <w:szCs w:val="24"/>
        </w:rPr>
        <w:t xml:space="preserve"> által a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Magyar </w:t>
      </w:r>
      <w:r>
        <w:rPr>
          <w:rFonts w:ascii="Times New Roman" w:eastAsia="Calibri" w:hAnsi="Times New Roman" w:cs="Times New Roman"/>
          <w:b/>
          <w:sz w:val="24"/>
          <w:szCs w:val="24"/>
        </w:rPr>
        <w:t>Kézilabda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Szövetséghez benyújt</w:t>
      </w:r>
      <w:r w:rsidR="003141C1">
        <w:rPr>
          <w:rFonts w:ascii="Times New Roman" w:eastAsia="Calibri" w:hAnsi="Times New Roman" w:cs="Times New Roman"/>
          <w:b/>
          <w:sz w:val="24"/>
          <w:szCs w:val="24"/>
        </w:rPr>
        <w:t>ott TAO pályázat Sportfejlesztési Programjához szükséges önerő biztosításáról</w:t>
      </w:r>
    </w:p>
    <w:p w:rsidR="00AC33D7" w:rsidRPr="00E97C50" w:rsidRDefault="00AC33D7" w:rsidP="00AC33D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1262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31AA7" w:rsidRDefault="00AC33D7" w:rsidP="00731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31AA7" w:rsidRDefault="00731AA7" w:rsidP="00731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731AA7" w:rsidRPr="00E31108" w:rsidTr="000D05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731AA7" w:rsidRPr="00E31108" w:rsidTr="000D05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1.4</w:t>
            </w:r>
            <w:r w:rsidRPr="00E311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. </w:t>
            </w: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731AA7" w:rsidRPr="00E31108" w:rsidTr="000D05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7" w:rsidRPr="00E31108" w:rsidRDefault="00731AA7" w:rsidP="000D05C9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</w:p>
        </w:tc>
      </w:tr>
    </w:tbl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AC33D7" w:rsidRPr="00E97C50" w:rsidTr="006C1EB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D7" w:rsidRPr="00E97C50" w:rsidRDefault="00AC33D7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Balázs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D7" w:rsidRPr="00E97C50" w:rsidRDefault="00AC33D7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:rsidR="00AC33D7" w:rsidRPr="00E97C50" w:rsidRDefault="00AC33D7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</w:tbl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31AA7" w:rsidRDefault="00731AA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31AA7" w:rsidRDefault="00731AA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3D7" w:rsidRPr="00E97C50" w:rsidRDefault="00A12C21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C33D7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2</w:t>
      </w:r>
      <w:r w:rsidR="00443F23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AC33D7" w:rsidRPr="00E97C50" w:rsidRDefault="00AC33D7" w:rsidP="00AC33D7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r w:rsidR="00731A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Palló Tamás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AC33D7" w:rsidRPr="00E97C50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AC33D7" w:rsidRPr="00E97C50" w:rsidRDefault="00AC33D7" w:rsidP="00AC33D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731AA7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</w:p>
    <w:p w:rsidR="00AC33D7" w:rsidRPr="00E97C50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E97C50" w:rsidRDefault="00AC33D7" w:rsidP="00AC33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AC33D7" w:rsidRPr="00E97C50" w:rsidRDefault="00AC33D7" w:rsidP="00AC33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AC33D7" w:rsidRDefault="00AC33D7" w:rsidP="00AC33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41C1" w:rsidRPr="007F6551" w:rsidRDefault="003141C1" w:rsidP="003141C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A Tiszavasvári Sportegyesület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>
        <w:rPr>
          <w:rFonts w:ascii="Times New Roman" w:eastAsia="Calibri" w:hAnsi="Times New Roman" w:cs="Times New Roman"/>
          <w:b/>
          <w:sz w:val="24"/>
          <w:szCs w:val="24"/>
        </w:rPr>
        <w:t>Kézilabda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Szövetséghez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>ott TAO pályázat Sportfejlesztési Programjához szükséges önerő biztosításáról</w:t>
      </w:r>
    </w:p>
    <w:p w:rsidR="00AC33D7" w:rsidRPr="007B60FD" w:rsidRDefault="00AC33D7" w:rsidP="00AC33D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D7" w:rsidRPr="007F6551" w:rsidRDefault="00AC33D7" w:rsidP="00AC33D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EE1613" w:rsidRPr="00C120A3" w:rsidRDefault="00443F23" w:rsidP="00AC33D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AC33D7" w:rsidRPr="007B60FD">
        <w:rPr>
          <w:rFonts w:ascii="Times New Roman" w:eastAsia="Calibri" w:hAnsi="Times New Roman" w:cs="Times New Roman"/>
          <w:sz w:val="24"/>
          <w:szCs w:val="24"/>
        </w:rPr>
        <w:t xml:space="preserve"> Tiszavasvári Sportegyesület elnöke azzal a kéréssel fordult </w:t>
      </w:r>
      <w:r w:rsidR="00AC33D7">
        <w:rPr>
          <w:rFonts w:ascii="Times New Roman" w:eastAsia="Calibri" w:hAnsi="Times New Roman" w:cs="Times New Roman"/>
          <w:sz w:val="24"/>
          <w:szCs w:val="24"/>
        </w:rPr>
        <w:t xml:space="preserve">az önkormányzathoz, </w:t>
      </w:r>
      <w:r w:rsidR="00AC33D7" w:rsidRPr="00647271">
        <w:rPr>
          <w:rFonts w:ascii="Times New Roman" w:eastAsia="Calibri" w:hAnsi="Times New Roman" w:cs="Times New Roman"/>
          <w:b/>
          <w:sz w:val="24"/>
          <w:szCs w:val="24"/>
        </w:rPr>
        <w:t>hogy a</w:t>
      </w:r>
      <w:r w:rsidR="00647271" w:rsidRPr="00647271">
        <w:rPr>
          <w:rFonts w:ascii="Times New Roman" w:eastAsia="Calibri" w:hAnsi="Times New Roman" w:cs="Times New Roman"/>
          <w:b/>
          <w:sz w:val="24"/>
          <w:szCs w:val="24"/>
        </w:rPr>
        <w:t>z önkormányzat</w:t>
      </w:r>
      <w:r w:rsidR="00AC33D7" w:rsidRPr="006472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11D3" w:rsidRPr="00647271">
        <w:rPr>
          <w:rFonts w:ascii="Times New Roman" w:eastAsia="Calibri" w:hAnsi="Times New Roman" w:cs="Times New Roman"/>
          <w:b/>
          <w:sz w:val="24"/>
          <w:szCs w:val="24"/>
        </w:rPr>
        <w:t>biztosítsa</w:t>
      </w:r>
      <w:r w:rsidR="00647271">
        <w:rPr>
          <w:rFonts w:ascii="Times New Roman" w:eastAsia="Calibri" w:hAnsi="Times New Roman" w:cs="Times New Roman"/>
          <w:sz w:val="24"/>
          <w:szCs w:val="24"/>
        </w:rPr>
        <w:t xml:space="preserve"> a TSE részére a </w:t>
      </w:r>
      <w:r w:rsidR="00AC33D7" w:rsidRPr="00C120A3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C60E2D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AC33D7" w:rsidRPr="00C120A3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C60E2D">
        <w:rPr>
          <w:rFonts w:ascii="Times New Roman" w:eastAsia="Calibri" w:hAnsi="Times New Roman" w:cs="Times New Roman"/>
          <w:b/>
          <w:sz w:val="24"/>
          <w:szCs w:val="24"/>
        </w:rPr>
        <w:t>20-a</w:t>
      </w:r>
      <w:r w:rsidR="00AC33D7" w:rsidRPr="00C120A3">
        <w:rPr>
          <w:rFonts w:ascii="Times New Roman" w:eastAsia="Calibri" w:hAnsi="Times New Roman" w:cs="Times New Roman"/>
          <w:b/>
          <w:sz w:val="24"/>
          <w:szCs w:val="24"/>
        </w:rPr>
        <w:t>s évadra</w:t>
      </w:r>
      <w:r w:rsidR="00AC33D7">
        <w:rPr>
          <w:rFonts w:ascii="Times New Roman" w:eastAsia="Calibri" w:hAnsi="Times New Roman" w:cs="Times New Roman"/>
          <w:sz w:val="24"/>
          <w:szCs w:val="24"/>
        </w:rPr>
        <w:t xml:space="preserve"> vonatkozó </w:t>
      </w:r>
      <w:r w:rsidR="00B511D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B511D3" w:rsidRPr="00647271">
        <w:rPr>
          <w:rFonts w:ascii="Times New Roman" w:eastAsia="Calibri" w:hAnsi="Times New Roman" w:cs="Times New Roman"/>
          <w:b/>
          <w:sz w:val="24"/>
          <w:szCs w:val="24"/>
        </w:rPr>
        <w:t>Magyar Kézilabda Szövetséghez</w:t>
      </w:r>
      <w:r w:rsidR="00647271" w:rsidRPr="00647271">
        <w:rPr>
          <w:rFonts w:ascii="Times New Roman" w:eastAsia="Calibri" w:hAnsi="Times New Roman" w:cs="Times New Roman"/>
          <w:b/>
          <w:sz w:val="24"/>
          <w:szCs w:val="24"/>
        </w:rPr>
        <w:t xml:space="preserve"> jóváhagyásra</w:t>
      </w:r>
      <w:r w:rsidR="00B511D3" w:rsidRPr="006472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47271" w:rsidRPr="00647271">
        <w:rPr>
          <w:rFonts w:ascii="Times New Roman" w:eastAsia="Calibri" w:hAnsi="Times New Roman" w:cs="Times New Roman"/>
          <w:b/>
          <w:sz w:val="24"/>
          <w:szCs w:val="24"/>
        </w:rPr>
        <w:t>benyújtott</w:t>
      </w:r>
      <w:r w:rsidR="006472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3D7" w:rsidRPr="00C120A3">
        <w:rPr>
          <w:rFonts w:ascii="Times New Roman" w:eastAsia="Calibri" w:hAnsi="Times New Roman" w:cs="Times New Roman"/>
          <w:b/>
          <w:sz w:val="24"/>
          <w:szCs w:val="24"/>
        </w:rPr>
        <w:t>Sportfejlesztési Program</w:t>
      </w:r>
      <w:r w:rsidR="00B511D3">
        <w:rPr>
          <w:rFonts w:ascii="Times New Roman" w:eastAsia="Calibri" w:hAnsi="Times New Roman" w:cs="Times New Roman"/>
          <w:b/>
          <w:sz w:val="24"/>
          <w:szCs w:val="24"/>
        </w:rPr>
        <w:t>hoz szükséges önerő öss</w:t>
      </w:r>
      <w:r w:rsidR="00647271">
        <w:rPr>
          <w:rFonts w:ascii="Times New Roman" w:eastAsia="Calibri" w:hAnsi="Times New Roman" w:cs="Times New Roman"/>
          <w:b/>
          <w:sz w:val="24"/>
          <w:szCs w:val="24"/>
        </w:rPr>
        <w:t xml:space="preserve">zegét. </w:t>
      </w:r>
    </w:p>
    <w:p w:rsidR="00EE1613" w:rsidRDefault="00473EDD" w:rsidP="00EE16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Sportfejlesztési Program keretén belül </w:t>
      </w:r>
      <w:r w:rsidRPr="005B42FA">
        <w:rPr>
          <w:rFonts w:ascii="Times New Roman" w:eastAsia="Calibri" w:hAnsi="Times New Roman" w:cs="Times New Roman"/>
          <w:b/>
          <w:sz w:val="24"/>
          <w:szCs w:val="24"/>
        </w:rPr>
        <w:t>m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 xml:space="preserve">egvalósuló fejlesztések </w:t>
      </w:r>
      <w:r>
        <w:rPr>
          <w:rFonts w:ascii="Times New Roman" w:eastAsia="Calibri" w:hAnsi="Times New Roman" w:cs="Times New Roman"/>
          <w:b/>
          <w:sz w:val="24"/>
          <w:szCs w:val="24"/>
        </w:rPr>
        <w:t>az alábbiakban jogcímenként, költségekkel együtt kerültek feltüntetésre:</w:t>
      </w:r>
    </w:p>
    <w:p w:rsidR="00647271" w:rsidRPr="00647271" w:rsidRDefault="00647271" w:rsidP="00647271">
      <w:pPr>
        <w:pStyle w:val="Listaszerbekezds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271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Tárgyi eszköz beruházás, felújítás (nem ingatlan)</w:t>
      </w:r>
      <w:r w:rsidRPr="00647271">
        <w:rPr>
          <w:rFonts w:ascii="Times New Roman" w:eastAsia="Calibri" w:hAnsi="Times New Roman" w:cs="Times New Roman"/>
          <w:sz w:val="24"/>
          <w:szCs w:val="24"/>
        </w:rPr>
        <w:t xml:space="preserve"> jogcím tekintetében </w:t>
      </w:r>
      <w:r w:rsidRPr="00647271">
        <w:rPr>
          <w:rFonts w:ascii="Times New Roman" w:eastAsia="Calibri" w:hAnsi="Times New Roman" w:cs="Times New Roman"/>
          <w:b/>
          <w:sz w:val="24"/>
          <w:szCs w:val="24"/>
        </w:rPr>
        <w:t>beszerzendő eszközök</w:t>
      </w:r>
      <w:r w:rsidRPr="00647271">
        <w:rPr>
          <w:rFonts w:ascii="Times New Roman" w:eastAsia="Calibri" w:hAnsi="Times New Roman" w:cs="Times New Roman"/>
          <w:sz w:val="24"/>
          <w:szCs w:val="24"/>
        </w:rPr>
        <w:t xml:space="preserve"> vonatkozásában:</w:t>
      </w:r>
    </w:p>
    <w:p w:rsidR="00647271" w:rsidRDefault="00647271" w:rsidP="00647271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sportfelszerelés</w:t>
      </w:r>
      <w:r w:rsidR="00473EDD">
        <w:rPr>
          <w:rFonts w:ascii="Times New Roman" w:eastAsia="Calibri" w:hAnsi="Times New Roman" w:cs="Times New Roman"/>
          <w:b/>
          <w:sz w:val="24"/>
          <w:szCs w:val="24"/>
        </w:rPr>
        <w:t>, sporteszköz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(melegítő,</w:t>
      </w:r>
      <w:r w:rsidR="00473EDD">
        <w:rPr>
          <w:rFonts w:ascii="Times New Roman" w:eastAsia="Calibri" w:hAnsi="Times New Roman" w:cs="Times New Roman"/>
          <w:b/>
          <w:sz w:val="24"/>
          <w:szCs w:val="24"/>
        </w:rPr>
        <w:t xml:space="preserve"> cipő, labda, labdazsák, medicinlabda, nehezített kézilabda, súlylabda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3EDD" w:rsidRDefault="00647271" w:rsidP="00473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271">
        <w:rPr>
          <w:rFonts w:ascii="Times New Roman" w:eastAsia="Calibri" w:hAnsi="Times New Roman" w:cs="Times New Roman"/>
          <w:sz w:val="24"/>
          <w:szCs w:val="24"/>
        </w:rPr>
        <w:t>A tervezett TAO támogatás: 2.</w:t>
      </w:r>
      <w:r w:rsidR="00473EDD">
        <w:rPr>
          <w:rFonts w:ascii="Times New Roman" w:eastAsia="Calibri" w:hAnsi="Times New Roman" w:cs="Times New Roman"/>
          <w:sz w:val="24"/>
          <w:szCs w:val="24"/>
        </w:rPr>
        <w:t>262</w:t>
      </w:r>
      <w:r w:rsidRPr="00647271">
        <w:rPr>
          <w:rFonts w:ascii="Times New Roman" w:eastAsia="Calibri" w:hAnsi="Times New Roman" w:cs="Times New Roman"/>
          <w:sz w:val="24"/>
          <w:szCs w:val="24"/>
        </w:rPr>
        <w:t>.</w:t>
      </w:r>
      <w:r w:rsidR="00473EDD">
        <w:rPr>
          <w:rFonts w:ascii="Times New Roman" w:eastAsia="Calibri" w:hAnsi="Times New Roman" w:cs="Times New Roman"/>
          <w:sz w:val="24"/>
          <w:szCs w:val="24"/>
        </w:rPr>
        <w:t>408</w:t>
      </w:r>
      <w:r w:rsidRPr="00647271">
        <w:rPr>
          <w:rFonts w:ascii="Times New Roman" w:eastAsia="Calibri" w:hAnsi="Times New Roman" w:cs="Times New Roman"/>
          <w:sz w:val="24"/>
          <w:szCs w:val="24"/>
        </w:rPr>
        <w:t xml:space="preserve"> Ft, </w:t>
      </w:r>
      <w:r w:rsidRPr="00DD3288">
        <w:rPr>
          <w:rFonts w:ascii="Times New Roman" w:eastAsia="Calibri" w:hAnsi="Times New Roman" w:cs="Times New Roman"/>
          <w:b/>
          <w:sz w:val="24"/>
          <w:szCs w:val="24"/>
        </w:rPr>
        <w:t xml:space="preserve">melyből a tervezett önrész: </w:t>
      </w:r>
      <w:r w:rsidR="00473EDD" w:rsidRPr="00DD3288">
        <w:rPr>
          <w:rFonts w:ascii="Times New Roman" w:eastAsia="Calibri" w:hAnsi="Times New Roman" w:cs="Times New Roman"/>
          <w:b/>
          <w:sz w:val="24"/>
          <w:szCs w:val="24"/>
        </w:rPr>
        <w:t>999</w:t>
      </w:r>
      <w:r w:rsidRPr="00DD328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73EDD" w:rsidRPr="00DD328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D3288">
        <w:rPr>
          <w:rFonts w:ascii="Times New Roman" w:eastAsia="Calibri" w:hAnsi="Times New Roman" w:cs="Times New Roman"/>
          <w:b/>
          <w:sz w:val="24"/>
          <w:szCs w:val="24"/>
        </w:rPr>
        <w:t>92 Ft</w:t>
      </w:r>
      <w:r w:rsidR="00DD3288">
        <w:rPr>
          <w:rFonts w:ascii="Times New Roman" w:eastAsia="Calibri" w:hAnsi="Times New Roman" w:cs="Times New Roman"/>
          <w:sz w:val="24"/>
          <w:szCs w:val="24"/>
        </w:rPr>
        <w:t>.</w:t>
      </w:r>
      <w:r w:rsidR="00473EDD" w:rsidRPr="00473ED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3EDD" w:rsidRPr="001E63F3" w:rsidRDefault="00473EDD" w:rsidP="00473E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tervezett beruházási érték: </w:t>
      </w:r>
      <w:r w:rsidR="00DD3288">
        <w:rPr>
          <w:rFonts w:ascii="Times New Roman" w:eastAsia="Calibri" w:hAnsi="Times New Roman" w:cs="Times New Roman"/>
          <w:sz w:val="24"/>
          <w:szCs w:val="24"/>
        </w:rPr>
        <w:t>3.262.000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Ft.</w:t>
      </w:r>
    </w:p>
    <w:p w:rsidR="00473EDD" w:rsidRPr="00473EDD" w:rsidRDefault="00473EDD" w:rsidP="00473EDD">
      <w:pPr>
        <w:pStyle w:val="Listaszerbekezds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271" w:rsidRPr="00647271" w:rsidRDefault="00DD3288" w:rsidP="00EE1613">
      <w:pPr>
        <w:pStyle w:val="Listaszerbekezds"/>
        <w:numPr>
          <w:ilvl w:val="0"/>
          <w:numId w:val="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Utánpótlás nevelés feladatainak támogatása</w:t>
      </w:r>
      <w:r w:rsidR="00647271" w:rsidRPr="00647271">
        <w:rPr>
          <w:rFonts w:ascii="Times New Roman" w:eastAsia="Calibri" w:hAnsi="Times New Roman" w:cs="Times New Roman"/>
          <w:sz w:val="24"/>
          <w:szCs w:val="24"/>
        </w:rPr>
        <w:t xml:space="preserve"> jogcímhez kapcsolódó tervezett TAO támogatás: </w:t>
      </w:r>
      <w:r>
        <w:rPr>
          <w:rFonts w:ascii="Times New Roman" w:eastAsia="Calibri" w:hAnsi="Times New Roman" w:cs="Times New Roman"/>
          <w:sz w:val="24"/>
          <w:szCs w:val="24"/>
        </w:rPr>
        <w:t>46.512</w:t>
      </w:r>
      <w:r w:rsidR="0064727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004</w:t>
      </w:r>
      <w:r w:rsidR="00647271" w:rsidRPr="00647271">
        <w:rPr>
          <w:rFonts w:ascii="Times New Roman" w:eastAsia="Calibri" w:hAnsi="Times New Roman" w:cs="Times New Roman"/>
          <w:sz w:val="24"/>
          <w:szCs w:val="24"/>
        </w:rPr>
        <w:t xml:space="preserve"> Ft, </w:t>
      </w:r>
      <w:r w:rsidR="00647271" w:rsidRPr="00647271">
        <w:rPr>
          <w:rFonts w:ascii="Times New Roman" w:eastAsia="Calibri" w:hAnsi="Times New Roman" w:cs="Times New Roman"/>
          <w:b/>
          <w:sz w:val="24"/>
          <w:szCs w:val="24"/>
        </w:rPr>
        <w:t>melyből a tervezett önrész</w:t>
      </w:r>
      <w:r>
        <w:rPr>
          <w:rFonts w:ascii="Times New Roman" w:eastAsia="Calibri" w:hAnsi="Times New Roman" w:cs="Times New Roman"/>
          <w:b/>
          <w:sz w:val="24"/>
          <w:szCs w:val="24"/>
        </w:rPr>
        <w:t>: 5.327</w:t>
      </w:r>
      <w:r w:rsidR="00647271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836</w:t>
      </w:r>
      <w:r w:rsidR="00647271" w:rsidRPr="00647271">
        <w:rPr>
          <w:rFonts w:ascii="Times New Roman" w:eastAsia="Calibri" w:hAnsi="Times New Roman" w:cs="Times New Roman"/>
          <w:b/>
          <w:sz w:val="24"/>
          <w:szCs w:val="24"/>
        </w:rPr>
        <w:t xml:space="preserve"> Ft.</w:t>
      </w:r>
    </w:p>
    <w:p w:rsidR="00AC33D7" w:rsidRPr="00C120A3" w:rsidRDefault="00AC33D7" w:rsidP="00AC33D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20A3">
        <w:rPr>
          <w:rFonts w:ascii="Times New Roman" w:eastAsia="Calibri" w:hAnsi="Times New Roman" w:cs="Times New Roman"/>
          <w:b/>
          <w:sz w:val="24"/>
          <w:szCs w:val="24"/>
        </w:rPr>
        <w:t xml:space="preserve">A TSE Kézilabda Szakosztályának </w:t>
      </w:r>
      <w:r w:rsidRPr="00647271">
        <w:rPr>
          <w:rFonts w:ascii="Times New Roman" w:eastAsia="Calibri" w:hAnsi="Times New Roman" w:cs="Times New Roman"/>
          <w:sz w:val="24"/>
          <w:szCs w:val="24"/>
        </w:rPr>
        <w:t>a 201</w:t>
      </w:r>
      <w:r w:rsidR="00DD3288">
        <w:rPr>
          <w:rFonts w:ascii="Times New Roman" w:eastAsia="Calibri" w:hAnsi="Times New Roman" w:cs="Times New Roman"/>
          <w:sz w:val="24"/>
          <w:szCs w:val="24"/>
        </w:rPr>
        <w:t>9</w:t>
      </w:r>
      <w:r w:rsidRPr="00647271">
        <w:rPr>
          <w:rFonts w:ascii="Times New Roman" w:eastAsia="Calibri" w:hAnsi="Times New Roman" w:cs="Times New Roman"/>
          <w:sz w:val="24"/>
          <w:szCs w:val="24"/>
        </w:rPr>
        <w:t>/20</w:t>
      </w:r>
      <w:r w:rsidR="00DD3288">
        <w:rPr>
          <w:rFonts w:ascii="Times New Roman" w:eastAsia="Calibri" w:hAnsi="Times New Roman" w:cs="Times New Roman"/>
          <w:sz w:val="24"/>
          <w:szCs w:val="24"/>
        </w:rPr>
        <w:t>20</w:t>
      </w:r>
      <w:r w:rsidRPr="00647271">
        <w:rPr>
          <w:rFonts w:ascii="Times New Roman" w:eastAsia="Calibri" w:hAnsi="Times New Roman" w:cs="Times New Roman"/>
          <w:sz w:val="24"/>
          <w:szCs w:val="24"/>
        </w:rPr>
        <w:t>-</w:t>
      </w:r>
      <w:r w:rsidR="00DD3288">
        <w:rPr>
          <w:rFonts w:ascii="Times New Roman" w:eastAsia="Calibri" w:hAnsi="Times New Roman" w:cs="Times New Roman"/>
          <w:sz w:val="24"/>
          <w:szCs w:val="24"/>
        </w:rPr>
        <w:t>a</w:t>
      </w:r>
      <w:r w:rsidRPr="00647271">
        <w:rPr>
          <w:rFonts w:ascii="Times New Roman" w:eastAsia="Calibri" w:hAnsi="Times New Roman" w:cs="Times New Roman"/>
          <w:sz w:val="24"/>
          <w:szCs w:val="24"/>
        </w:rPr>
        <w:t xml:space="preserve">s évadra vonatkozó Sportfejlesztési Programjához szükséges </w:t>
      </w:r>
      <w:r w:rsidRPr="00C120A3">
        <w:rPr>
          <w:rFonts w:ascii="Times New Roman" w:eastAsia="Calibri" w:hAnsi="Times New Roman" w:cs="Times New Roman"/>
          <w:b/>
          <w:sz w:val="24"/>
          <w:szCs w:val="24"/>
        </w:rPr>
        <w:t xml:space="preserve">önerő teljes tervezett összege: </w:t>
      </w:r>
      <w:r w:rsidR="00DD3288">
        <w:rPr>
          <w:rFonts w:ascii="Times New Roman" w:eastAsia="Calibri" w:hAnsi="Times New Roman" w:cs="Times New Roman"/>
          <w:b/>
          <w:sz w:val="24"/>
          <w:szCs w:val="24"/>
        </w:rPr>
        <w:t>6.327.428</w:t>
      </w:r>
      <w:r w:rsidRPr="00C120A3">
        <w:rPr>
          <w:rFonts w:ascii="Times New Roman" w:eastAsia="Calibri" w:hAnsi="Times New Roman" w:cs="Times New Roman"/>
          <w:b/>
          <w:sz w:val="24"/>
          <w:szCs w:val="24"/>
        </w:rPr>
        <w:t>.- Ft.</w:t>
      </w:r>
    </w:p>
    <w:p w:rsidR="00AC33D7" w:rsidRPr="00647271" w:rsidRDefault="00AC33D7" w:rsidP="00AC33D7">
      <w:pPr>
        <w:spacing w:before="160" w:after="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727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Jogszabályi háttér:</w:t>
      </w:r>
    </w:p>
    <w:p w:rsidR="00DD3288" w:rsidRDefault="00AC33D7" w:rsidP="00DD3288">
      <w:pPr>
        <w:spacing w:before="160" w:after="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727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Magyarország helyi önkormányzatairól szóló 2011. évi CLXXXIX. törvény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13. § (1)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 alapján a 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helyi közügyek,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helyben biztosítható közfeladatok körében ellátandó helyi önkormányzati feladatok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különösen:</w:t>
      </w:r>
    </w:p>
    <w:p w:rsidR="00AC33D7" w:rsidRPr="00647271" w:rsidRDefault="00AC33D7" w:rsidP="00DD3288">
      <w:pPr>
        <w:spacing w:before="160" w:after="8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7271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="006472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47271">
        <w:rPr>
          <w:rFonts w:ascii="Times New Roman" w:eastAsia="Calibri" w:hAnsi="Times New Roman" w:cs="Times New Roman"/>
          <w:b/>
          <w:sz w:val="24"/>
          <w:szCs w:val="24"/>
        </w:rPr>
        <w:t>sport, ifjúsági ügyek;</w:t>
      </w:r>
    </w:p>
    <w:p w:rsidR="00AC33D7" w:rsidRPr="007B60FD" w:rsidRDefault="00AC33D7" w:rsidP="00AC33D7">
      <w:pPr>
        <w:spacing w:before="100" w:beforeAutospacing="1" w:after="100" w:afterAutospacing="1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sportról szóló 2004. évi I. törvény 55. </w:t>
      </w:r>
      <w:proofErr w:type="gramStart"/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>§ (1)-(2) bekezdései alapján a</w:t>
      </w:r>
      <w:r w:rsidRPr="0064727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helyi önkormányzatok sporttal kapcsolatos feladatai</w:t>
      </w:r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önkormányzat - figyelemmel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sport hosszú távú fejlesztési koncepciójára -: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meghatározza a helyi sportfejlesztési koncepciót, és gondoskodik annak megvalósításáról,</w:t>
      </w:r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együttműködik a helyi sportszervezetekkel, sportszövetségekkel,</w:t>
      </w:r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472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fenntartja és működteti a tulajdonát képező sportlétesítményeket,</w:t>
      </w:r>
      <w:r w:rsidRPr="006472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megteremti az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iskolai testnevelés és sporttevékenység gyakorlásának feltételeit</w:t>
      </w:r>
      <w:r w:rsidRPr="007B60FD">
        <w:rPr>
          <w:rFonts w:ascii="Times New Roman" w:eastAsia="Calibri" w:hAnsi="Times New Roman" w:cs="Times New Roman"/>
          <w:sz w:val="24"/>
          <w:szCs w:val="24"/>
        </w:rPr>
        <w:t>, továbbá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iztosítja az önkormányzati iskolai sportkörök működéséhez, vagy az ezek feladatait ellátó diáksport-egyesületek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feladatainak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zavartalan ellátásához szükséges feltételeket.</w:t>
      </w:r>
    </w:p>
    <w:p w:rsidR="00AC33D7" w:rsidRPr="007B60FD" w:rsidRDefault="00AC33D7" w:rsidP="00AC33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Tiszavasvári Város Önkormányzata Képviselő-testülete</w:t>
      </w:r>
      <w:bookmarkStart w:id="0" w:name="szám"/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32/2004. (XII. 01.) </w:t>
      </w:r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>rendelete</w:t>
      </w:r>
      <w:bookmarkStart w:id="1" w:name="cím"/>
      <w:bookmarkEnd w:id="0"/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 sportról 10. § (2) bekezdés c) pontja szerint</w:t>
      </w:r>
      <w:bookmarkEnd w:id="1"/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a</w:t>
      </w:r>
      <w:r w:rsidRPr="007B60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gyermek- és ifjúsági sportot, az utánpótlás-nevelési tevékenységet segíti, valamint vállalja az önkormányzat: a településen működő sportszervezetekben az amatőr versenyző utánpótlás nevelésének támogatását.</w:t>
      </w:r>
    </w:p>
    <w:p w:rsidR="00AC33D7" w:rsidRDefault="00AC33D7" w:rsidP="00AC33D7">
      <w:pPr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14. § (3) bekezdése alapján az önkormányzat a sportcélú támogatások összegéről az éves költségvetési rendeletében dönt. E döntés szerint legalább az éves költségvetés működési kiadásainak 1,2%-át sportcélú támogatásra kell fordítani. A támogatás forrásai a sport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 alapján az állam által biztosított normatív támogatás, valamint az önkormányzat saját bevételei.</w:t>
      </w:r>
    </w:p>
    <w:p w:rsidR="00647271" w:rsidRPr="007B60FD" w:rsidRDefault="00647271" w:rsidP="00AC33D7">
      <w:pPr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7B60FD" w:rsidRDefault="00AC33D7" w:rsidP="00AC33D7">
      <w:pPr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 sportcélú támogatások elosztását a Képviselő-testület végzi.</w:t>
      </w:r>
    </w:p>
    <w:p w:rsidR="00AC33D7" w:rsidRPr="007B60FD" w:rsidRDefault="00AC33D7" w:rsidP="00AC33D7">
      <w:pPr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3D7" w:rsidRPr="00C120A3" w:rsidRDefault="00443F23" w:rsidP="00AC33D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3F23">
        <w:rPr>
          <w:rFonts w:ascii="Times New Roman" w:eastAsia="Calibri" w:hAnsi="Times New Roman" w:cs="Times New Roman"/>
          <w:b/>
          <w:sz w:val="24"/>
          <w:szCs w:val="24"/>
        </w:rPr>
        <w:t>Kérem a Tisztelt Képviselő-testületet az előterjesztés megtárgyalására és a határozat-tervezet elfogadására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C33D7" w:rsidRPr="00C120A3" w:rsidRDefault="00AC33D7" w:rsidP="00AC33D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D7" w:rsidRPr="007B60FD" w:rsidRDefault="00AC33D7" w:rsidP="00AC33D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</w:rPr>
        <w:t>201</w:t>
      </w:r>
      <w:r w:rsidR="00DD3288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D3288">
        <w:rPr>
          <w:rFonts w:ascii="Times New Roman" w:eastAsia="Calibri" w:hAnsi="Times New Roman" w:cs="Times New Roman"/>
          <w:sz w:val="24"/>
          <w:szCs w:val="24"/>
        </w:rPr>
        <w:t>június 2</w:t>
      </w:r>
      <w:r w:rsidR="00443F23">
        <w:rPr>
          <w:rFonts w:ascii="Times New Roman" w:eastAsia="Calibri" w:hAnsi="Times New Roman" w:cs="Times New Roman"/>
          <w:sz w:val="24"/>
          <w:szCs w:val="24"/>
        </w:rPr>
        <w:t>0</w:t>
      </w:r>
      <w:r w:rsidR="00DD32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3D7" w:rsidRPr="007B60FD" w:rsidRDefault="00AC33D7" w:rsidP="00AC33D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3D7" w:rsidRDefault="00AC33D7" w:rsidP="00DD3288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DD3288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A12C21" w:rsidRDefault="00AC33D7" w:rsidP="00A12C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DD328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A12C21" w:rsidRDefault="00A12C21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C33D7" w:rsidRPr="008F1CC8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</w:p>
    <w:p w:rsidR="00AC33D7" w:rsidRPr="008F1CC8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AC33D7" w:rsidRPr="008F1CC8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AC33D7" w:rsidRPr="008F1CC8" w:rsidRDefault="00AC33D7" w:rsidP="00AC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AC33D7" w:rsidRDefault="00AC33D7" w:rsidP="00AC3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…./201</w:t>
      </w:r>
      <w:r w:rsidR="00A12C21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(V</w:t>
      </w:r>
      <w:r w:rsidR="00A12C21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12C2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443F2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AC33D7" w:rsidRDefault="00AC33D7" w:rsidP="00AC3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AC33D7" w:rsidRPr="008F1CC8" w:rsidRDefault="00AC33D7" w:rsidP="00AC3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41C1" w:rsidRDefault="003141C1" w:rsidP="003141C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A Tiszavasvári Sportegyesület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által a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Magyar </w:t>
      </w:r>
      <w:r>
        <w:rPr>
          <w:rFonts w:ascii="Times New Roman" w:eastAsia="Calibri" w:hAnsi="Times New Roman" w:cs="Times New Roman"/>
          <w:b/>
          <w:sz w:val="24"/>
          <w:szCs w:val="24"/>
        </w:rPr>
        <w:t>Kézilabda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Szövetséghez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>ott TAO pályázat Sportfejlesztési Programjához szükséges önrész biztosításáról</w:t>
      </w:r>
    </w:p>
    <w:p w:rsidR="00AC33D7" w:rsidRDefault="00AC33D7" w:rsidP="00C96029">
      <w:pPr>
        <w:tabs>
          <w:tab w:val="center" w:pos="6521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8D5ABA" w:rsidRPr="009F1520" w:rsidRDefault="009F1520" w:rsidP="009F152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8D5ABA" w:rsidRPr="009F1520">
        <w:rPr>
          <w:rFonts w:ascii="Times New Roman" w:eastAsia="Calibri" w:hAnsi="Times New Roman" w:cs="Times New Roman"/>
          <w:sz w:val="24"/>
          <w:szCs w:val="24"/>
        </w:rPr>
        <w:t xml:space="preserve">Kötelezettséget vállal a Tiszavasvári Sportegyesület Magyar </w:t>
      </w:r>
      <w:r w:rsidR="002E3B9A" w:rsidRPr="009F1520">
        <w:rPr>
          <w:rFonts w:ascii="Times New Roman" w:eastAsia="Calibri" w:hAnsi="Times New Roman" w:cs="Times New Roman"/>
          <w:sz w:val="24"/>
          <w:szCs w:val="24"/>
        </w:rPr>
        <w:t>Kézilabda</w:t>
      </w:r>
      <w:r w:rsidR="008D5ABA" w:rsidRPr="009F1520">
        <w:rPr>
          <w:rFonts w:ascii="Times New Roman" w:eastAsia="Calibri" w:hAnsi="Times New Roman" w:cs="Times New Roman"/>
          <w:sz w:val="24"/>
          <w:szCs w:val="24"/>
        </w:rPr>
        <w:t xml:space="preserve"> Szövetséghez benyújtott</w:t>
      </w:r>
      <w:r w:rsidR="002E3B9A" w:rsidRPr="009F1520">
        <w:rPr>
          <w:rFonts w:ascii="Times New Roman" w:eastAsia="Calibri" w:hAnsi="Times New Roman" w:cs="Times New Roman"/>
          <w:sz w:val="24"/>
          <w:szCs w:val="24"/>
        </w:rPr>
        <w:t>, nyertes</w:t>
      </w:r>
      <w:r w:rsidR="008D5ABA" w:rsidRPr="009F1520">
        <w:rPr>
          <w:rFonts w:ascii="Times New Roman" w:eastAsia="Calibri" w:hAnsi="Times New Roman" w:cs="Times New Roman"/>
          <w:sz w:val="24"/>
          <w:szCs w:val="24"/>
        </w:rPr>
        <w:t xml:space="preserve"> TAO pályázat Sportfejlesztési Program megvalósításához szükséges önrész biztosítására </w:t>
      </w:r>
      <w:r w:rsidR="008D5ABA" w:rsidRPr="009F1520">
        <w:rPr>
          <w:rFonts w:ascii="Times New Roman" w:eastAsia="Calibri" w:hAnsi="Times New Roman" w:cs="Times New Roman"/>
          <w:b/>
          <w:sz w:val="24"/>
          <w:szCs w:val="24"/>
          <w:u w:val="single"/>
        </w:rPr>
        <w:t>6.327.428</w:t>
      </w:r>
      <w:r w:rsidR="002E3B9A" w:rsidRPr="009F152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Ft erejéig, azzal, hogy:</w:t>
      </w:r>
    </w:p>
    <w:p w:rsidR="008D5ABA" w:rsidRDefault="008D5ABA" w:rsidP="008D5AB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5ABA" w:rsidRPr="004904FB" w:rsidRDefault="008D5ABA" w:rsidP="008D5ABA">
      <w:pPr>
        <w:pStyle w:val="Listaszerbekezds"/>
        <w:numPr>
          <w:ilvl w:val="1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4FB">
        <w:rPr>
          <w:rFonts w:ascii="Times New Roman" w:eastAsia="Calibri" w:hAnsi="Times New Roman" w:cs="Times New Roman"/>
          <w:sz w:val="24"/>
          <w:szCs w:val="24"/>
        </w:rPr>
        <w:t>Amennyiben csökkentett támogatás kerül jóváhagyásra, akkor a csökkentett támogatási összeg önrésze kerül biztosítására.</w:t>
      </w:r>
    </w:p>
    <w:p w:rsidR="008D5ABA" w:rsidRPr="00831965" w:rsidRDefault="008D5ABA" w:rsidP="008D5ABA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965">
        <w:rPr>
          <w:rFonts w:ascii="Times New Roman" w:eastAsia="Calibri" w:hAnsi="Times New Roman" w:cs="Times New Roman"/>
          <w:sz w:val="24"/>
          <w:szCs w:val="24"/>
        </w:rPr>
        <w:t>Magasabb összegű támo</w:t>
      </w:r>
      <w:bookmarkStart w:id="2" w:name="_GoBack"/>
      <w:bookmarkEnd w:id="2"/>
      <w:r w:rsidRPr="00831965">
        <w:rPr>
          <w:rFonts w:ascii="Times New Roman" w:eastAsia="Calibri" w:hAnsi="Times New Roman" w:cs="Times New Roman"/>
          <w:sz w:val="24"/>
          <w:szCs w:val="24"/>
        </w:rPr>
        <w:t xml:space="preserve">gatás jóváhagyása esetén, a magasabb összegű önrész rendelkezésre bocsátásáról szükséges a Képviselő-testület ismételt döntése. </w:t>
      </w:r>
    </w:p>
    <w:p w:rsidR="008D5ABA" w:rsidRDefault="008D5ABA" w:rsidP="008D5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5ABA" w:rsidRPr="008F1CC8" w:rsidRDefault="008D5ABA" w:rsidP="008D5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Felkéri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Jegyzőt, hogy jelen határozat 1. </w:t>
      </w:r>
      <w:r w:rsidR="002E3B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megvalósulása esetén 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szükséges fedezet bizto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sítására tegyen javaslatot a 2020</w:t>
      </w:r>
      <w:r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költségvetési rendelet elfogadásakor.</w:t>
      </w:r>
    </w:p>
    <w:p w:rsidR="008D5ABA" w:rsidRPr="008F1CC8" w:rsidRDefault="008D5ABA" w:rsidP="008D5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D5ABA" w:rsidRPr="008F1CC8" w:rsidRDefault="008D5ABA" w:rsidP="008D5A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3. Felkéri a TSE vezetőjét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hogy a pályázat elbírálását követően a határozatról tájékoztassa az önkormányzatot.</w:t>
      </w:r>
    </w:p>
    <w:p w:rsidR="008D5ABA" w:rsidRPr="008F1CC8" w:rsidRDefault="008D5ABA" w:rsidP="008D5A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236A" w:rsidRPr="00DE7A0C" w:rsidRDefault="009F1520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="00FF236A"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Felhatalmazza a</w:t>
      </w:r>
      <w:r w:rsidR="00FF236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</w:t>
      </w:r>
      <w:r w:rsidR="00FF236A"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gármestert, hogy a határozat 1. </w:t>
      </w:r>
      <w:r w:rsidR="00FF236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számú mellékletét képező, </w:t>
      </w:r>
      <w:r w:rsidR="00FF236A" w:rsidRPr="008F1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önrész rendelkezésre bocsájtásáról szóló nyilatkozatot aláírja.</w:t>
      </w:r>
    </w:p>
    <w:p w:rsidR="008D5ABA" w:rsidRPr="008F1CC8" w:rsidRDefault="008D5ABA" w:rsidP="008D5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D5ABA" w:rsidRPr="008F1CC8" w:rsidRDefault="008D5ABA" w:rsidP="008D5ABA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5ABA" w:rsidRDefault="008D5ABA" w:rsidP="008D5ABA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>
        <w:rPr>
          <w:rFonts w:ascii="Times New Roman" w:eastAsia="Calibri" w:hAnsi="Times New Roman" w:cs="Times New Roman"/>
          <w:sz w:val="24"/>
          <w:szCs w:val="24"/>
        </w:rPr>
        <w:t>: 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4. pont: azonnal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Szőke Zoltán</w:t>
      </w:r>
    </w:p>
    <w:p w:rsidR="008D5ABA" w:rsidRDefault="008D5ABA" w:rsidP="008D5ABA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8D5ABA" w:rsidRDefault="008D5ABA" w:rsidP="008D5ABA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2. pont: 2020. február 15.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Ostorháziné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Zsuzsanna </w:t>
      </w:r>
    </w:p>
    <w:p w:rsidR="008D5ABA" w:rsidRPr="008F1CC8" w:rsidRDefault="008D5ABA" w:rsidP="008D5ABA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</w:p>
    <w:p w:rsidR="00AC33D7" w:rsidRPr="008F1CC8" w:rsidRDefault="008D5ABA" w:rsidP="008D5ABA">
      <w:pPr>
        <w:tabs>
          <w:tab w:val="center" w:pos="6521"/>
        </w:tabs>
        <w:spacing w:line="240" w:lineRule="auto"/>
        <w:ind w:left="5595" w:hanging="55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                 3. pont: esedékességkor  </w:t>
      </w:r>
      <w:r w:rsidR="00AC33D7" w:rsidRPr="008F1CC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="00AC33D7" w:rsidRPr="008F1CC8">
        <w:rPr>
          <w:rFonts w:ascii="Times New Roman" w:eastAsia="Calibri" w:hAnsi="Times New Roman" w:cs="Times New Roman"/>
          <w:sz w:val="24"/>
          <w:szCs w:val="24"/>
        </w:rPr>
        <w:tab/>
      </w:r>
    </w:p>
    <w:p w:rsidR="00FF236A" w:rsidRDefault="00AC33D7" w:rsidP="00FF236A">
      <w:pPr>
        <w:tabs>
          <w:tab w:val="center" w:pos="6521"/>
        </w:tabs>
        <w:ind w:left="5595" w:hanging="55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ab/>
      </w:r>
    </w:p>
    <w:p w:rsidR="00FF236A" w:rsidRDefault="00FF236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43F23" w:rsidRDefault="00443F23" w:rsidP="00443F23">
      <w:pPr>
        <w:jc w:val="right"/>
        <w:rPr>
          <w:rFonts w:ascii="Times New Roman" w:eastAsia="Calibri" w:hAnsi="Times New Roman" w:cs="Times New Roman"/>
          <w:b/>
          <w:i/>
        </w:rPr>
      </w:pPr>
      <w:r w:rsidRPr="00443F23">
        <w:rPr>
          <w:rFonts w:ascii="Times New Roman" w:eastAsia="Calibri" w:hAnsi="Times New Roman" w:cs="Times New Roman"/>
          <w:b/>
          <w:i/>
        </w:rPr>
        <w:lastRenderedPageBreak/>
        <w:t>…/2019. (</w:t>
      </w:r>
      <w:r>
        <w:rPr>
          <w:rFonts w:ascii="Times New Roman" w:eastAsia="Calibri" w:hAnsi="Times New Roman" w:cs="Times New Roman"/>
          <w:b/>
          <w:i/>
        </w:rPr>
        <w:t>VI.26.</w:t>
      </w:r>
      <w:r w:rsidRPr="00443F23">
        <w:rPr>
          <w:rFonts w:ascii="Times New Roman" w:eastAsia="Calibri" w:hAnsi="Times New Roman" w:cs="Times New Roman"/>
          <w:b/>
          <w:i/>
        </w:rPr>
        <w:t>) Kt. számú határozat melléklete:</w:t>
      </w:r>
    </w:p>
    <w:p w:rsidR="00FF236A" w:rsidRPr="00864DE4" w:rsidRDefault="00FF236A" w:rsidP="00FF236A">
      <w:pPr>
        <w:jc w:val="center"/>
        <w:rPr>
          <w:rFonts w:ascii="Times New Roman" w:eastAsia="Calibri" w:hAnsi="Times New Roman" w:cs="Times New Roman"/>
          <w:b/>
        </w:rPr>
      </w:pPr>
      <w:r w:rsidRPr="00864DE4">
        <w:rPr>
          <w:rFonts w:ascii="Times New Roman" w:eastAsia="Calibri" w:hAnsi="Times New Roman" w:cs="Times New Roman"/>
          <w:b/>
        </w:rPr>
        <w:t>Nyilatkozat önrész rendelkezésre bocsájtásáról</w:t>
      </w:r>
    </w:p>
    <w:p w:rsidR="00FF236A" w:rsidRPr="00864DE4" w:rsidRDefault="00FF236A" w:rsidP="00FF236A">
      <w:pPr>
        <w:rPr>
          <w:rFonts w:ascii="Times New Roman" w:eastAsia="Calibri" w:hAnsi="Times New Roman" w:cs="Times New Roman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Alulírott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Szőke Zoltán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, mint a Tisz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avasvári Város Önkormányzatának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polgármestere (4440 Tiszavasvári, Városháza tér 4.) kijelentem, hogy tulajdonosként hozzájárultam ahhoz, hogy a Tiszavasvári Sportegyesület a látvány-csapatsportok támogatásának adókedvezménye ingatlanfejlesztés, felújítási program (továbbiakban: TAO program) keretében nyertes pályázat esetén a fent megnevezett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ingatlan(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ok)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on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sportfejlesztési tárgyi eszköz felújítást megvalósítson.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Város Önkormányzata, mint tulajdonos egyetért azzal, hogy a beruházással érintett ingatlan értéknövelő, értékmegőrző hatása miatt a beruházás Tiszavasvári Város Önkormányzata érdekeit szolgálja. 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A Tiszavasvári Sportegyesület </w:t>
      </w:r>
      <w:proofErr w:type="spell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TAO-programjában</w:t>
      </w:r>
      <w:proofErr w:type="spell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foglaltakat megismertem, az abban foglaltakkal egyet értek. 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Kötelezettséget vállalok arra, hogy a Tiszavasvári Sportegyesület által a programban foglalt, az előzőekben ismertetett infrastruktúra beruházáshoz szükséges önrészt a beruházás megvalósításához szükséges ütemezés szerint a Tiszavasvári Sportegyesület rendelkezésére bocsájtom. 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Nyilatkozom továbbá, hogy az általam képviselt </w:t>
      </w:r>
      <w:proofErr w:type="gramStart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szervezet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>alapító</w:t>
      </w:r>
      <w:proofErr w:type="gramEnd"/>
      <w:r w:rsidRPr="00864DE4">
        <w:rPr>
          <w:rFonts w:ascii="Times New Roman" w:eastAsia="Times New Roman" w:hAnsi="Times New Roman" w:cs="Times New Roman"/>
          <w:color w:val="000000"/>
          <w:lang w:eastAsia="hu-HU"/>
        </w:rPr>
        <w:t xml:space="preserve"> (létesítő) okirata alapján jogosult vagyok a szervezet képviseletére és rendelkezem a jelen nyilatkozat megtételéhez szükséges felhatalmazással. 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864DE4">
        <w:rPr>
          <w:rFonts w:ascii="Times New Roman" w:eastAsia="Calibri" w:hAnsi="Times New Roman" w:cs="Times New Roman"/>
          <w:b/>
          <w:color w:val="000000"/>
        </w:rPr>
        <w:t xml:space="preserve">Kelt: </w:t>
      </w:r>
      <w:r w:rsidRPr="00864DE4">
        <w:rPr>
          <w:rFonts w:ascii="Times New Roman" w:eastAsia="Calibri" w:hAnsi="Times New Roman" w:cs="Times New Roman"/>
          <w:color w:val="000000"/>
        </w:rPr>
        <w:t>Tiszavasvári, 201</w:t>
      </w:r>
      <w:r>
        <w:rPr>
          <w:rFonts w:ascii="Times New Roman" w:eastAsia="Calibri" w:hAnsi="Times New Roman" w:cs="Times New Roman"/>
          <w:color w:val="000000"/>
        </w:rPr>
        <w:t>9</w:t>
      </w:r>
      <w:r w:rsidRPr="00864DE4">
        <w:rPr>
          <w:rFonts w:ascii="Times New Roman" w:eastAsia="Calibri" w:hAnsi="Times New Roman" w:cs="Times New Roman"/>
          <w:color w:val="000000"/>
        </w:rPr>
        <w:t>. ………………………………</w:t>
      </w: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F236A" w:rsidRPr="00864DE4" w:rsidRDefault="00FF236A" w:rsidP="00FF236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64DE4">
        <w:rPr>
          <w:rFonts w:ascii="Times New Roman" w:eastAsia="Calibri" w:hAnsi="Times New Roman" w:cs="Times New Roman"/>
          <w:color w:val="000000"/>
        </w:rPr>
        <w:t>………………………………………..</w:t>
      </w:r>
      <w:r w:rsidRPr="00565F6A">
        <w:rPr>
          <w:rFonts w:ascii="Times New Roman" w:eastAsia="Calibri" w:hAnsi="Times New Roman" w:cs="Times New Roman"/>
          <w:color w:val="000000"/>
        </w:rPr>
        <w:t xml:space="preserve"> </w:t>
      </w:r>
    </w:p>
    <w:p w:rsidR="00FF236A" w:rsidRPr="00864DE4" w:rsidRDefault="00FF236A" w:rsidP="00FF23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Szőke Zoltán</w:t>
      </w:r>
    </w:p>
    <w:p w:rsidR="00FF236A" w:rsidRDefault="00FF236A" w:rsidP="00FF23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Pr="00864DE4">
        <w:rPr>
          <w:rFonts w:ascii="Times New Roman" w:eastAsia="Calibri" w:hAnsi="Times New Roman" w:cs="Times New Roman"/>
        </w:rPr>
        <w:t>olgármester</w:t>
      </w:r>
    </w:p>
    <w:p w:rsidR="00EE1613" w:rsidRDefault="00FF236A" w:rsidP="00FF236A">
      <w:pPr>
        <w:spacing w:after="0" w:line="240" w:lineRule="auto"/>
        <w:jc w:val="center"/>
      </w:pPr>
      <w:r w:rsidRPr="00864DE4">
        <w:rPr>
          <w:rFonts w:ascii="Times New Roman" w:eastAsia="Calibri" w:hAnsi="Times New Roman" w:cs="Times New Roman"/>
        </w:rPr>
        <w:t>Tiszavasvári Város Önkormányzata</w:t>
      </w:r>
    </w:p>
    <w:p w:rsidR="00EE1613" w:rsidRDefault="00EE1613"/>
    <w:sectPr w:rsidR="00EE1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67B4E"/>
    <w:multiLevelType w:val="hybridMultilevel"/>
    <w:tmpl w:val="002AB022"/>
    <w:lvl w:ilvl="0" w:tplc="B732ABC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D7"/>
    <w:rsid w:val="001C52BF"/>
    <w:rsid w:val="002340B4"/>
    <w:rsid w:val="002E3B9A"/>
    <w:rsid w:val="003141C1"/>
    <w:rsid w:val="003D0D71"/>
    <w:rsid w:val="00443F23"/>
    <w:rsid w:val="00473EDD"/>
    <w:rsid w:val="004C615D"/>
    <w:rsid w:val="0051700F"/>
    <w:rsid w:val="00647271"/>
    <w:rsid w:val="00731AA7"/>
    <w:rsid w:val="00793C25"/>
    <w:rsid w:val="008460DE"/>
    <w:rsid w:val="008D5ABA"/>
    <w:rsid w:val="009F1520"/>
    <w:rsid w:val="00A12C21"/>
    <w:rsid w:val="00AC33D7"/>
    <w:rsid w:val="00B511D3"/>
    <w:rsid w:val="00C120A3"/>
    <w:rsid w:val="00C60E2D"/>
    <w:rsid w:val="00C96029"/>
    <w:rsid w:val="00DD3288"/>
    <w:rsid w:val="00E35C88"/>
    <w:rsid w:val="00E44366"/>
    <w:rsid w:val="00EE1613"/>
    <w:rsid w:val="00FB3463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3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C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3D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47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3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C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3D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47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997</Words>
  <Characters>6883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Hajdu Imre</cp:lastModifiedBy>
  <cp:revision>8</cp:revision>
  <cp:lastPrinted>2019-06-20T08:59:00Z</cp:lastPrinted>
  <dcterms:created xsi:type="dcterms:W3CDTF">2019-06-04T11:45:00Z</dcterms:created>
  <dcterms:modified xsi:type="dcterms:W3CDTF">2019-06-20T09:00:00Z</dcterms:modified>
</cp:coreProperties>
</file>