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FED" w:rsidRPr="00072729" w:rsidRDefault="00756FED" w:rsidP="00756FED">
      <w:pPr>
        <w:jc w:val="center"/>
        <w:rPr>
          <w:b/>
          <w:spacing w:val="20"/>
          <w:sz w:val="24"/>
          <w:szCs w:val="24"/>
          <w:u w:val="single"/>
        </w:rPr>
      </w:pPr>
      <w:r w:rsidRPr="00072729"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756FED" w:rsidRPr="00072729" w:rsidRDefault="00756FED" w:rsidP="00756FED">
      <w:pPr>
        <w:jc w:val="center"/>
        <w:rPr>
          <w:sz w:val="24"/>
          <w:szCs w:val="24"/>
        </w:rPr>
      </w:pPr>
    </w:p>
    <w:p w:rsidR="00756FED" w:rsidRPr="00072729" w:rsidRDefault="00756FED" w:rsidP="00756FED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756FED" w:rsidRPr="00072729" w:rsidRDefault="00756FED" w:rsidP="00756FED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756FED" w:rsidRPr="00072729" w:rsidRDefault="00756FED" w:rsidP="00756FED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201</w:t>
      </w:r>
      <w:r>
        <w:rPr>
          <w:b/>
          <w:sz w:val="24"/>
          <w:szCs w:val="24"/>
        </w:rPr>
        <w:t>8</w:t>
      </w:r>
      <w:r w:rsidRPr="00072729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november 22-é</w:t>
      </w:r>
      <w:r w:rsidRPr="00072729">
        <w:rPr>
          <w:b/>
          <w:sz w:val="24"/>
          <w:szCs w:val="24"/>
        </w:rPr>
        <w:t>n tartandó</w:t>
      </w:r>
      <w:r>
        <w:rPr>
          <w:b/>
          <w:sz w:val="24"/>
          <w:szCs w:val="24"/>
        </w:rPr>
        <w:t xml:space="preserve"> rendes </w:t>
      </w:r>
      <w:r w:rsidRPr="00072729">
        <w:rPr>
          <w:b/>
          <w:sz w:val="24"/>
          <w:szCs w:val="24"/>
        </w:rPr>
        <w:t xml:space="preserve">ülésére     </w:t>
      </w:r>
    </w:p>
    <w:p w:rsidR="00756FED" w:rsidRPr="00072729" w:rsidRDefault="00756FED" w:rsidP="00756FED">
      <w:pPr>
        <w:jc w:val="center"/>
        <w:rPr>
          <w:b/>
          <w:sz w:val="24"/>
          <w:szCs w:val="24"/>
        </w:rPr>
      </w:pPr>
    </w:p>
    <w:p w:rsidR="00756FED" w:rsidRDefault="00756FED" w:rsidP="00756FED">
      <w:pPr>
        <w:rPr>
          <w:sz w:val="24"/>
          <w:szCs w:val="24"/>
        </w:rPr>
      </w:pPr>
    </w:p>
    <w:p w:rsidR="00756FED" w:rsidRPr="00072729" w:rsidRDefault="00756FED" w:rsidP="00756FED">
      <w:pPr>
        <w:rPr>
          <w:sz w:val="24"/>
          <w:szCs w:val="24"/>
        </w:rPr>
      </w:pPr>
    </w:p>
    <w:p w:rsidR="00756FED" w:rsidRPr="00072729" w:rsidRDefault="00756FED" w:rsidP="00756FED">
      <w:pPr>
        <w:ind w:left="2832" w:hanging="2832"/>
        <w:jc w:val="both"/>
        <w:rPr>
          <w:b/>
          <w:sz w:val="24"/>
          <w:szCs w:val="24"/>
        </w:rPr>
      </w:pPr>
      <w:r w:rsidRPr="00072729">
        <w:rPr>
          <w:sz w:val="24"/>
          <w:szCs w:val="24"/>
          <w:u w:val="single"/>
        </w:rPr>
        <w:t>Az előterjesztés tárgya:</w:t>
      </w:r>
      <w:r w:rsidRPr="00072729">
        <w:rPr>
          <w:sz w:val="24"/>
          <w:szCs w:val="24"/>
        </w:rPr>
        <w:tab/>
      </w:r>
      <w:r w:rsidRPr="00072729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072729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>35/2014. (XI. 28.) önkormányzati rendelet módosítása</w:t>
      </w:r>
    </w:p>
    <w:p w:rsidR="00756FED" w:rsidRPr="00072729" w:rsidRDefault="00756FED" w:rsidP="00756FED">
      <w:pPr>
        <w:spacing w:before="240"/>
        <w:ind w:left="2880" w:hanging="2880"/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Melléklet:</w:t>
      </w:r>
      <w:r w:rsidRPr="00072729">
        <w:rPr>
          <w:sz w:val="24"/>
          <w:szCs w:val="24"/>
        </w:rPr>
        <w:tab/>
        <w:t>-</w:t>
      </w:r>
      <w:r w:rsidRPr="00072729">
        <w:rPr>
          <w:sz w:val="24"/>
          <w:szCs w:val="24"/>
        </w:rPr>
        <w:tab/>
      </w:r>
    </w:p>
    <w:p w:rsidR="00756FED" w:rsidRPr="00072729" w:rsidRDefault="00756FED" w:rsidP="00756FED">
      <w:pPr>
        <w:jc w:val="center"/>
        <w:rPr>
          <w:sz w:val="24"/>
          <w:szCs w:val="24"/>
        </w:rPr>
      </w:pPr>
    </w:p>
    <w:p w:rsidR="00756FED" w:rsidRPr="00072729" w:rsidRDefault="00756FED" w:rsidP="00756FED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 előadója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Ostorháziné</w:t>
      </w:r>
      <w:proofErr w:type="spellEnd"/>
      <w:r>
        <w:rPr>
          <w:sz w:val="24"/>
          <w:szCs w:val="24"/>
        </w:rPr>
        <w:t xml:space="preserve"> dr. </w:t>
      </w:r>
      <w:proofErr w:type="spellStart"/>
      <w:r>
        <w:rPr>
          <w:sz w:val="24"/>
          <w:szCs w:val="24"/>
        </w:rPr>
        <w:t>Kórik</w:t>
      </w:r>
      <w:proofErr w:type="spellEnd"/>
      <w:r>
        <w:rPr>
          <w:sz w:val="24"/>
          <w:szCs w:val="24"/>
        </w:rPr>
        <w:t xml:space="preserve"> Zsuzsanna</w:t>
      </w:r>
      <w:r w:rsidRPr="00072729">
        <w:rPr>
          <w:sz w:val="24"/>
          <w:szCs w:val="24"/>
        </w:rPr>
        <w:t xml:space="preserve"> jegyző</w:t>
      </w:r>
    </w:p>
    <w:p w:rsidR="00756FED" w:rsidRPr="00072729" w:rsidRDefault="00756FED" w:rsidP="00756FED">
      <w:pPr>
        <w:rPr>
          <w:sz w:val="24"/>
          <w:szCs w:val="24"/>
        </w:rPr>
      </w:pPr>
    </w:p>
    <w:p w:rsidR="00756FED" w:rsidRPr="00072729" w:rsidRDefault="00756FED" w:rsidP="00756FED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készítette: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>Gazdagné dr. Tóth Marianna osztályvezető</w:t>
      </w:r>
    </w:p>
    <w:p w:rsidR="00756FED" w:rsidRPr="00072729" w:rsidRDefault="00756FED" w:rsidP="00756FED">
      <w:pPr>
        <w:rPr>
          <w:sz w:val="24"/>
          <w:szCs w:val="24"/>
          <w:u w:val="single"/>
        </w:rPr>
      </w:pPr>
    </w:p>
    <w:p w:rsidR="00756FED" w:rsidRPr="004B1C25" w:rsidRDefault="00756FED" w:rsidP="00756FED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ügyiratszáma</w:t>
      </w:r>
      <w:r w:rsidRPr="006E0F6C">
        <w:rPr>
          <w:sz w:val="24"/>
          <w:szCs w:val="24"/>
        </w:rPr>
        <w:t>:</w:t>
      </w:r>
      <w:r>
        <w:rPr>
          <w:sz w:val="24"/>
          <w:szCs w:val="24"/>
        </w:rPr>
        <w:t xml:space="preserve"> TPH/</w:t>
      </w:r>
      <w:r w:rsidR="00B5755A">
        <w:rPr>
          <w:sz w:val="24"/>
          <w:szCs w:val="24"/>
        </w:rPr>
        <w:t>9597</w:t>
      </w:r>
      <w:r>
        <w:rPr>
          <w:sz w:val="24"/>
          <w:szCs w:val="24"/>
        </w:rPr>
        <w:t>/2018</w:t>
      </w:r>
      <w:r w:rsidRPr="004B1C25">
        <w:rPr>
          <w:sz w:val="24"/>
          <w:szCs w:val="24"/>
        </w:rPr>
        <w:t>.</w:t>
      </w:r>
    </w:p>
    <w:p w:rsidR="00756FED" w:rsidRDefault="00756FED" w:rsidP="00756FED">
      <w:pPr>
        <w:rPr>
          <w:sz w:val="24"/>
          <w:szCs w:val="24"/>
          <w:u w:val="single"/>
        </w:rPr>
      </w:pPr>
    </w:p>
    <w:p w:rsidR="00756FED" w:rsidRPr="00072729" w:rsidRDefault="00756FED" w:rsidP="00756FED">
      <w:pPr>
        <w:rPr>
          <w:sz w:val="24"/>
          <w:szCs w:val="24"/>
          <w:u w:val="single"/>
        </w:rPr>
      </w:pPr>
    </w:p>
    <w:p w:rsidR="00756FED" w:rsidRPr="00072729" w:rsidRDefault="00756FED" w:rsidP="00756FED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véleményező bizottságok a hatáskör megjelölésével:</w:t>
      </w:r>
    </w:p>
    <w:p w:rsidR="00756FED" w:rsidRDefault="00756FED" w:rsidP="00756FED">
      <w:pPr>
        <w:rPr>
          <w:sz w:val="24"/>
          <w:szCs w:val="24"/>
          <w:u w:val="single"/>
        </w:rPr>
      </w:pPr>
    </w:p>
    <w:p w:rsidR="00756FED" w:rsidRPr="00072729" w:rsidRDefault="00756FED" w:rsidP="00756FED">
      <w:pPr>
        <w:rPr>
          <w:sz w:val="24"/>
          <w:szCs w:val="24"/>
          <w:u w:val="single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399"/>
      </w:tblGrid>
      <w:tr w:rsidR="00756FED" w:rsidRPr="00072729" w:rsidTr="00CF653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ED" w:rsidRPr="00072729" w:rsidRDefault="00756FED" w:rsidP="00CF653B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ED" w:rsidRPr="00072729" w:rsidRDefault="00756FED" w:rsidP="00CF653B">
            <w:pPr>
              <w:jc w:val="center"/>
              <w:rPr>
                <w:b/>
                <w:sz w:val="24"/>
                <w:szCs w:val="24"/>
              </w:rPr>
            </w:pPr>
            <w:r w:rsidRPr="00072729">
              <w:rPr>
                <w:b/>
                <w:sz w:val="24"/>
                <w:szCs w:val="24"/>
              </w:rPr>
              <w:t>Hatáskör</w:t>
            </w:r>
          </w:p>
        </w:tc>
      </w:tr>
      <w:tr w:rsidR="00756FED" w:rsidRPr="00072729" w:rsidTr="00CF653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ED" w:rsidRPr="00E41675" w:rsidRDefault="00756FED" w:rsidP="00CF6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ED" w:rsidRPr="00256F4D" w:rsidRDefault="00A83891" w:rsidP="00A8389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Szmsz</w:t>
            </w:r>
            <w:proofErr w:type="spellEnd"/>
            <w:r>
              <w:rPr>
                <w:sz w:val="24"/>
                <w:szCs w:val="24"/>
              </w:rPr>
              <w:t xml:space="preserve"> 4. melléklet 1.24. pont</w:t>
            </w:r>
          </w:p>
        </w:tc>
      </w:tr>
      <w:tr w:rsidR="00756FED" w:rsidRPr="00072729" w:rsidTr="00CF653B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ED" w:rsidRDefault="00756FED" w:rsidP="00CF65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ED" w:rsidRPr="00256F4D" w:rsidRDefault="00A83891" w:rsidP="00A8389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Szmsz</w:t>
            </w:r>
            <w:proofErr w:type="spellEnd"/>
            <w:r>
              <w:rPr>
                <w:sz w:val="24"/>
                <w:szCs w:val="24"/>
              </w:rPr>
              <w:t xml:space="preserve"> 3. melléklet 2.8. és 2.9. pontjai</w:t>
            </w:r>
          </w:p>
        </w:tc>
      </w:tr>
    </w:tbl>
    <w:p w:rsidR="00756FED" w:rsidRPr="00072729" w:rsidRDefault="00756FED" w:rsidP="00756FED">
      <w:pPr>
        <w:rPr>
          <w:sz w:val="24"/>
          <w:szCs w:val="24"/>
          <w:u w:val="single"/>
        </w:rPr>
      </w:pPr>
    </w:p>
    <w:p w:rsidR="00756FED" w:rsidRPr="00072729" w:rsidRDefault="00756FED" w:rsidP="00756FED">
      <w:pPr>
        <w:rPr>
          <w:sz w:val="24"/>
          <w:szCs w:val="24"/>
          <w:u w:val="single"/>
        </w:rPr>
      </w:pPr>
    </w:p>
    <w:p w:rsidR="00756FED" w:rsidRPr="00072729" w:rsidRDefault="00756FED" w:rsidP="00756FED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756FED" w:rsidRPr="00072729" w:rsidRDefault="00756FED" w:rsidP="00756FED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756FED" w:rsidRPr="00072729" w:rsidTr="00CF653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ED" w:rsidRPr="00072729" w:rsidRDefault="00756FED" w:rsidP="00CF653B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ED" w:rsidRPr="00274527" w:rsidRDefault="00756FED" w:rsidP="00CF653B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756FED" w:rsidRPr="00274527" w:rsidRDefault="00756FED" w:rsidP="00CF653B">
            <w:pPr>
              <w:rPr>
                <w:sz w:val="24"/>
                <w:szCs w:val="24"/>
              </w:rPr>
            </w:pPr>
          </w:p>
        </w:tc>
      </w:tr>
      <w:tr w:rsidR="00756FED" w:rsidRPr="00072729" w:rsidTr="00CF653B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ED" w:rsidRPr="00072729" w:rsidRDefault="00756FED" w:rsidP="00CF653B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FED" w:rsidRPr="00274527" w:rsidRDefault="00756FED" w:rsidP="00CF653B">
            <w:pPr>
              <w:rPr>
                <w:sz w:val="24"/>
                <w:szCs w:val="24"/>
              </w:rPr>
            </w:pPr>
          </w:p>
        </w:tc>
        <w:tc>
          <w:tcPr>
            <w:tcW w:w="2700" w:type="dxa"/>
          </w:tcPr>
          <w:p w:rsidR="00756FED" w:rsidRPr="00274527" w:rsidRDefault="00756FED" w:rsidP="00CF653B">
            <w:pPr>
              <w:rPr>
                <w:sz w:val="24"/>
                <w:szCs w:val="24"/>
              </w:rPr>
            </w:pPr>
          </w:p>
        </w:tc>
      </w:tr>
    </w:tbl>
    <w:p w:rsidR="00756FED" w:rsidRPr="00072729" w:rsidRDefault="00756FED" w:rsidP="00756FED">
      <w:pPr>
        <w:rPr>
          <w:sz w:val="24"/>
          <w:szCs w:val="24"/>
        </w:rPr>
      </w:pPr>
    </w:p>
    <w:p w:rsidR="00756FED" w:rsidRPr="00072729" w:rsidRDefault="00756FED" w:rsidP="00756FED">
      <w:pPr>
        <w:rPr>
          <w:sz w:val="24"/>
          <w:szCs w:val="24"/>
        </w:rPr>
      </w:pPr>
    </w:p>
    <w:p w:rsidR="00756FED" w:rsidRPr="00072729" w:rsidRDefault="00756FED" w:rsidP="00756FED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756FED" w:rsidRPr="00072729" w:rsidRDefault="00756FED" w:rsidP="00756FED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756FED" w:rsidRPr="00072729" w:rsidRDefault="00756FED" w:rsidP="00756FED">
      <w:pPr>
        <w:rPr>
          <w:sz w:val="24"/>
          <w:szCs w:val="24"/>
        </w:rPr>
      </w:pPr>
    </w:p>
    <w:p w:rsidR="00756FED" w:rsidRPr="00072729" w:rsidRDefault="00756FED" w:rsidP="00756FED">
      <w:pPr>
        <w:rPr>
          <w:sz w:val="24"/>
          <w:szCs w:val="24"/>
        </w:rPr>
      </w:pPr>
    </w:p>
    <w:p w:rsidR="00756FED" w:rsidRDefault="00756FED" w:rsidP="00756FED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2018. november 1</w:t>
      </w:r>
      <w:r w:rsidR="00D56091">
        <w:rPr>
          <w:sz w:val="24"/>
          <w:szCs w:val="24"/>
        </w:rPr>
        <w:t>6</w:t>
      </w:r>
      <w:r>
        <w:rPr>
          <w:sz w:val="24"/>
          <w:szCs w:val="24"/>
        </w:rPr>
        <w:t>.</w:t>
      </w:r>
      <w:r w:rsidRPr="00072729">
        <w:rPr>
          <w:sz w:val="24"/>
          <w:szCs w:val="24"/>
        </w:rPr>
        <w:t xml:space="preserve">      </w:t>
      </w:r>
    </w:p>
    <w:p w:rsidR="00756FED" w:rsidRDefault="00756FED" w:rsidP="00756FED">
      <w:pPr>
        <w:rPr>
          <w:sz w:val="24"/>
          <w:szCs w:val="24"/>
        </w:rPr>
      </w:pPr>
    </w:p>
    <w:p w:rsidR="00756FED" w:rsidRDefault="00756FED" w:rsidP="00756FED">
      <w:pPr>
        <w:rPr>
          <w:sz w:val="24"/>
          <w:szCs w:val="24"/>
        </w:rPr>
      </w:pPr>
    </w:p>
    <w:p w:rsidR="00756FED" w:rsidRDefault="00756FED" w:rsidP="00756FED">
      <w:pPr>
        <w:rPr>
          <w:sz w:val="24"/>
          <w:szCs w:val="24"/>
        </w:rPr>
      </w:pPr>
    </w:p>
    <w:p w:rsidR="00756FED" w:rsidRPr="004B1C25" w:rsidRDefault="00756FED" w:rsidP="00756FE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Gazdagné </w:t>
      </w:r>
      <w:r w:rsidRPr="004B1C25">
        <w:rPr>
          <w:b/>
          <w:sz w:val="24"/>
          <w:szCs w:val="24"/>
        </w:rPr>
        <w:t>dr. Tóth Marianna</w:t>
      </w:r>
    </w:p>
    <w:p w:rsidR="00756FED" w:rsidRDefault="00756FED" w:rsidP="00756FED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b/>
          <w:sz w:val="24"/>
          <w:szCs w:val="24"/>
        </w:rPr>
        <w:t>témafelelős</w:t>
      </w:r>
      <w:proofErr w:type="gramEnd"/>
      <w:r w:rsidRPr="004B1C25">
        <w:rPr>
          <w:sz w:val="24"/>
          <w:szCs w:val="24"/>
        </w:rPr>
        <w:t xml:space="preserve"> </w:t>
      </w:r>
    </w:p>
    <w:p w:rsidR="00756FED" w:rsidRDefault="00756FED" w:rsidP="00756FED"/>
    <w:p w:rsidR="00756FED" w:rsidRDefault="00756FED" w:rsidP="00756FED"/>
    <w:p w:rsidR="00756FED" w:rsidRDefault="00756FED" w:rsidP="00756FED"/>
    <w:p w:rsidR="00756FED" w:rsidRDefault="00756FED" w:rsidP="00756FED"/>
    <w:p w:rsidR="00756FED" w:rsidRDefault="00756FED" w:rsidP="00756FED"/>
    <w:p w:rsidR="00756FED" w:rsidRPr="004B1C25" w:rsidRDefault="00756FED" w:rsidP="00756FED">
      <w:pPr>
        <w:jc w:val="center"/>
        <w:rPr>
          <w:b/>
          <w:bCs/>
          <w:smallCaps/>
          <w:sz w:val="48"/>
          <w:szCs w:val="48"/>
        </w:rPr>
      </w:pPr>
      <w:r w:rsidRPr="004B1C25">
        <w:rPr>
          <w:b/>
          <w:bCs/>
          <w:smallCaps/>
          <w:sz w:val="48"/>
          <w:szCs w:val="48"/>
        </w:rPr>
        <w:lastRenderedPageBreak/>
        <w:t>Tiszavasvári Város Jegyzőjétől</w:t>
      </w:r>
    </w:p>
    <w:p w:rsidR="00756FED" w:rsidRPr="004B1C25" w:rsidRDefault="00756FED" w:rsidP="00756FED">
      <w:pP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4440 Tiszavasvári, Városháza tér 4. sz.</w:t>
      </w:r>
    </w:p>
    <w:p w:rsidR="00756FED" w:rsidRPr="004B1C25" w:rsidRDefault="00756FED" w:rsidP="00756FED">
      <w:pPr>
        <w:pBdr>
          <w:bottom w:val="double" w:sz="6" w:space="1" w:color="auto"/>
        </w:pBd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Tel</w:t>
      </w:r>
      <w:proofErr w:type="gramStart"/>
      <w:r w:rsidRPr="004B1C25">
        <w:rPr>
          <w:b/>
          <w:bCs/>
          <w:sz w:val="24"/>
          <w:szCs w:val="24"/>
        </w:rPr>
        <w:t>.:</w:t>
      </w:r>
      <w:proofErr w:type="gramEnd"/>
      <w:r w:rsidRPr="004B1C25">
        <w:rPr>
          <w:b/>
          <w:bCs/>
          <w:sz w:val="24"/>
          <w:szCs w:val="24"/>
        </w:rPr>
        <w:t xml:space="preserve"> 42/520-500    Fax.: 42/275–000    E–mail</w:t>
      </w:r>
      <w:r w:rsidRPr="004B1C25">
        <w:rPr>
          <w:b/>
          <w:bCs/>
          <w:color w:val="000000"/>
          <w:sz w:val="24"/>
          <w:szCs w:val="24"/>
        </w:rPr>
        <w:t>: tvonkph@tiszavasvari.hu</w:t>
      </w:r>
    </w:p>
    <w:p w:rsidR="00756FED" w:rsidRPr="00ED61C0" w:rsidRDefault="00756FED" w:rsidP="00756FED">
      <w:pPr>
        <w:rPr>
          <w:sz w:val="24"/>
          <w:szCs w:val="24"/>
        </w:rPr>
      </w:pPr>
      <w:r w:rsidRPr="009A3B3D">
        <w:rPr>
          <w:b/>
          <w:sz w:val="24"/>
          <w:szCs w:val="24"/>
          <w:u w:val="single"/>
        </w:rPr>
        <w:t>Témafelelős</w:t>
      </w:r>
      <w:r w:rsidRPr="006E0F6C">
        <w:rPr>
          <w:bCs/>
          <w:sz w:val="24"/>
          <w:szCs w:val="24"/>
        </w:rPr>
        <w:t xml:space="preserve">: </w:t>
      </w:r>
      <w:r>
        <w:rPr>
          <w:bCs/>
          <w:sz w:val="24"/>
          <w:szCs w:val="24"/>
        </w:rPr>
        <w:t xml:space="preserve">Gazdagné </w:t>
      </w:r>
      <w:r w:rsidRPr="006E0F6C">
        <w:rPr>
          <w:bCs/>
          <w:sz w:val="24"/>
          <w:szCs w:val="24"/>
        </w:rPr>
        <w:t>dr.</w:t>
      </w:r>
      <w:r>
        <w:rPr>
          <w:sz w:val="24"/>
          <w:szCs w:val="24"/>
        </w:rPr>
        <w:t xml:space="preserve"> Tóth Marianna</w:t>
      </w:r>
    </w:p>
    <w:p w:rsidR="00756FED" w:rsidRPr="00ED61C0" w:rsidRDefault="00756FED" w:rsidP="00756FED">
      <w:pPr>
        <w:rPr>
          <w:sz w:val="24"/>
          <w:szCs w:val="24"/>
        </w:rPr>
      </w:pPr>
    </w:p>
    <w:p w:rsidR="00756FED" w:rsidRPr="00ED61C0" w:rsidRDefault="00756FED" w:rsidP="00756FED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756FED" w:rsidRPr="00ED61C0" w:rsidRDefault="00756FED" w:rsidP="00756FED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756FED" w:rsidRPr="00ED61C0" w:rsidRDefault="00756FED" w:rsidP="00756FED">
      <w:pPr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ED61C0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>35/2014. (XI. 28.) önkormányzati</w:t>
      </w:r>
      <w:r w:rsidRPr="00ED61C0">
        <w:rPr>
          <w:b/>
          <w:sz w:val="24"/>
          <w:szCs w:val="24"/>
        </w:rPr>
        <w:t xml:space="preserve"> rendelet </w:t>
      </w:r>
      <w:r>
        <w:rPr>
          <w:b/>
          <w:sz w:val="24"/>
          <w:szCs w:val="24"/>
        </w:rPr>
        <w:t>módosítása</w:t>
      </w:r>
    </w:p>
    <w:p w:rsidR="00756FED" w:rsidRPr="00956296" w:rsidRDefault="00756FED" w:rsidP="00756FED">
      <w:pPr>
        <w:rPr>
          <w:b/>
          <w:sz w:val="22"/>
          <w:szCs w:val="22"/>
        </w:rPr>
      </w:pPr>
    </w:p>
    <w:p w:rsidR="00756FED" w:rsidRDefault="00756FED" w:rsidP="00756FED">
      <w:pPr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>Tisztelt Képviselő-testület!</w:t>
      </w:r>
    </w:p>
    <w:p w:rsidR="00756FED" w:rsidRDefault="00756FED" w:rsidP="00756FED">
      <w:pPr>
        <w:jc w:val="both"/>
        <w:rPr>
          <w:b/>
          <w:sz w:val="24"/>
          <w:szCs w:val="24"/>
        </w:rPr>
      </w:pPr>
    </w:p>
    <w:p w:rsidR="00E42A27" w:rsidRPr="008E2644" w:rsidRDefault="00756FED" w:rsidP="008E2644">
      <w:pPr>
        <w:jc w:val="both"/>
        <w:rPr>
          <w:sz w:val="24"/>
          <w:szCs w:val="24"/>
        </w:rPr>
      </w:pPr>
      <w:r w:rsidRPr="002A2E2C">
        <w:rPr>
          <w:sz w:val="24"/>
          <w:szCs w:val="24"/>
        </w:rPr>
        <w:t xml:space="preserve">A </w:t>
      </w:r>
      <w:r>
        <w:rPr>
          <w:sz w:val="24"/>
          <w:szCs w:val="24"/>
        </w:rPr>
        <w:t>képviselő-</w:t>
      </w:r>
      <w:r w:rsidRPr="002A2E2C">
        <w:rPr>
          <w:sz w:val="24"/>
          <w:szCs w:val="24"/>
        </w:rPr>
        <w:t xml:space="preserve">testület </w:t>
      </w:r>
      <w:r>
        <w:rPr>
          <w:sz w:val="24"/>
          <w:szCs w:val="24"/>
        </w:rPr>
        <w:t xml:space="preserve">szervezeti és működési szabályzatának módosítására teszek javaslatot az alábbi indokok miatt: </w:t>
      </w:r>
    </w:p>
    <w:p w:rsidR="00705B13" w:rsidRDefault="00705B13" w:rsidP="00705B13">
      <w:pPr>
        <w:jc w:val="both"/>
        <w:rPr>
          <w:sz w:val="24"/>
          <w:szCs w:val="24"/>
        </w:rPr>
      </w:pPr>
      <w:r>
        <w:rPr>
          <w:sz w:val="24"/>
          <w:szCs w:val="24"/>
        </w:rPr>
        <w:t>A képviselő-testület 2018. októberi ülésén a 260/2018. (X.11.) Kt. számú határozatával döntött az állandó bizottságai személyi összetételének megváltoztatásáról. A döntés értelmében a bizottságok összetétele az alábbiak szerint alakul:</w:t>
      </w:r>
    </w:p>
    <w:p w:rsidR="00705B13" w:rsidRDefault="00705B13" w:rsidP="00705B13">
      <w:pPr>
        <w:jc w:val="both"/>
        <w:rPr>
          <w:sz w:val="24"/>
          <w:szCs w:val="24"/>
        </w:rPr>
      </w:pPr>
    </w:p>
    <w:p w:rsidR="00705B13" w:rsidRPr="00705B13" w:rsidRDefault="00705B13" w:rsidP="00705B13">
      <w:pPr>
        <w:jc w:val="both"/>
        <w:rPr>
          <w:b/>
          <w:sz w:val="24"/>
          <w:szCs w:val="24"/>
          <w:u w:val="single"/>
        </w:rPr>
      </w:pPr>
      <w:r w:rsidRPr="00705B13">
        <w:rPr>
          <w:b/>
          <w:sz w:val="24"/>
          <w:szCs w:val="24"/>
          <w:u w:val="single"/>
        </w:rPr>
        <w:t>Pénzügyi és Ügyrendi Bizottság</w:t>
      </w:r>
      <w:r w:rsidRPr="00705B13">
        <w:rPr>
          <w:b/>
          <w:sz w:val="24"/>
          <w:szCs w:val="24"/>
        </w:rPr>
        <w:tab/>
      </w:r>
      <w:r w:rsidRPr="00705B13">
        <w:rPr>
          <w:b/>
          <w:sz w:val="24"/>
          <w:szCs w:val="24"/>
        </w:rPr>
        <w:tab/>
      </w:r>
      <w:r w:rsidRPr="00705B13">
        <w:rPr>
          <w:b/>
          <w:sz w:val="24"/>
          <w:szCs w:val="24"/>
        </w:rPr>
        <w:tab/>
      </w:r>
      <w:r w:rsidRPr="00705B13">
        <w:rPr>
          <w:b/>
          <w:sz w:val="24"/>
          <w:szCs w:val="24"/>
        </w:rPr>
        <w:tab/>
      </w:r>
      <w:r w:rsidRPr="00705B13">
        <w:rPr>
          <w:b/>
          <w:sz w:val="24"/>
          <w:szCs w:val="24"/>
          <w:u w:val="single"/>
        </w:rPr>
        <w:t>Szociális és Humán Bizottság</w:t>
      </w:r>
    </w:p>
    <w:p w:rsidR="00705B13" w:rsidRPr="00705B13" w:rsidRDefault="00705B13" w:rsidP="00705B13">
      <w:pPr>
        <w:jc w:val="both"/>
        <w:rPr>
          <w:strike/>
          <w:sz w:val="24"/>
          <w:szCs w:val="24"/>
        </w:rPr>
      </w:pP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  <w:t xml:space="preserve">    </w:t>
      </w:r>
    </w:p>
    <w:p w:rsidR="00705B13" w:rsidRPr="00705B13" w:rsidRDefault="00705B13" w:rsidP="00705B13">
      <w:pPr>
        <w:tabs>
          <w:tab w:val="left" w:pos="2565"/>
        </w:tabs>
        <w:jc w:val="both"/>
        <w:rPr>
          <w:sz w:val="24"/>
          <w:szCs w:val="24"/>
        </w:rPr>
      </w:pPr>
      <w:r w:rsidRPr="00705B13">
        <w:rPr>
          <w:sz w:val="24"/>
          <w:szCs w:val="24"/>
        </w:rPr>
        <w:t>1. Balázsi Csilla elnök</w:t>
      </w:r>
      <w:r w:rsidRPr="00705B13">
        <w:rPr>
          <w:color w:val="FF0000"/>
          <w:sz w:val="24"/>
          <w:szCs w:val="24"/>
        </w:rPr>
        <w:tab/>
      </w:r>
      <w:r w:rsidRPr="00705B13">
        <w:rPr>
          <w:color w:val="FF0000"/>
          <w:sz w:val="24"/>
          <w:szCs w:val="24"/>
        </w:rPr>
        <w:tab/>
      </w:r>
      <w:r w:rsidRPr="00705B13">
        <w:rPr>
          <w:color w:val="FF0000"/>
          <w:sz w:val="24"/>
          <w:szCs w:val="24"/>
        </w:rPr>
        <w:tab/>
      </w:r>
      <w:r w:rsidRPr="00705B13">
        <w:rPr>
          <w:color w:val="FF0000"/>
          <w:sz w:val="24"/>
          <w:szCs w:val="24"/>
        </w:rPr>
        <w:tab/>
      </w:r>
      <w:r w:rsidRPr="00705B13">
        <w:rPr>
          <w:color w:val="FF0000"/>
          <w:sz w:val="24"/>
          <w:szCs w:val="24"/>
        </w:rPr>
        <w:tab/>
      </w:r>
      <w:r w:rsidRPr="00705B13">
        <w:rPr>
          <w:color w:val="FF0000"/>
          <w:sz w:val="24"/>
          <w:szCs w:val="24"/>
        </w:rPr>
        <w:tab/>
      </w:r>
      <w:r w:rsidRPr="00705B13">
        <w:rPr>
          <w:sz w:val="24"/>
          <w:szCs w:val="24"/>
        </w:rPr>
        <w:t xml:space="preserve">1. Bakné </w:t>
      </w:r>
      <w:proofErr w:type="spellStart"/>
      <w:r w:rsidRPr="00705B13">
        <w:rPr>
          <w:sz w:val="24"/>
          <w:szCs w:val="24"/>
        </w:rPr>
        <w:t>Répási</w:t>
      </w:r>
      <w:proofErr w:type="spellEnd"/>
      <w:r w:rsidRPr="00705B13">
        <w:rPr>
          <w:sz w:val="24"/>
          <w:szCs w:val="24"/>
        </w:rPr>
        <w:t xml:space="preserve"> Ágnes elnök</w:t>
      </w:r>
    </w:p>
    <w:p w:rsidR="00705B13" w:rsidRPr="00705B13" w:rsidRDefault="00705B13" w:rsidP="00705B13">
      <w:pPr>
        <w:tabs>
          <w:tab w:val="left" w:pos="2565"/>
        </w:tabs>
        <w:jc w:val="both"/>
        <w:rPr>
          <w:sz w:val="24"/>
          <w:szCs w:val="24"/>
        </w:rPr>
      </w:pPr>
      <w:r w:rsidRPr="00705B13">
        <w:rPr>
          <w:sz w:val="24"/>
          <w:szCs w:val="24"/>
        </w:rPr>
        <w:t>2. Császár József</w:t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  <w:t>2. Balogh Sándor</w:t>
      </w:r>
    </w:p>
    <w:p w:rsidR="00705B13" w:rsidRPr="00705B13" w:rsidRDefault="00705B13" w:rsidP="00705B13">
      <w:pPr>
        <w:tabs>
          <w:tab w:val="left" w:pos="2565"/>
        </w:tabs>
        <w:jc w:val="both"/>
        <w:rPr>
          <w:sz w:val="24"/>
          <w:szCs w:val="24"/>
        </w:rPr>
      </w:pPr>
      <w:r w:rsidRPr="00705B13">
        <w:rPr>
          <w:sz w:val="24"/>
          <w:szCs w:val="24"/>
        </w:rPr>
        <w:t xml:space="preserve">3. Dr. </w:t>
      </w:r>
      <w:proofErr w:type="spellStart"/>
      <w:r w:rsidRPr="00705B13">
        <w:rPr>
          <w:sz w:val="24"/>
          <w:szCs w:val="24"/>
        </w:rPr>
        <w:t>Rojkó</w:t>
      </w:r>
      <w:proofErr w:type="spellEnd"/>
      <w:r w:rsidRPr="00705B13">
        <w:rPr>
          <w:sz w:val="24"/>
          <w:szCs w:val="24"/>
        </w:rPr>
        <w:t xml:space="preserve"> László</w:t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  <w:t>3. Kovácsné Nagy Julianna</w:t>
      </w:r>
    </w:p>
    <w:p w:rsidR="00705B13" w:rsidRPr="00705B13" w:rsidRDefault="00705B13" w:rsidP="00705B13">
      <w:pPr>
        <w:tabs>
          <w:tab w:val="left" w:pos="2565"/>
        </w:tabs>
        <w:jc w:val="both"/>
        <w:rPr>
          <w:sz w:val="24"/>
          <w:szCs w:val="24"/>
        </w:rPr>
      </w:pPr>
      <w:r w:rsidRPr="00705B13">
        <w:rPr>
          <w:sz w:val="24"/>
          <w:szCs w:val="24"/>
        </w:rPr>
        <w:t>4.</w:t>
      </w:r>
      <w:r w:rsidRPr="00705B13">
        <w:rPr>
          <w:color w:val="FF0000"/>
          <w:sz w:val="24"/>
          <w:szCs w:val="24"/>
        </w:rPr>
        <w:t xml:space="preserve"> </w:t>
      </w:r>
      <w:r w:rsidRPr="00705B13">
        <w:rPr>
          <w:sz w:val="24"/>
          <w:szCs w:val="24"/>
        </w:rPr>
        <w:t>Sipos Ibolya</w:t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</w:r>
      <w:r w:rsidRPr="00705B13">
        <w:rPr>
          <w:sz w:val="24"/>
          <w:szCs w:val="24"/>
        </w:rPr>
        <w:tab/>
        <w:t>4. Munkácsi Mihály</w:t>
      </w:r>
    </w:p>
    <w:p w:rsidR="00705B13" w:rsidRDefault="00705B13" w:rsidP="00705B13">
      <w:pPr>
        <w:jc w:val="both"/>
        <w:rPr>
          <w:sz w:val="24"/>
          <w:szCs w:val="24"/>
        </w:rPr>
      </w:pPr>
    </w:p>
    <w:p w:rsidR="00705B13" w:rsidRDefault="00705B13" w:rsidP="00705B1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képviselő-testületi </w:t>
      </w:r>
      <w:proofErr w:type="spellStart"/>
      <w:r>
        <w:rPr>
          <w:sz w:val="24"/>
          <w:szCs w:val="24"/>
        </w:rPr>
        <w:t>szmsz</w:t>
      </w:r>
      <w:proofErr w:type="spellEnd"/>
      <w:r>
        <w:rPr>
          <w:sz w:val="24"/>
          <w:szCs w:val="24"/>
        </w:rPr>
        <w:t xml:space="preserve"> 6. melléklete tartalmazza a testület állandó bizottságainak ügyrendjét. Az ügyrend VI. pontja a bizottsági jegyzőkönyvek aláírására vonatkozó szabályokat határozza meg. </w:t>
      </w:r>
    </w:p>
    <w:p w:rsidR="00705B13" w:rsidRDefault="00705B13" w:rsidP="00705B13">
      <w:pPr>
        <w:jc w:val="both"/>
        <w:rPr>
          <w:sz w:val="24"/>
          <w:szCs w:val="24"/>
        </w:rPr>
      </w:pPr>
      <w:r>
        <w:rPr>
          <w:sz w:val="24"/>
          <w:szCs w:val="24"/>
        </w:rPr>
        <w:t>A jelenlegi szabályozás az alábbi:</w:t>
      </w:r>
    </w:p>
    <w:p w:rsidR="00705B13" w:rsidRDefault="00705B13" w:rsidP="00705B1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05B13" w:rsidRPr="00705B13" w:rsidRDefault="00705B13" w:rsidP="00705B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Pr="00705B13">
        <w:rPr>
          <w:b/>
          <w:sz w:val="24"/>
          <w:szCs w:val="24"/>
        </w:rPr>
        <w:t xml:space="preserve">VI. </w:t>
      </w:r>
      <w:proofErr w:type="gramStart"/>
      <w:r w:rsidRPr="00705B13">
        <w:rPr>
          <w:b/>
          <w:sz w:val="24"/>
          <w:szCs w:val="24"/>
        </w:rPr>
        <w:t>A</w:t>
      </w:r>
      <w:proofErr w:type="gramEnd"/>
      <w:r w:rsidRPr="00705B13">
        <w:rPr>
          <w:b/>
          <w:sz w:val="24"/>
          <w:szCs w:val="24"/>
        </w:rPr>
        <w:t xml:space="preserve"> bizottságok jegyzőkönyvének aláírása</w:t>
      </w:r>
    </w:p>
    <w:p w:rsidR="00705B13" w:rsidRPr="00705B13" w:rsidRDefault="00705B13" w:rsidP="00705B13">
      <w:pPr>
        <w:jc w:val="center"/>
        <w:rPr>
          <w:b/>
          <w:sz w:val="24"/>
          <w:szCs w:val="24"/>
        </w:rPr>
      </w:pPr>
    </w:p>
    <w:p w:rsidR="00705B13" w:rsidRPr="00705B13" w:rsidRDefault="00705B13" w:rsidP="00705B13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705B13">
          <w:rPr>
            <w:sz w:val="24"/>
            <w:szCs w:val="24"/>
          </w:rPr>
          <w:t>1. A</w:t>
        </w:r>
      </w:smartTag>
      <w:r w:rsidRPr="00705B13">
        <w:rPr>
          <w:sz w:val="24"/>
          <w:szCs w:val="24"/>
        </w:rPr>
        <w:t xml:space="preserve"> Pénzügyi és Ügyrendi Bizottság üléséről készült jegyzőkönyvet a bizottság elnöke mellett Császár József bizottsági tag, akadályoztatása esetén Balázsi Csilla bizottsági tag írja alá. </w:t>
      </w:r>
    </w:p>
    <w:p w:rsidR="00705B13" w:rsidRDefault="00705B13" w:rsidP="00705B13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705B13">
          <w:rPr>
            <w:sz w:val="24"/>
            <w:szCs w:val="24"/>
          </w:rPr>
          <w:t>2. A</w:t>
        </w:r>
      </w:smartTag>
      <w:r w:rsidRPr="00705B13">
        <w:rPr>
          <w:sz w:val="24"/>
          <w:szCs w:val="24"/>
        </w:rPr>
        <w:t xml:space="preserve"> Szociális és Humán Bizottság üléséről készült jegyzőkönyvet a bizottság elnöke mellett Szőke Zoltán bizottsági tag, akadályoztatása esetén Kovácsné Nagy Julianna bizottsági tag írja alá.</w:t>
      </w:r>
      <w:r>
        <w:rPr>
          <w:sz w:val="24"/>
          <w:szCs w:val="24"/>
        </w:rPr>
        <w:t>”</w:t>
      </w:r>
    </w:p>
    <w:p w:rsidR="00705B13" w:rsidRDefault="00705B13" w:rsidP="00705B13">
      <w:pPr>
        <w:jc w:val="both"/>
        <w:rPr>
          <w:sz w:val="24"/>
          <w:szCs w:val="24"/>
        </w:rPr>
      </w:pPr>
    </w:p>
    <w:p w:rsidR="00705B13" w:rsidRDefault="00705B13" w:rsidP="00705B13">
      <w:pPr>
        <w:jc w:val="both"/>
        <w:rPr>
          <w:sz w:val="24"/>
          <w:szCs w:val="24"/>
        </w:rPr>
      </w:pPr>
      <w:r>
        <w:rPr>
          <w:sz w:val="24"/>
          <w:szCs w:val="24"/>
        </w:rPr>
        <w:t>A fentebb már hivatkozott testületi döntés értelmében változott a bizottságok összetétele, így szükséges ennek megfelelően módosítani a bizottságok ügyrendjét is a jegyző</w:t>
      </w:r>
      <w:r w:rsidR="008E2644">
        <w:rPr>
          <w:sz w:val="24"/>
          <w:szCs w:val="24"/>
        </w:rPr>
        <w:t xml:space="preserve">könyvek aláírására vonatkozóan. </w:t>
      </w:r>
      <w:r>
        <w:rPr>
          <w:sz w:val="24"/>
          <w:szCs w:val="24"/>
        </w:rPr>
        <w:t>Javaslom az alábbi módosítást a testület részére:</w:t>
      </w:r>
    </w:p>
    <w:p w:rsidR="00705B13" w:rsidRPr="00705B13" w:rsidRDefault="00705B13" w:rsidP="00705B13">
      <w:pPr>
        <w:jc w:val="both"/>
        <w:rPr>
          <w:sz w:val="24"/>
          <w:szCs w:val="24"/>
        </w:rPr>
      </w:pPr>
    </w:p>
    <w:p w:rsidR="00705B13" w:rsidRPr="00705B13" w:rsidRDefault="00705B13" w:rsidP="00705B1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„</w:t>
      </w:r>
      <w:r w:rsidRPr="00705B13">
        <w:rPr>
          <w:b/>
          <w:sz w:val="24"/>
          <w:szCs w:val="24"/>
        </w:rPr>
        <w:t xml:space="preserve">VI. </w:t>
      </w:r>
      <w:proofErr w:type="gramStart"/>
      <w:r w:rsidRPr="00705B13">
        <w:rPr>
          <w:b/>
          <w:sz w:val="24"/>
          <w:szCs w:val="24"/>
        </w:rPr>
        <w:t>A</w:t>
      </w:r>
      <w:proofErr w:type="gramEnd"/>
      <w:r w:rsidRPr="00705B13">
        <w:rPr>
          <w:b/>
          <w:sz w:val="24"/>
          <w:szCs w:val="24"/>
        </w:rPr>
        <w:t xml:space="preserve"> bizottságok jegyzőkönyvének aláírása</w:t>
      </w:r>
    </w:p>
    <w:p w:rsidR="00705B13" w:rsidRPr="00705B13" w:rsidRDefault="00705B13" w:rsidP="00705B13">
      <w:pPr>
        <w:jc w:val="center"/>
        <w:rPr>
          <w:b/>
          <w:sz w:val="24"/>
          <w:szCs w:val="24"/>
        </w:rPr>
      </w:pPr>
    </w:p>
    <w:p w:rsidR="00705B13" w:rsidRPr="00705B13" w:rsidRDefault="00705B13" w:rsidP="00705B13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705B13">
          <w:rPr>
            <w:sz w:val="24"/>
            <w:szCs w:val="24"/>
          </w:rPr>
          <w:t>1. A</w:t>
        </w:r>
      </w:smartTag>
      <w:r w:rsidRPr="00705B13">
        <w:rPr>
          <w:sz w:val="24"/>
          <w:szCs w:val="24"/>
        </w:rPr>
        <w:t xml:space="preserve"> Pénzügyi és Ügyrendi Bizottság üléséről készült jegyzőkönyvet a bizottság elnöke mellett Császár József bizottsági tag, akadályoztatása esetén </w:t>
      </w:r>
      <w:r w:rsidRPr="00705B13">
        <w:rPr>
          <w:color w:val="FF0000"/>
          <w:sz w:val="24"/>
          <w:szCs w:val="24"/>
        </w:rPr>
        <w:t xml:space="preserve">Sipos Ibolya </w:t>
      </w:r>
      <w:r w:rsidRPr="00705B13">
        <w:rPr>
          <w:sz w:val="24"/>
          <w:szCs w:val="24"/>
        </w:rPr>
        <w:t xml:space="preserve">bizottsági tag írja alá. </w:t>
      </w:r>
    </w:p>
    <w:p w:rsidR="00705B13" w:rsidRDefault="00705B13" w:rsidP="00705B13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705B13">
          <w:rPr>
            <w:sz w:val="24"/>
            <w:szCs w:val="24"/>
          </w:rPr>
          <w:lastRenderedPageBreak/>
          <w:t>2. A</w:t>
        </w:r>
      </w:smartTag>
      <w:r w:rsidRPr="00705B13">
        <w:rPr>
          <w:sz w:val="24"/>
          <w:szCs w:val="24"/>
        </w:rPr>
        <w:t xml:space="preserve"> Szociális és Humán Bizottság üléséről készült jegyzőkönyvet a bizottság elnöke mellett </w:t>
      </w:r>
      <w:r w:rsidRPr="00705B13">
        <w:rPr>
          <w:color w:val="FF0000"/>
          <w:sz w:val="24"/>
          <w:szCs w:val="24"/>
        </w:rPr>
        <w:t xml:space="preserve">Balogh Sándor </w:t>
      </w:r>
      <w:r w:rsidRPr="00705B13">
        <w:rPr>
          <w:sz w:val="24"/>
          <w:szCs w:val="24"/>
        </w:rPr>
        <w:t>bizottsági tag, akadályoztatása esetén Kovácsné Nagy Julianna bizottsági tag írja alá.</w:t>
      </w:r>
      <w:r>
        <w:rPr>
          <w:sz w:val="24"/>
          <w:szCs w:val="24"/>
        </w:rPr>
        <w:t>”</w:t>
      </w:r>
    </w:p>
    <w:p w:rsidR="00705B13" w:rsidRPr="00705B13" w:rsidRDefault="00705B13" w:rsidP="00705B13"/>
    <w:p w:rsidR="00705B13" w:rsidRPr="00165882" w:rsidRDefault="00705B13" w:rsidP="00705B13">
      <w:pPr>
        <w:rPr>
          <w:b/>
          <w:sz w:val="24"/>
          <w:szCs w:val="24"/>
        </w:rPr>
      </w:pPr>
      <w:r w:rsidRPr="00165882">
        <w:rPr>
          <w:b/>
          <w:sz w:val="24"/>
          <w:szCs w:val="24"/>
        </w:rPr>
        <w:t xml:space="preserve">Tisztelt Képviselő-testület! </w:t>
      </w:r>
    </w:p>
    <w:p w:rsidR="00705B13" w:rsidRPr="00165882" w:rsidRDefault="00705B13" w:rsidP="00705B13">
      <w:pPr>
        <w:jc w:val="both"/>
        <w:rPr>
          <w:sz w:val="24"/>
          <w:szCs w:val="24"/>
        </w:rPr>
      </w:pPr>
    </w:p>
    <w:p w:rsidR="00705B13" w:rsidRPr="00165882" w:rsidRDefault="00705B13" w:rsidP="00705B13">
      <w:pPr>
        <w:jc w:val="both"/>
        <w:rPr>
          <w:sz w:val="24"/>
          <w:szCs w:val="24"/>
        </w:rPr>
      </w:pPr>
      <w:r w:rsidRPr="00165882">
        <w:rPr>
          <w:bCs/>
          <w:sz w:val="24"/>
          <w:szCs w:val="24"/>
        </w:rPr>
        <w:t>A jogalkotásról szóló</w:t>
      </w:r>
      <w:r w:rsidRPr="00165882">
        <w:rPr>
          <w:b/>
          <w:bCs/>
          <w:sz w:val="24"/>
          <w:szCs w:val="24"/>
          <w:u w:val="single"/>
        </w:rPr>
        <w:t xml:space="preserve"> 2010. évi CXXX. tv. </w:t>
      </w:r>
      <w:r w:rsidRPr="00165882">
        <w:rPr>
          <w:sz w:val="24"/>
          <w:szCs w:val="24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705B13" w:rsidRPr="00165882" w:rsidRDefault="00705B13" w:rsidP="00705B13">
      <w:pPr>
        <w:adjustRightInd w:val="0"/>
        <w:jc w:val="both"/>
        <w:rPr>
          <w:sz w:val="24"/>
          <w:szCs w:val="24"/>
        </w:rPr>
      </w:pPr>
      <w:r w:rsidRPr="00165882">
        <w:rPr>
          <w:sz w:val="24"/>
          <w:szCs w:val="24"/>
        </w:rPr>
        <w:t>A törvény 17. § (2) bekezdése szerint a hatásvizsgálat során vizsgálni kell:</w:t>
      </w:r>
    </w:p>
    <w:p w:rsidR="00705B13" w:rsidRPr="00165882" w:rsidRDefault="00705B13" w:rsidP="00705B13">
      <w:pPr>
        <w:adjustRightInd w:val="0"/>
        <w:ind w:firstLine="204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proofErr w:type="spellStart"/>
      <w:r w:rsidRPr="00165882">
        <w:rPr>
          <w:sz w:val="24"/>
          <w:szCs w:val="24"/>
        </w:rPr>
        <w:t>a</w:t>
      </w:r>
      <w:proofErr w:type="spellEnd"/>
      <w:r w:rsidRPr="00165882">
        <w:rPr>
          <w:sz w:val="24"/>
          <w:szCs w:val="24"/>
        </w:rPr>
        <w:t xml:space="preserve"> tervezett jogszabály valamennyi jelentősnek ítélt hatását, különösen</w:t>
      </w:r>
    </w:p>
    <w:p w:rsidR="00705B13" w:rsidRPr="00165882" w:rsidRDefault="00705B13" w:rsidP="00705B13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aa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társadalmi, gazdasági, költségvetési hatásait,</w:t>
      </w:r>
    </w:p>
    <w:p w:rsidR="00705B13" w:rsidRPr="00165882" w:rsidRDefault="00705B13" w:rsidP="00705B13">
      <w:pPr>
        <w:adjustRightInd w:val="0"/>
        <w:ind w:firstLine="708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ab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környezeti és egészségi következményeit,</w:t>
      </w:r>
    </w:p>
    <w:p w:rsidR="00705B13" w:rsidRPr="00165882" w:rsidRDefault="00705B13" w:rsidP="00705B13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ac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adminisztratív terheket befolyásoló hatásait, valamint</w:t>
      </w:r>
    </w:p>
    <w:p w:rsidR="00705B13" w:rsidRPr="00165882" w:rsidRDefault="00705B13" w:rsidP="00705B13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b) </w:t>
      </w:r>
      <w:r w:rsidRPr="00165882">
        <w:rPr>
          <w:sz w:val="24"/>
          <w:szCs w:val="24"/>
        </w:rPr>
        <w:t>a jogszabály megalkotásának szükségességét, a jogalkotás elmaradásának várható következményeit, és</w:t>
      </w:r>
    </w:p>
    <w:p w:rsidR="00705B13" w:rsidRPr="00165882" w:rsidRDefault="00705B13" w:rsidP="00705B13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c) </w:t>
      </w:r>
      <w:r w:rsidRPr="00165882">
        <w:rPr>
          <w:sz w:val="24"/>
          <w:szCs w:val="24"/>
        </w:rPr>
        <w:t>a jogszabály alkalmazásához szükséges személyi, szervezeti, tárgyi és pénzügyi feltételeket.</w:t>
      </w:r>
    </w:p>
    <w:p w:rsidR="00705B13" w:rsidRDefault="00705B13" w:rsidP="00705B13">
      <w:pPr>
        <w:jc w:val="both"/>
        <w:rPr>
          <w:b/>
          <w:sz w:val="22"/>
          <w:szCs w:val="22"/>
        </w:rPr>
      </w:pPr>
    </w:p>
    <w:p w:rsidR="00705B13" w:rsidRPr="00D862CF" w:rsidRDefault="00705B13" w:rsidP="00705B13">
      <w:pPr>
        <w:jc w:val="both"/>
        <w:rPr>
          <w:b/>
          <w:sz w:val="24"/>
          <w:szCs w:val="24"/>
        </w:rPr>
      </w:pPr>
      <w:r w:rsidRPr="00D862CF">
        <w:rPr>
          <w:b/>
          <w:sz w:val="24"/>
          <w:szCs w:val="24"/>
        </w:rPr>
        <w:t>Fentiek alapján a rendeletmódosításnak a várható következményeiről – az előzetes hatásvizsgálat tükrében – az alábbi tájékoztatást adom:</w:t>
      </w:r>
    </w:p>
    <w:p w:rsidR="00705B13" w:rsidRPr="00D862CF" w:rsidRDefault="00705B13" w:rsidP="00705B13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Társadalmi, gazdasági, költségvetési hatásai: A rendelet-tervezetnek nincs társadalmi, gazdasági, hatása.</w:t>
      </w:r>
    </w:p>
    <w:p w:rsidR="00705B13" w:rsidRPr="00D862CF" w:rsidRDefault="00705B13" w:rsidP="00705B13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Környezeti és egészségi következményei: A rendelet-tervezetnek nincs környezetei és egészségi hatása</w:t>
      </w:r>
      <w:r>
        <w:rPr>
          <w:sz w:val="24"/>
          <w:szCs w:val="24"/>
        </w:rPr>
        <w:t>.</w:t>
      </w:r>
    </w:p>
    <w:p w:rsidR="00705B13" w:rsidRPr="00D862CF" w:rsidRDefault="00705B13" w:rsidP="00705B13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Adminisztratív terheket befolyásoló hatásai:</w:t>
      </w:r>
      <w:r>
        <w:rPr>
          <w:sz w:val="24"/>
          <w:szCs w:val="24"/>
        </w:rPr>
        <w:t xml:space="preserve"> A rendelet-tervezetnek nincs adminisztratív terheket befolyásoló hatása.</w:t>
      </w:r>
    </w:p>
    <w:p w:rsidR="00705B13" w:rsidRPr="00D862CF" w:rsidRDefault="00705B13" w:rsidP="00705B13">
      <w:pPr>
        <w:jc w:val="both"/>
        <w:rPr>
          <w:sz w:val="24"/>
          <w:szCs w:val="24"/>
        </w:rPr>
      </w:pPr>
    </w:p>
    <w:p w:rsidR="004B577E" w:rsidRDefault="00705B13" w:rsidP="004B577E">
      <w:pPr>
        <w:jc w:val="both"/>
        <w:rPr>
          <w:sz w:val="24"/>
          <w:szCs w:val="24"/>
        </w:rPr>
      </w:pPr>
      <w:r w:rsidRPr="00D862CF">
        <w:rPr>
          <w:b/>
          <w:color w:val="000000"/>
          <w:sz w:val="24"/>
          <w:szCs w:val="24"/>
        </w:rPr>
        <w:t>A jogszabály megalkotásának szükségessége</w:t>
      </w:r>
      <w:r w:rsidRPr="009A050E">
        <w:rPr>
          <w:b/>
          <w:color w:val="000000"/>
          <w:sz w:val="24"/>
          <w:szCs w:val="24"/>
        </w:rPr>
        <w:t>:</w:t>
      </w:r>
      <w:r>
        <w:rPr>
          <w:b/>
          <w:color w:val="000000"/>
          <w:sz w:val="24"/>
          <w:szCs w:val="24"/>
        </w:rPr>
        <w:t xml:space="preserve"> </w:t>
      </w:r>
      <w:r w:rsidR="004B577E">
        <w:rPr>
          <w:sz w:val="24"/>
          <w:szCs w:val="24"/>
        </w:rPr>
        <w:t>A képviselő-testület 2018. októberi ülésén a 260/2018. (X.11.) Kt. számú határozatával döntött az állandó bizottságai személyi összetételének megváltoztatásáról, emiatt</w:t>
      </w:r>
      <w:r w:rsidR="004B577E" w:rsidRPr="004B577E">
        <w:rPr>
          <w:sz w:val="24"/>
          <w:szCs w:val="24"/>
        </w:rPr>
        <w:t xml:space="preserve"> </w:t>
      </w:r>
      <w:r w:rsidR="004B577E">
        <w:rPr>
          <w:sz w:val="24"/>
          <w:szCs w:val="24"/>
        </w:rPr>
        <w:t>változott a bizottságok összetétele, így szükséges ennek megfelelően módosítani a bizottságok ügyrendjét is a jegyzőkönyvek aláírására vonatkozóan.</w:t>
      </w:r>
    </w:p>
    <w:p w:rsidR="004B577E" w:rsidRDefault="004B577E" w:rsidP="00705B13">
      <w:pPr>
        <w:jc w:val="both"/>
        <w:rPr>
          <w:color w:val="000000"/>
          <w:sz w:val="24"/>
          <w:szCs w:val="24"/>
        </w:rPr>
      </w:pPr>
    </w:p>
    <w:p w:rsidR="00705B13" w:rsidRPr="002B1663" w:rsidRDefault="00705B13" w:rsidP="002B1663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62CF">
        <w:rPr>
          <w:rFonts w:ascii="Times New Roman" w:hAnsi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D862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jelenlegi feltételekhez képest többlet </w:t>
      </w:r>
      <w:r w:rsidRPr="00D862CF">
        <w:rPr>
          <w:rFonts w:ascii="Times New Roman" w:hAnsi="Times New Roman"/>
          <w:color w:val="000000"/>
          <w:sz w:val="24"/>
          <w:szCs w:val="24"/>
        </w:rPr>
        <w:t>feltétel nem realizálódik.</w:t>
      </w:r>
    </w:p>
    <w:p w:rsidR="00705B13" w:rsidRDefault="00705B13" w:rsidP="00705B13">
      <w:pPr>
        <w:keepLines/>
        <w:jc w:val="both"/>
        <w:rPr>
          <w:sz w:val="24"/>
          <w:szCs w:val="24"/>
        </w:rPr>
      </w:pPr>
      <w:r w:rsidRPr="00702ECD">
        <w:rPr>
          <w:sz w:val="24"/>
          <w:szCs w:val="24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705B13" w:rsidRDefault="00705B13" w:rsidP="00705B13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Mindezek alapján kérem a Képviselő-testületet, hogy az előterjesztést megtárgyalni, és a kiadott rendelet-tervezetet elfogadni szíveskedjen</w:t>
      </w:r>
      <w:r>
        <w:rPr>
          <w:sz w:val="24"/>
          <w:szCs w:val="24"/>
        </w:rPr>
        <w:t>.</w:t>
      </w:r>
    </w:p>
    <w:p w:rsidR="002B1663" w:rsidRDefault="002B1663" w:rsidP="00705B13">
      <w:pPr>
        <w:jc w:val="both"/>
        <w:rPr>
          <w:sz w:val="24"/>
          <w:szCs w:val="24"/>
        </w:rPr>
      </w:pPr>
    </w:p>
    <w:p w:rsidR="00705B13" w:rsidRDefault="00705B13" w:rsidP="00705B13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Tiszavasvári, 2018. </w:t>
      </w:r>
      <w:r w:rsidR="004B577E">
        <w:rPr>
          <w:sz w:val="24"/>
          <w:szCs w:val="24"/>
        </w:rPr>
        <w:t>november</w:t>
      </w:r>
      <w:r>
        <w:rPr>
          <w:sz w:val="24"/>
          <w:szCs w:val="24"/>
        </w:rPr>
        <w:t xml:space="preserve"> 1</w:t>
      </w:r>
      <w:r w:rsidR="00D56091">
        <w:rPr>
          <w:sz w:val="24"/>
          <w:szCs w:val="24"/>
        </w:rPr>
        <w:t>6</w:t>
      </w:r>
      <w:bookmarkStart w:id="0" w:name="_GoBack"/>
      <w:bookmarkEnd w:id="0"/>
      <w:r>
        <w:rPr>
          <w:sz w:val="24"/>
          <w:szCs w:val="24"/>
        </w:rPr>
        <w:t>.</w:t>
      </w:r>
      <w:r>
        <w:rPr>
          <w:b/>
          <w:sz w:val="24"/>
          <w:szCs w:val="24"/>
        </w:rPr>
        <w:t xml:space="preserve">       </w:t>
      </w:r>
    </w:p>
    <w:p w:rsidR="00705B13" w:rsidRDefault="00705B13" w:rsidP="00705B13">
      <w:pPr>
        <w:jc w:val="both"/>
        <w:rPr>
          <w:b/>
          <w:sz w:val="24"/>
          <w:szCs w:val="24"/>
        </w:rPr>
      </w:pPr>
    </w:p>
    <w:p w:rsidR="00705B13" w:rsidRPr="008D216F" w:rsidRDefault="00705B13" w:rsidP="00705B1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</w:t>
      </w:r>
    </w:p>
    <w:p w:rsidR="00705B13" w:rsidRPr="008C3631" w:rsidRDefault="00705B13" w:rsidP="00705B1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</w:t>
      </w:r>
      <w:r w:rsidR="004B577E">
        <w:rPr>
          <w:b/>
          <w:sz w:val="24"/>
          <w:szCs w:val="24"/>
        </w:rPr>
        <w:t xml:space="preserve"> </w:t>
      </w:r>
      <w:proofErr w:type="spellStart"/>
      <w:r w:rsidR="004B577E">
        <w:rPr>
          <w:b/>
          <w:sz w:val="24"/>
          <w:szCs w:val="24"/>
        </w:rPr>
        <w:t>Ostorháziné</w:t>
      </w:r>
      <w:proofErr w:type="spellEnd"/>
      <w:r w:rsidR="004B577E">
        <w:rPr>
          <w:b/>
          <w:sz w:val="24"/>
          <w:szCs w:val="24"/>
        </w:rPr>
        <w:t xml:space="preserve"> dr. </w:t>
      </w:r>
      <w:proofErr w:type="spellStart"/>
      <w:r w:rsidR="004B577E">
        <w:rPr>
          <w:b/>
          <w:sz w:val="24"/>
          <w:szCs w:val="24"/>
        </w:rPr>
        <w:t>Kórik</w:t>
      </w:r>
      <w:proofErr w:type="spellEnd"/>
      <w:r w:rsidR="004B577E">
        <w:rPr>
          <w:b/>
          <w:sz w:val="24"/>
          <w:szCs w:val="24"/>
        </w:rPr>
        <w:t xml:space="preserve"> Zsuzsanna</w:t>
      </w:r>
    </w:p>
    <w:p w:rsidR="00705B13" w:rsidRPr="008C3631" w:rsidRDefault="00705B13" w:rsidP="00705B1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4B577E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</w:t>
      </w:r>
      <w:proofErr w:type="gramStart"/>
      <w:r w:rsidRPr="008C3631">
        <w:rPr>
          <w:b/>
          <w:sz w:val="24"/>
          <w:szCs w:val="24"/>
        </w:rPr>
        <w:t>jegyző</w:t>
      </w:r>
      <w:proofErr w:type="gramEnd"/>
    </w:p>
    <w:p w:rsidR="00705B13" w:rsidRDefault="00705B13" w:rsidP="00705B13">
      <w:pPr>
        <w:jc w:val="both"/>
        <w:rPr>
          <w:sz w:val="24"/>
          <w:szCs w:val="24"/>
        </w:rPr>
      </w:pPr>
    </w:p>
    <w:p w:rsidR="00705B13" w:rsidRPr="00705B13" w:rsidRDefault="00705B13" w:rsidP="00705B13"/>
    <w:p w:rsidR="004B577E" w:rsidRPr="00125B15" w:rsidRDefault="004B577E" w:rsidP="00125B15">
      <w:pPr>
        <w:spacing w:after="200"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br w:type="page"/>
      </w:r>
      <w:r w:rsidRPr="00ED0BB2">
        <w:rPr>
          <w:b/>
          <w:bCs/>
          <w:sz w:val="24"/>
          <w:szCs w:val="24"/>
        </w:rPr>
        <w:lastRenderedPageBreak/>
        <w:t>Rendelet-tervezet</w:t>
      </w:r>
    </w:p>
    <w:p w:rsidR="004B577E" w:rsidRPr="00ED0BB2" w:rsidRDefault="004B577E" w:rsidP="004B577E">
      <w:pPr>
        <w:jc w:val="center"/>
        <w:rPr>
          <w:b/>
          <w:bCs/>
          <w:sz w:val="24"/>
          <w:szCs w:val="24"/>
        </w:rPr>
      </w:pPr>
    </w:p>
    <w:p w:rsidR="004B577E" w:rsidRPr="00ED0BB2" w:rsidRDefault="004B577E" w:rsidP="004B577E">
      <w:pPr>
        <w:jc w:val="center"/>
        <w:rPr>
          <w:b/>
          <w:sz w:val="24"/>
        </w:rPr>
      </w:pPr>
      <w:r w:rsidRPr="00ED0BB2">
        <w:rPr>
          <w:b/>
          <w:sz w:val="24"/>
        </w:rPr>
        <w:t>Tiszavasvári Város Önkormányzata Képviselő-testületének</w:t>
      </w:r>
    </w:p>
    <w:p w:rsidR="004B577E" w:rsidRPr="00ED0BB2" w:rsidRDefault="004B577E" w:rsidP="004B577E">
      <w:pPr>
        <w:jc w:val="center"/>
        <w:rPr>
          <w:b/>
          <w:spacing w:val="60"/>
          <w:sz w:val="24"/>
        </w:rPr>
      </w:pPr>
      <w:r w:rsidRPr="00ED0BB2">
        <w:rPr>
          <w:b/>
          <w:sz w:val="24"/>
        </w:rPr>
        <w:t>../201</w:t>
      </w:r>
      <w:r>
        <w:rPr>
          <w:b/>
          <w:sz w:val="24"/>
        </w:rPr>
        <w:t>8</w:t>
      </w:r>
      <w:r w:rsidRPr="00ED0BB2">
        <w:rPr>
          <w:b/>
          <w:sz w:val="24"/>
        </w:rPr>
        <w:t>.(</w:t>
      </w:r>
      <w:proofErr w:type="gramStart"/>
      <w:r w:rsidRPr="00ED0BB2">
        <w:rPr>
          <w:b/>
          <w:sz w:val="24"/>
        </w:rPr>
        <w:t>…….</w:t>
      </w:r>
      <w:proofErr w:type="gramEnd"/>
      <w:r w:rsidRPr="00ED0BB2">
        <w:rPr>
          <w:b/>
          <w:sz w:val="24"/>
        </w:rPr>
        <w:t>) önkormányzati rendelete</w:t>
      </w:r>
    </w:p>
    <w:p w:rsidR="004B577E" w:rsidRPr="00ED0BB2" w:rsidRDefault="004B577E" w:rsidP="004B577E">
      <w:pPr>
        <w:keepNext/>
        <w:spacing w:before="120" w:after="120"/>
        <w:jc w:val="center"/>
        <w:outlineLvl w:val="1"/>
        <w:rPr>
          <w:b/>
          <w:bCs/>
          <w:iCs/>
          <w:sz w:val="24"/>
          <w:szCs w:val="24"/>
        </w:rPr>
      </w:pPr>
      <w:r w:rsidRPr="00ED0BB2">
        <w:rPr>
          <w:b/>
          <w:iCs/>
          <w:sz w:val="24"/>
          <w:szCs w:val="24"/>
        </w:rPr>
        <w:t>Tiszavasvári Város Önkormányzata Képviselő-testülete szervezeti és működési szabályzatáról szóló 35/2014.(XI.28.) önkormányzati rendelet módosításáról</w:t>
      </w:r>
    </w:p>
    <w:p w:rsidR="004B577E" w:rsidRPr="00ED0BB2" w:rsidRDefault="004B577E" w:rsidP="004B577E">
      <w:pPr>
        <w:jc w:val="both"/>
        <w:rPr>
          <w:sz w:val="24"/>
          <w:szCs w:val="24"/>
        </w:rPr>
      </w:pPr>
    </w:p>
    <w:p w:rsidR="004B577E" w:rsidRPr="00ED0BB2" w:rsidRDefault="004B577E" w:rsidP="004B577E">
      <w:pPr>
        <w:jc w:val="both"/>
        <w:rPr>
          <w:sz w:val="24"/>
          <w:szCs w:val="24"/>
        </w:rPr>
      </w:pPr>
      <w:r w:rsidRPr="00ED0BB2">
        <w:rPr>
          <w:sz w:val="24"/>
          <w:szCs w:val="24"/>
        </w:rPr>
        <w:t xml:space="preserve">Tiszavasvári Város Önkormányzata Képviselő-testülete az Alaptörvény 32. cikk (2) bekezdésében meghatározott eredeti jogalkotói hatáskörében az Alaptörvény 32. cikk (1) bekezdés d) pontjában meghatározott feladatkörében eljárva a </w:t>
      </w:r>
      <w:r w:rsidRPr="00ED0BB2">
        <w:rPr>
          <w:color w:val="000000"/>
          <w:sz w:val="24"/>
          <w:szCs w:val="24"/>
        </w:rPr>
        <w:t>-</w:t>
      </w:r>
      <w:r w:rsidRPr="00ED0BB2">
        <w:rPr>
          <w:sz w:val="24"/>
          <w:szCs w:val="24"/>
        </w:rPr>
        <w:t xml:space="preserve"> következőket rendeli el:</w:t>
      </w:r>
    </w:p>
    <w:p w:rsidR="004B577E" w:rsidRPr="00ED0BB2" w:rsidRDefault="004B577E" w:rsidP="004B577E">
      <w:pPr>
        <w:jc w:val="both"/>
        <w:rPr>
          <w:sz w:val="24"/>
          <w:szCs w:val="24"/>
        </w:rPr>
      </w:pPr>
    </w:p>
    <w:p w:rsidR="004B577E" w:rsidRDefault="004B577E" w:rsidP="004B577E">
      <w:pPr>
        <w:jc w:val="both"/>
        <w:rPr>
          <w:bCs/>
          <w:iCs/>
          <w:sz w:val="24"/>
          <w:szCs w:val="24"/>
        </w:rPr>
      </w:pPr>
      <w:r w:rsidRPr="00ED0BB2">
        <w:rPr>
          <w:sz w:val="24"/>
          <w:szCs w:val="24"/>
        </w:rPr>
        <w:t>1.§</w:t>
      </w:r>
      <w:r w:rsidRPr="00ED0BB2">
        <w:rPr>
          <w:iCs/>
          <w:sz w:val="24"/>
        </w:rPr>
        <w:t xml:space="preserve"> (</w:t>
      </w:r>
      <w:proofErr w:type="spellStart"/>
      <w:r w:rsidRPr="00ED0BB2">
        <w:rPr>
          <w:iCs/>
          <w:sz w:val="24"/>
        </w:rPr>
        <w:t>1</w:t>
      </w:r>
      <w:proofErr w:type="spellEnd"/>
      <w:r w:rsidRPr="00ED0BB2">
        <w:rPr>
          <w:iCs/>
          <w:sz w:val="24"/>
        </w:rPr>
        <w:t xml:space="preserve">) Tiszavasvári Város Önkormányzata Képviselő-testülete szervezeti és működési szabályzatáról szóló </w:t>
      </w:r>
      <w:r w:rsidRPr="00ED0BB2">
        <w:rPr>
          <w:bCs/>
          <w:iCs/>
          <w:sz w:val="24"/>
          <w:szCs w:val="24"/>
        </w:rPr>
        <w:t xml:space="preserve">35/2014. (XI.28.) önkormányzati rendelet </w:t>
      </w:r>
      <w:r>
        <w:rPr>
          <w:bCs/>
          <w:iCs/>
          <w:sz w:val="24"/>
          <w:szCs w:val="24"/>
        </w:rPr>
        <w:t>6</w:t>
      </w:r>
      <w:r w:rsidRPr="00ED0BB2">
        <w:rPr>
          <w:bCs/>
          <w:iCs/>
          <w:sz w:val="24"/>
          <w:szCs w:val="24"/>
        </w:rPr>
        <w:t>. melléklete helyébe jelen rendelet 1. melléklete lép.</w:t>
      </w:r>
    </w:p>
    <w:p w:rsidR="004B577E" w:rsidRPr="00ED0BB2" w:rsidRDefault="004B577E" w:rsidP="004B577E">
      <w:pPr>
        <w:jc w:val="both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(2) </w:t>
      </w:r>
      <w:r w:rsidRPr="00ED0BB2">
        <w:rPr>
          <w:bCs/>
          <w:iCs/>
          <w:sz w:val="24"/>
          <w:szCs w:val="24"/>
        </w:rPr>
        <w:t>Ez a rendelet 201</w:t>
      </w:r>
      <w:r>
        <w:rPr>
          <w:bCs/>
          <w:iCs/>
          <w:sz w:val="24"/>
          <w:szCs w:val="24"/>
        </w:rPr>
        <w:t>8</w:t>
      </w:r>
      <w:r w:rsidRPr="00ED0BB2">
        <w:rPr>
          <w:bCs/>
          <w:iCs/>
          <w:sz w:val="24"/>
          <w:szCs w:val="24"/>
        </w:rPr>
        <w:t xml:space="preserve">. </w:t>
      </w:r>
      <w:r>
        <w:rPr>
          <w:bCs/>
          <w:iCs/>
          <w:sz w:val="24"/>
          <w:szCs w:val="24"/>
        </w:rPr>
        <w:t>november 23-á</w:t>
      </w:r>
      <w:r w:rsidRPr="00ED0BB2">
        <w:rPr>
          <w:bCs/>
          <w:iCs/>
          <w:sz w:val="24"/>
          <w:szCs w:val="24"/>
        </w:rPr>
        <w:t>n lép hatályba.</w:t>
      </w:r>
    </w:p>
    <w:p w:rsidR="004B577E" w:rsidRPr="00ED0BB2" w:rsidRDefault="004B577E" w:rsidP="004B577E">
      <w:pPr>
        <w:jc w:val="both"/>
        <w:rPr>
          <w:bCs/>
          <w:iCs/>
          <w:color w:val="FF0000"/>
          <w:sz w:val="24"/>
          <w:szCs w:val="24"/>
        </w:rPr>
      </w:pPr>
    </w:p>
    <w:p w:rsidR="004B577E" w:rsidRPr="00ED0BB2" w:rsidRDefault="004B577E" w:rsidP="004B577E">
      <w:pPr>
        <w:tabs>
          <w:tab w:val="center" w:pos="1418"/>
          <w:tab w:val="center" w:pos="6804"/>
        </w:tabs>
        <w:jc w:val="both"/>
        <w:rPr>
          <w:b/>
          <w:bCs/>
          <w:sz w:val="24"/>
          <w:szCs w:val="24"/>
        </w:rPr>
      </w:pPr>
      <w:r w:rsidRPr="00ED0BB2">
        <w:rPr>
          <w:b/>
          <w:bCs/>
          <w:sz w:val="24"/>
          <w:szCs w:val="24"/>
        </w:rPr>
        <w:t xml:space="preserve">          </w:t>
      </w:r>
    </w:p>
    <w:p w:rsidR="004B577E" w:rsidRPr="00ED0BB2" w:rsidRDefault="004B577E" w:rsidP="004B577E">
      <w:pPr>
        <w:tabs>
          <w:tab w:val="center" w:pos="1418"/>
          <w:tab w:val="center" w:pos="6804"/>
        </w:tabs>
        <w:jc w:val="both"/>
        <w:rPr>
          <w:b/>
          <w:bCs/>
          <w:sz w:val="24"/>
          <w:szCs w:val="24"/>
        </w:rPr>
      </w:pPr>
    </w:p>
    <w:p w:rsidR="004B577E" w:rsidRPr="00ED0BB2" w:rsidRDefault="004B577E" w:rsidP="004B577E">
      <w:pPr>
        <w:tabs>
          <w:tab w:val="center" w:pos="1418"/>
          <w:tab w:val="center" w:pos="6804"/>
        </w:tabs>
        <w:jc w:val="both"/>
        <w:rPr>
          <w:b/>
          <w:bCs/>
          <w:sz w:val="24"/>
          <w:szCs w:val="24"/>
        </w:rPr>
      </w:pPr>
    </w:p>
    <w:p w:rsidR="004B577E" w:rsidRDefault="004B577E" w:rsidP="004B577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Szőke </w:t>
      </w:r>
      <w:proofErr w:type="gramStart"/>
      <w:r>
        <w:rPr>
          <w:b/>
          <w:bCs/>
          <w:sz w:val="24"/>
          <w:szCs w:val="24"/>
        </w:rPr>
        <w:t xml:space="preserve">Zoltán                               </w:t>
      </w:r>
      <w:proofErr w:type="spellStart"/>
      <w:r>
        <w:rPr>
          <w:b/>
          <w:bCs/>
          <w:sz w:val="24"/>
          <w:szCs w:val="24"/>
        </w:rPr>
        <w:t>Ostorháziné</w:t>
      </w:r>
      <w:proofErr w:type="spellEnd"/>
      <w:proofErr w:type="gramEnd"/>
      <w:r>
        <w:rPr>
          <w:b/>
          <w:bCs/>
          <w:sz w:val="24"/>
          <w:szCs w:val="24"/>
        </w:rPr>
        <w:t xml:space="preserve"> dr. </w:t>
      </w:r>
      <w:proofErr w:type="spellStart"/>
      <w:r>
        <w:rPr>
          <w:b/>
          <w:bCs/>
          <w:sz w:val="24"/>
          <w:szCs w:val="24"/>
        </w:rPr>
        <w:t>Kórik</w:t>
      </w:r>
      <w:proofErr w:type="spellEnd"/>
      <w:r>
        <w:rPr>
          <w:b/>
          <w:bCs/>
          <w:sz w:val="24"/>
          <w:szCs w:val="24"/>
        </w:rPr>
        <w:t xml:space="preserve"> Zsuzsanna</w:t>
      </w:r>
    </w:p>
    <w:p w:rsidR="004B577E" w:rsidRPr="00ED0BB2" w:rsidRDefault="004B577E" w:rsidP="004B577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</w:t>
      </w:r>
      <w:proofErr w:type="gramStart"/>
      <w:r>
        <w:rPr>
          <w:b/>
          <w:bCs/>
          <w:sz w:val="24"/>
          <w:szCs w:val="24"/>
        </w:rPr>
        <w:t>polgármester</w:t>
      </w:r>
      <w:proofErr w:type="gramEnd"/>
      <w:r>
        <w:rPr>
          <w:b/>
          <w:bCs/>
          <w:sz w:val="24"/>
          <w:szCs w:val="24"/>
        </w:rPr>
        <w:t xml:space="preserve">                                                      jegyző</w:t>
      </w:r>
    </w:p>
    <w:p w:rsidR="004B577E" w:rsidRPr="00ED0BB2" w:rsidRDefault="004B577E" w:rsidP="004B577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4B577E" w:rsidRDefault="004B577E" w:rsidP="004B577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4B577E" w:rsidRPr="00ED0BB2" w:rsidRDefault="004B577E" w:rsidP="004B577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ED0BB2">
        <w:rPr>
          <w:b/>
          <w:bCs/>
          <w:sz w:val="24"/>
          <w:szCs w:val="24"/>
        </w:rPr>
        <w:t>A rendelet kihirdetve: 201</w:t>
      </w:r>
      <w:r>
        <w:rPr>
          <w:b/>
          <w:bCs/>
          <w:sz w:val="24"/>
          <w:szCs w:val="24"/>
        </w:rPr>
        <w:t>8</w:t>
      </w:r>
      <w:r w:rsidRPr="00ED0BB2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november</w:t>
      </w:r>
      <w:r w:rsidRPr="00ED0BB2">
        <w:rPr>
          <w:b/>
          <w:bCs/>
          <w:sz w:val="24"/>
          <w:szCs w:val="24"/>
        </w:rPr>
        <w:t xml:space="preserve"> </w:t>
      </w:r>
      <w:r w:rsidR="000E787E">
        <w:rPr>
          <w:b/>
          <w:bCs/>
          <w:sz w:val="24"/>
          <w:szCs w:val="24"/>
        </w:rPr>
        <w:t>22.</w:t>
      </w:r>
    </w:p>
    <w:p w:rsidR="004B577E" w:rsidRPr="00ED0BB2" w:rsidRDefault="004B577E" w:rsidP="004B577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4B577E" w:rsidRPr="00ED0BB2" w:rsidRDefault="004B577E" w:rsidP="004B577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4B577E" w:rsidRDefault="004B577E" w:rsidP="004B577E">
      <w:pPr>
        <w:tabs>
          <w:tab w:val="center" w:pos="4536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</w:t>
      </w:r>
      <w:proofErr w:type="spellStart"/>
      <w:r>
        <w:rPr>
          <w:b/>
          <w:bCs/>
          <w:sz w:val="24"/>
          <w:szCs w:val="24"/>
        </w:rPr>
        <w:t>Ostorháziné</w:t>
      </w:r>
      <w:proofErr w:type="spellEnd"/>
      <w:r>
        <w:rPr>
          <w:b/>
          <w:bCs/>
          <w:sz w:val="24"/>
          <w:szCs w:val="24"/>
        </w:rPr>
        <w:t xml:space="preserve"> dr. </w:t>
      </w:r>
      <w:proofErr w:type="spellStart"/>
      <w:r>
        <w:rPr>
          <w:b/>
          <w:bCs/>
          <w:sz w:val="24"/>
          <w:szCs w:val="24"/>
        </w:rPr>
        <w:t>Kórik</w:t>
      </w:r>
      <w:proofErr w:type="spellEnd"/>
      <w:r>
        <w:rPr>
          <w:b/>
          <w:bCs/>
          <w:sz w:val="24"/>
          <w:szCs w:val="24"/>
        </w:rPr>
        <w:t xml:space="preserve"> Zsuzsanna</w:t>
      </w:r>
    </w:p>
    <w:p w:rsidR="004B577E" w:rsidRPr="004B577E" w:rsidRDefault="004B577E" w:rsidP="004B577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Pr="004B577E">
        <w:rPr>
          <w:b/>
          <w:sz w:val="24"/>
          <w:szCs w:val="24"/>
        </w:rPr>
        <w:t>jegyző</w:t>
      </w:r>
      <w:proofErr w:type="gramEnd"/>
    </w:p>
    <w:p w:rsidR="004B577E" w:rsidRDefault="004B577E" w:rsidP="004B577E">
      <w:pPr>
        <w:jc w:val="right"/>
        <w:rPr>
          <w:sz w:val="24"/>
          <w:szCs w:val="24"/>
        </w:rPr>
      </w:pPr>
    </w:p>
    <w:p w:rsidR="004B577E" w:rsidRDefault="004B577E" w:rsidP="004B577E">
      <w:pPr>
        <w:jc w:val="right"/>
        <w:rPr>
          <w:sz w:val="24"/>
          <w:szCs w:val="24"/>
        </w:rPr>
      </w:pPr>
    </w:p>
    <w:p w:rsidR="004B577E" w:rsidRDefault="004B577E" w:rsidP="004B577E">
      <w:pPr>
        <w:jc w:val="right"/>
        <w:rPr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b/>
          <w:sz w:val="24"/>
          <w:szCs w:val="24"/>
        </w:rPr>
      </w:pPr>
    </w:p>
    <w:p w:rsidR="00125B15" w:rsidRPr="00E261B4" w:rsidRDefault="00125B15" w:rsidP="00125B15">
      <w:pPr>
        <w:jc w:val="right"/>
        <w:rPr>
          <w:sz w:val="24"/>
          <w:szCs w:val="24"/>
        </w:rPr>
      </w:pPr>
      <w:r w:rsidRPr="00E261B4">
        <w:rPr>
          <w:sz w:val="24"/>
          <w:szCs w:val="24"/>
        </w:rPr>
        <w:lastRenderedPageBreak/>
        <w:t xml:space="preserve">1. melléklet </w:t>
      </w:r>
      <w:proofErr w:type="gramStart"/>
      <w:r w:rsidRPr="00E261B4">
        <w:rPr>
          <w:sz w:val="24"/>
          <w:szCs w:val="24"/>
        </w:rPr>
        <w:t>a …</w:t>
      </w:r>
      <w:proofErr w:type="gramEnd"/>
      <w:r w:rsidRPr="00E261B4">
        <w:rPr>
          <w:sz w:val="24"/>
          <w:szCs w:val="24"/>
        </w:rPr>
        <w:t>/201</w:t>
      </w:r>
      <w:r>
        <w:rPr>
          <w:sz w:val="24"/>
          <w:szCs w:val="24"/>
        </w:rPr>
        <w:t>8</w:t>
      </w:r>
      <w:r w:rsidRPr="00E261B4">
        <w:rPr>
          <w:sz w:val="24"/>
          <w:szCs w:val="24"/>
        </w:rPr>
        <w:t>.(….) önkormányzati rendelethez</w:t>
      </w:r>
    </w:p>
    <w:p w:rsidR="00125B15" w:rsidRPr="00E261B4" w:rsidRDefault="00125B15" w:rsidP="00125B15">
      <w:pPr>
        <w:ind w:left="426"/>
        <w:jc w:val="right"/>
        <w:rPr>
          <w:sz w:val="24"/>
        </w:rPr>
      </w:pPr>
      <w:r>
        <w:rPr>
          <w:sz w:val="24"/>
        </w:rPr>
        <w:t>6</w:t>
      </w:r>
      <w:r w:rsidRPr="00E261B4">
        <w:rPr>
          <w:sz w:val="24"/>
        </w:rPr>
        <w:t xml:space="preserve">. melléklet a 35/2014.(XI.28.) önkormányzati rendelethez </w:t>
      </w:r>
    </w:p>
    <w:p w:rsidR="00125B15" w:rsidRDefault="00125B15" w:rsidP="008E2644">
      <w:pPr>
        <w:jc w:val="both"/>
        <w:rPr>
          <w:b/>
          <w:sz w:val="24"/>
          <w:szCs w:val="24"/>
        </w:rPr>
      </w:pPr>
    </w:p>
    <w:p w:rsidR="00125B15" w:rsidRPr="00125B15" w:rsidRDefault="00125B15" w:rsidP="00125B15">
      <w:pPr>
        <w:jc w:val="center"/>
        <w:rPr>
          <w:sz w:val="24"/>
          <w:szCs w:val="24"/>
        </w:rPr>
      </w:pPr>
      <w:r w:rsidRPr="00125B15">
        <w:rPr>
          <w:b/>
          <w:sz w:val="24"/>
          <w:szCs w:val="24"/>
        </w:rPr>
        <w:t>A képviselő-testület állandó bizottságainak ügyrendje</w:t>
      </w:r>
    </w:p>
    <w:p w:rsidR="00125B15" w:rsidRPr="00125B15" w:rsidRDefault="00125B15" w:rsidP="00125B15">
      <w:pPr>
        <w:rPr>
          <w:b/>
          <w:sz w:val="24"/>
          <w:szCs w:val="24"/>
        </w:rPr>
      </w:pPr>
    </w:p>
    <w:p w:rsidR="00125B15" w:rsidRPr="00125B15" w:rsidRDefault="00125B15" w:rsidP="00125B15">
      <w:pPr>
        <w:ind w:left="360" w:hanging="360"/>
        <w:jc w:val="center"/>
        <w:rPr>
          <w:b/>
          <w:sz w:val="24"/>
          <w:szCs w:val="24"/>
        </w:rPr>
      </w:pPr>
    </w:p>
    <w:p w:rsidR="00125B15" w:rsidRPr="00125B15" w:rsidRDefault="00125B15" w:rsidP="00125B15">
      <w:pPr>
        <w:ind w:left="360" w:hanging="360"/>
        <w:jc w:val="center"/>
        <w:rPr>
          <w:b/>
          <w:sz w:val="24"/>
          <w:szCs w:val="24"/>
        </w:rPr>
      </w:pPr>
      <w:r w:rsidRPr="00125B15">
        <w:rPr>
          <w:b/>
          <w:sz w:val="24"/>
          <w:szCs w:val="24"/>
        </w:rPr>
        <w:t>I.</w:t>
      </w:r>
      <w:r w:rsidRPr="00125B15">
        <w:rPr>
          <w:b/>
          <w:sz w:val="24"/>
          <w:szCs w:val="24"/>
        </w:rPr>
        <w:tab/>
      </w:r>
      <w:proofErr w:type="gramStart"/>
      <w:r w:rsidRPr="00125B15">
        <w:rPr>
          <w:b/>
          <w:sz w:val="24"/>
          <w:szCs w:val="24"/>
        </w:rPr>
        <w:t>A</w:t>
      </w:r>
      <w:proofErr w:type="gramEnd"/>
      <w:r w:rsidRPr="00125B15">
        <w:rPr>
          <w:b/>
          <w:sz w:val="24"/>
          <w:szCs w:val="24"/>
        </w:rPr>
        <w:t xml:space="preserve"> Bizottság összehívása</w:t>
      </w:r>
    </w:p>
    <w:p w:rsidR="00125B15" w:rsidRPr="00125B15" w:rsidRDefault="00125B15" w:rsidP="00125B15">
      <w:pPr>
        <w:ind w:left="360"/>
        <w:jc w:val="both"/>
        <w:rPr>
          <w:sz w:val="24"/>
          <w:szCs w:val="24"/>
        </w:rPr>
      </w:pP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  <w:r w:rsidRPr="00125B15">
        <w:rPr>
          <w:sz w:val="24"/>
          <w:szCs w:val="24"/>
        </w:rPr>
        <w:t xml:space="preserve">1.  A bizottsági ülést a bizottság elnöke hívja össze és vezeti. Az elnök akadályoztatása esetén a bizottság ülésének vezetésével, mint levezető elnök a legidősebb képviselő, bizottsági tag, amennyiben ő is akadályoztatott, akkor korban a következő legidősebb képviselő, bizottsági </w:t>
      </w:r>
      <w:proofErr w:type="gramStart"/>
      <w:r w:rsidRPr="00125B15">
        <w:rPr>
          <w:sz w:val="24"/>
          <w:szCs w:val="24"/>
        </w:rPr>
        <w:t>tag</w:t>
      </w:r>
      <w:proofErr w:type="gramEnd"/>
      <w:r w:rsidRPr="00125B15">
        <w:rPr>
          <w:sz w:val="24"/>
          <w:szCs w:val="24"/>
        </w:rPr>
        <w:t xml:space="preserve"> mint levezető elnök bízható meg.</w:t>
      </w:r>
    </w:p>
    <w:p w:rsidR="00125B15" w:rsidRPr="00125B15" w:rsidRDefault="00125B15" w:rsidP="00125B15">
      <w:pPr>
        <w:numPr>
          <w:ilvl w:val="0"/>
          <w:numId w:val="2"/>
        </w:numPr>
        <w:jc w:val="both"/>
        <w:rPr>
          <w:sz w:val="24"/>
          <w:szCs w:val="24"/>
        </w:rPr>
      </w:pPr>
      <w:r w:rsidRPr="00125B15">
        <w:rPr>
          <w:sz w:val="24"/>
          <w:szCs w:val="24"/>
        </w:rPr>
        <w:t>Mindkét bizottságot érintő ügy előkészítése során célszerű együttes ülést tartani az érintett bizottságoknak. Ebben az esetben a levezető elnöki teendők ellátásának módjában az elnökök megállapodnak egymással. Az együttes ülést tartó bizottságoknak külön-külön határozatképesnek kell lenniük, és a döntéseket bizottságonként külön-külön kell meghozni, de egy jegyzőkönyvbe foglalni.</w:t>
      </w:r>
    </w:p>
    <w:p w:rsidR="00125B15" w:rsidRPr="00125B15" w:rsidRDefault="00125B15" w:rsidP="00125B15">
      <w:pPr>
        <w:jc w:val="both"/>
        <w:rPr>
          <w:sz w:val="24"/>
          <w:szCs w:val="24"/>
        </w:rPr>
      </w:pPr>
    </w:p>
    <w:p w:rsidR="00125B15" w:rsidRPr="00125B15" w:rsidRDefault="00125B15" w:rsidP="00125B15">
      <w:pPr>
        <w:jc w:val="center"/>
        <w:rPr>
          <w:b/>
          <w:sz w:val="24"/>
          <w:szCs w:val="24"/>
        </w:rPr>
      </w:pPr>
      <w:r w:rsidRPr="00125B15">
        <w:rPr>
          <w:b/>
          <w:sz w:val="24"/>
          <w:szCs w:val="24"/>
        </w:rPr>
        <w:t xml:space="preserve">II. </w:t>
      </w:r>
      <w:proofErr w:type="gramStart"/>
      <w:r w:rsidRPr="00125B15">
        <w:rPr>
          <w:b/>
          <w:sz w:val="24"/>
          <w:szCs w:val="24"/>
        </w:rPr>
        <w:t>A</w:t>
      </w:r>
      <w:proofErr w:type="gramEnd"/>
      <w:r w:rsidRPr="00125B15">
        <w:rPr>
          <w:b/>
          <w:sz w:val="24"/>
          <w:szCs w:val="24"/>
        </w:rPr>
        <w:t xml:space="preserve"> Bizottság tanácskozási rendje</w:t>
      </w:r>
    </w:p>
    <w:p w:rsidR="00125B15" w:rsidRPr="00125B15" w:rsidRDefault="00125B15" w:rsidP="00125B15">
      <w:pPr>
        <w:jc w:val="center"/>
        <w:rPr>
          <w:b/>
          <w:sz w:val="24"/>
          <w:szCs w:val="24"/>
        </w:rPr>
      </w:pP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  <w:r w:rsidRPr="00125B15">
        <w:rPr>
          <w:sz w:val="24"/>
          <w:szCs w:val="24"/>
        </w:rPr>
        <w:t>1.</w:t>
      </w:r>
      <w:r w:rsidRPr="00125B15">
        <w:rPr>
          <w:sz w:val="24"/>
          <w:szCs w:val="24"/>
        </w:rPr>
        <w:tab/>
        <w:t>A bizottság az üléseit a Polgármesteri Hivatal hivatali helyiségében tartja. A jelenléti ív alapján megállapítja a jelenlévő bizottsági tagok számát, az ülés határozatképességét, melyet az ülés ideje alatt folyamatosan figyelemmel kísér és ismerteti a távollévők személyét.</w:t>
      </w: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  <w:r w:rsidRPr="00125B15">
        <w:rPr>
          <w:sz w:val="24"/>
          <w:szCs w:val="24"/>
        </w:rPr>
        <w:t>2.  Amennyiben az ülés kezdetén a bizottság nem határozatképes, a bizottság jelenlévő tagjai tizenöt percet várnak.</w:t>
      </w: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  <w:r w:rsidRPr="00125B15">
        <w:rPr>
          <w:sz w:val="24"/>
          <w:szCs w:val="24"/>
        </w:rPr>
        <w:t>3.</w:t>
      </w:r>
      <w:r w:rsidRPr="00125B15">
        <w:rPr>
          <w:sz w:val="24"/>
          <w:szCs w:val="24"/>
        </w:rPr>
        <w:tab/>
        <w:t>Az elnökön kívül bármely bizottsági tag is tehet napirendi javaslatot a bizottság feladatkörébe tartozó ügy megtárgyalására. A bizottság elnöke az indítványt a bizottság legközelebbi ülése elé terjeszti, melyre köteles meghívni az indítványozó képviselőt. </w:t>
      </w:r>
      <w:proofErr w:type="gramStart"/>
      <w:r w:rsidRPr="00125B15">
        <w:rPr>
          <w:sz w:val="24"/>
          <w:szCs w:val="24"/>
        </w:rPr>
        <w:t>A</w:t>
      </w:r>
      <w:proofErr w:type="gramEnd"/>
      <w:r w:rsidRPr="00125B15">
        <w:rPr>
          <w:sz w:val="24"/>
          <w:szCs w:val="24"/>
        </w:rPr>
        <w:t xml:space="preserve"> bizottság tagjának írásos indítványát csak a képviselő saját kérésére lehet távollétében tárgyalni.  </w:t>
      </w: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4. A"/>
        </w:smartTagPr>
        <w:r w:rsidRPr="00125B15">
          <w:rPr>
            <w:sz w:val="24"/>
            <w:szCs w:val="24"/>
          </w:rPr>
          <w:t>4. A</w:t>
        </w:r>
      </w:smartTag>
      <w:r w:rsidRPr="00125B15">
        <w:rPr>
          <w:sz w:val="24"/>
          <w:szCs w:val="24"/>
        </w:rPr>
        <w:t xml:space="preserve"> napirend elfogadásáról a bizottság egyszerű szótöbbséggel dönt. A bizottság köteles napirendre tűzni azt az ügyet, amelyet a képviselő-testület vagy a polgármester utalt a bizottság elé. </w:t>
      </w: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  <w:r w:rsidRPr="00125B15">
        <w:rPr>
          <w:sz w:val="24"/>
          <w:szCs w:val="24"/>
        </w:rPr>
        <w:t>5.</w:t>
      </w:r>
      <w:r w:rsidRPr="00125B15">
        <w:rPr>
          <w:sz w:val="24"/>
          <w:szCs w:val="24"/>
        </w:rPr>
        <w:tab/>
        <w:t>Az adott napirendi pont megtárgyalása előtt aktuális bejelentésekre, tájékoztatásokra kerülhet sor, melyek időtartamát az ülés vezetője korlátozhatja. </w:t>
      </w: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</w:p>
    <w:p w:rsidR="00125B15" w:rsidRPr="00125B15" w:rsidRDefault="00125B15" w:rsidP="00125B15">
      <w:pPr>
        <w:jc w:val="center"/>
        <w:rPr>
          <w:b/>
          <w:sz w:val="24"/>
          <w:szCs w:val="24"/>
        </w:rPr>
      </w:pPr>
      <w:r w:rsidRPr="00125B15">
        <w:rPr>
          <w:b/>
          <w:sz w:val="24"/>
          <w:szCs w:val="24"/>
        </w:rPr>
        <w:t xml:space="preserve">III. </w:t>
      </w:r>
      <w:proofErr w:type="gramStart"/>
      <w:r w:rsidRPr="00125B15">
        <w:rPr>
          <w:b/>
          <w:sz w:val="24"/>
          <w:szCs w:val="24"/>
        </w:rPr>
        <w:t>A</w:t>
      </w:r>
      <w:proofErr w:type="gramEnd"/>
      <w:r w:rsidRPr="00125B15">
        <w:rPr>
          <w:b/>
          <w:sz w:val="24"/>
          <w:szCs w:val="24"/>
        </w:rPr>
        <w:t xml:space="preserve"> Bizottság döntései</w:t>
      </w:r>
    </w:p>
    <w:p w:rsidR="00125B15" w:rsidRPr="00125B15" w:rsidRDefault="00125B15" w:rsidP="00125B15">
      <w:pPr>
        <w:jc w:val="center"/>
        <w:rPr>
          <w:b/>
          <w:sz w:val="24"/>
          <w:szCs w:val="24"/>
        </w:rPr>
      </w:pPr>
    </w:p>
    <w:p w:rsidR="00125B15" w:rsidRPr="00125B15" w:rsidRDefault="00125B15" w:rsidP="00125B15">
      <w:pPr>
        <w:ind w:left="360"/>
        <w:jc w:val="both"/>
        <w:rPr>
          <w:sz w:val="24"/>
          <w:szCs w:val="24"/>
        </w:rPr>
      </w:pPr>
      <w:r w:rsidRPr="00125B15">
        <w:rPr>
          <w:sz w:val="24"/>
          <w:szCs w:val="24"/>
        </w:rPr>
        <w:t>A bizottság döntéseit határozati és végzési formában hozza meg. A határozat tartalmától függően fel kell tüntetni a teljesítés határidejét és a végrehajtásért felelős nevét. </w:t>
      </w:r>
    </w:p>
    <w:p w:rsidR="00125B15" w:rsidRPr="00125B15" w:rsidRDefault="00125B15" w:rsidP="00125B15">
      <w:pPr>
        <w:ind w:left="360"/>
        <w:jc w:val="both"/>
        <w:rPr>
          <w:sz w:val="24"/>
          <w:szCs w:val="24"/>
        </w:rPr>
      </w:pPr>
    </w:p>
    <w:p w:rsidR="00125B15" w:rsidRPr="00125B15" w:rsidRDefault="00125B15" w:rsidP="00125B15">
      <w:pPr>
        <w:ind w:left="360" w:hanging="360"/>
        <w:jc w:val="center"/>
        <w:rPr>
          <w:b/>
          <w:sz w:val="24"/>
          <w:szCs w:val="24"/>
        </w:rPr>
      </w:pPr>
      <w:r w:rsidRPr="00125B15">
        <w:rPr>
          <w:b/>
          <w:sz w:val="24"/>
          <w:szCs w:val="24"/>
        </w:rPr>
        <w:t xml:space="preserve">IV. </w:t>
      </w:r>
      <w:proofErr w:type="gramStart"/>
      <w:r w:rsidRPr="00125B15">
        <w:rPr>
          <w:b/>
          <w:sz w:val="24"/>
          <w:szCs w:val="24"/>
        </w:rPr>
        <w:t>A</w:t>
      </w:r>
      <w:proofErr w:type="gramEnd"/>
      <w:r w:rsidRPr="00125B15">
        <w:rPr>
          <w:b/>
          <w:sz w:val="24"/>
          <w:szCs w:val="24"/>
        </w:rPr>
        <w:t xml:space="preserve"> Bizottság ügyvitele</w:t>
      </w:r>
    </w:p>
    <w:p w:rsidR="00125B15" w:rsidRPr="00125B15" w:rsidRDefault="00125B15" w:rsidP="00125B15">
      <w:pPr>
        <w:jc w:val="both"/>
        <w:rPr>
          <w:sz w:val="24"/>
          <w:szCs w:val="24"/>
        </w:rPr>
      </w:pP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  <w:r w:rsidRPr="00125B15">
        <w:rPr>
          <w:sz w:val="24"/>
          <w:szCs w:val="24"/>
        </w:rPr>
        <w:t>1.</w:t>
      </w:r>
      <w:r w:rsidRPr="00125B15">
        <w:rPr>
          <w:sz w:val="24"/>
          <w:szCs w:val="24"/>
        </w:rPr>
        <w:tab/>
        <w:t>A bizottság üléséről készült jegyzőkönyvet a bizottság elnöke és az ülésen erre a célra megválasztott bizottsági tag írja alá.</w:t>
      </w: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125B15">
          <w:rPr>
            <w:sz w:val="24"/>
            <w:szCs w:val="24"/>
          </w:rPr>
          <w:t>2. A</w:t>
        </w:r>
      </w:smartTag>
      <w:r w:rsidRPr="00125B15">
        <w:rPr>
          <w:sz w:val="24"/>
          <w:szCs w:val="24"/>
        </w:rPr>
        <w:t xml:space="preserve"> jegyzőkönyvből szükség esetén kivonatot kell készíteni, amelyet a tárgya szerint érintetteknek meg kell küldeni. A kivonatot az elnök írja alá, vagy az elnök nevének </w:t>
      </w:r>
      <w:proofErr w:type="spellStart"/>
      <w:r w:rsidRPr="00125B15">
        <w:rPr>
          <w:sz w:val="24"/>
          <w:szCs w:val="24"/>
        </w:rPr>
        <w:t>sk</w:t>
      </w:r>
      <w:proofErr w:type="spellEnd"/>
      <w:r w:rsidRPr="00125B15">
        <w:rPr>
          <w:sz w:val="24"/>
          <w:szCs w:val="24"/>
        </w:rPr>
        <w:t xml:space="preserve">. </w:t>
      </w:r>
      <w:proofErr w:type="gramStart"/>
      <w:r w:rsidRPr="00125B15">
        <w:rPr>
          <w:sz w:val="24"/>
          <w:szCs w:val="24"/>
        </w:rPr>
        <w:t>feltüntetésével</w:t>
      </w:r>
      <w:proofErr w:type="gramEnd"/>
      <w:r w:rsidRPr="00125B15">
        <w:rPr>
          <w:sz w:val="24"/>
          <w:szCs w:val="24"/>
        </w:rPr>
        <w:t xml:space="preserve"> a jegyzőkönyvvezető hitelesíti.</w:t>
      </w: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  <w:r w:rsidRPr="00125B15">
        <w:rPr>
          <w:sz w:val="24"/>
          <w:szCs w:val="24"/>
        </w:rPr>
        <w:t xml:space="preserve"> </w:t>
      </w: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</w:p>
    <w:p w:rsidR="00125B15" w:rsidRPr="00125B15" w:rsidRDefault="00125B15" w:rsidP="00125B15">
      <w:pPr>
        <w:ind w:left="360" w:hanging="360"/>
        <w:jc w:val="center"/>
        <w:rPr>
          <w:b/>
          <w:sz w:val="24"/>
          <w:szCs w:val="24"/>
        </w:rPr>
      </w:pPr>
      <w:r w:rsidRPr="00125B15">
        <w:rPr>
          <w:b/>
          <w:sz w:val="24"/>
          <w:szCs w:val="24"/>
        </w:rPr>
        <w:t xml:space="preserve">V. </w:t>
      </w:r>
      <w:proofErr w:type="gramStart"/>
      <w:r w:rsidRPr="00125B15">
        <w:rPr>
          <w:b/>
          <w:sz w:val="24"/>
          <w:szCs w:val="24"/>
        </w:rPr>
        <w:t>A</w:t>
      </w:r>
      <w:proofErr w:type="gramEnd"/>
      <w:r w:rsidRPr="00125B15">
        <w:rPr>
          <w:b/>
          <w:sz w:val="24"/>
          <w:szCs w:val="24"/>
        </w:rPr>
        <w:t xml:space="preserve"> bizottság feladat - és hatásköre</w:t>
      </w:r>
    </w:p>
    <w:p w:rsidR="00125B15" w:rsidRPr="00125B15" w:rsidRDefault="00125B15" w:rsidP="00125B15">
      <w:pPr>
        <w:ind w:left="360" w:hanging="360"/>
        <w:jc w:val="center"/>
        <w:rPr>
          <w:b/>
          <w:sz w:val="24"/>
          <w:szCs w:val="24"/>
        </w:rPr>
      </w:pP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  <w:r w:rsidRPr="00125B15">
        <w:rPr>
          <w:sz w:val="24"/>
          <w:szCs w:val="24"/>
        </w:rPr>
        <w:t xml:space="preserve">1.  A bizottság általános feladatait Tiszavasvári Város Önkormányzata Képviselő-testülete Szervezeti és Működési Szabályzatáról szóló rendelet (továbbiakban: </w:t>
      </w:r>
      <w:proofErr w:type="spellStart"/>
      <w:r w:rsidRPr="00125B15">
        <w:rPr>
          <w:sz w:val="24"/>
          <w:szCs w:val="24"/>
        </w:rPr>
        <w:t>Szmsz</w:t>
      </w:r>
      <w:proofErr w:type="spellEnd"/>
      <w:r w:rsidRPr="00125B15">
        <w:rPr>
          <w:sz w:val="24"/>
          <w:szCs w:val="24"/>
        </w:rPr>
        <w:t xml:space="preserve">) 3. melléklete, a bizottság egyes feladatait ás a képviselő-testület által a bizottságokra átruházott hatáskörök jegyzékét az </w:t>
      </w:r>
      <w:proofErr w:type="spellStart"/>
      <w:r w:rsidRPr="00125B15">
        <w:rPr>
          <w:sz w:val="24"/>
          <w:szCs w:val="24"/>
        </w:rPr>
        <w:t>Szmsz</w:t>
      </w:r>
      <w:proofErr w:type="spellEnd"/>
      <w:r w:rsidRPr="00125B15">
        <w:rPr>
          <w:sz w:val="24"/>
          <w:szCs w:val="24"/>
        </w:rPr>
        <w:t xml:space="preserve"> 4</w:t>
      </w:r>
      <w:proofErr w:type="gramStart"/>
      <w:r w:rsidRPr="00125B15">
        <w:rPr>
          <w:sz w:val="24"/>
          <w:szCs w:val="24"/>
        </w:rPr>
        <w:t>.és</w:t>
      </w:r>
      <w:proofErr w:type="gramEnd"/>
      <w:r w:rsidRPr="00125B15">
        <w:rPr>
          <w:sz w:val="24"/>
          <w:szCs w:val="24"/>
        </w:rPr>
        <w:t xml:space="preserve"> 5. mellékletei tartalmazzák. </w:t>
      </w: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  <w:r w:rsidRPr="00125B15">
        <w:rPr>
          <w:sz w:val="24"/>
          <w:szCs w:val="24"/>
        </w:rPr>
        <w:t>2.  A bizottság havonta köteles a képviselő-testületnek beszámolni az átruházott hatáskörben hozott döntésekről.</w:t>
      </w: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  <w:r w:rsidRPr="00125B15">
        <w:rPr>
          <w:sz w:val="24"/>
          <w:szCs w:val="24"/>
        </w:rPr>
        <w:t>3.</w:t>
      </w:r>
      <w:r w:rsidRPr="00125B15">
        <w:rPr>
          <w:sz w:val="24"/>
          <w:szCs w:val="24"/>
        </w:rPr>
        <w:tab/>
        <w:t>A bizottság munkájáról az elnök vagy az elnök által felhatalmazott bizottsági tag ad tájékoztatást. Képviseleti jogkörében tett nyilatkozata a bizottsággal egyetértésben kialakított véleményt tartalmazza, nem egyhangú határozat esetén köteles a kisebbségi véleményekre is utalni.</w:t>
      </w:r>
    </w:p>
    <w:p w:rsidR="00125B15" w:rsidRPr="00125B15" w:rsidRDefault="00125B15" w:rsidP="00125B15">
      <w:pPr>
        <w:ind w:left="360" w:hanging="360"/>
        <w:jc w:val="both"/>
        <w:rPr>
          <w:sz w:val="24"/>
          <w:szCs w:val="24"/>
        </w:rPr>
      </w:pPr>
    </w:p>
    <w:p w:rsidR="00125B15" w:rsidRPr="00125B15" w:rsidRDefault="00125B15" w:rsidP="00125B15">
      <w:pPr>
        <w:jc w:val="center"/>
        <w:rPr>
          <w:b/>
          <w:sz w:val="24"/>
          <w:szCs w:val="24"/>
        </w:rPr>
      </w:pPr>
      <w:r w:rsidRPr="00125B15">
        <w:rPr>
          <w:b/>
          <w:sz w:val="24"/>
          <w:szCs w:val="24"/>
        </w:rPr>
        <w:t xml:space="preserve">VI. </w:t>
      </w:r>
      <w:proofErr w:type="gramStart"/>
      <w:r w:rsidRPr="00125B15">
        <w:rPr>
          <w:b/>
          <w:sz w:val="24"/>
          <w:szCs w:val="24"/>
        </w:rPr>
        <w:t>A</w:t>
      </w:r>
      <w:proofErr w:type="gramEnd"/>
      <w:r w:rsidRPr="00125B15">
        <w:rPr>
          <w:b/>
          <w:sz w:val="24"/>
          <w:szCs w:val="24"/>
        </w:rPr>
        <w:t xml:space="preserve"> bizottságok jegyzőkönyvének aláírása</w:t>
      </w:r>
    </w:p>
    <w:p w:rsidR="00125B15" w:rsidRPr="00125B15" w:rsidRDefault="00125B15" w:rsidP="00125B15">
      <w:pPr>
        <w:jc w:val="center"/>
        <w:rPr>
          <w:b/>
          <w:sz w:val="24"/>
          <w:szCs w:val="24"/>
        </w:rPr>
      </w:pPr>
    </w:p>
    <w:p w:rsidR="00125B15" w:rsidRPr="00125B15" w:rsidRDefault="00125B15" w:rsidP="00125B15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1. A"/>
        </w:smartTagPr>
        <w:r w:rsidRPr="00125B15">
          <w:rPr>
            <w:sz w:val="24"/>
            <w:szCs w:val="24"/>
          </w:rPr>
          <w:t>1. A</w:t>
        </w:r>
      </w:smartTag>
      <w:r w:rsidRPr="00125B15">
        <w:rPr>
          <w:sz w:val="24"/>
          <w:szCs w:val="24"/>
        </w:rPr>
        <w:t xml:space="preserve"> Pénzügyi és Ügyrendi Bizottság üléséről készült jegyzőkönyvet a bizottság elnöke mellett Császár József bizottsági tag, akadályoztatása esetén </w:t>
      </w:r>
      <w:r w:rsidR="00E560FB" w:rsidRPr="00E560FB">
        <w:rPr>
          <w:color w:val="FF0000"/>
          <w:sz w:val="24"/>
          <w:szCs w:val="24"/>
        </w:rPr>
        <w:t>Sipos Ibolya</w:t>
      </w:r>
      <w:r w:rsidRPr="00125B15">
        <w:rPr>
          <w:color w:val="FF0000"/>
          <w:sz w:val="24"/>
          <w:szCs w:val="24"/>
        </w:rPr>
        <w:t xml:space="preserve"> </w:t>
      </w:r>
      <w:r w:rsidRPr="00125B15">
        <w:rPr>
          <w:sz w:val="24"/>
          <w:szCs w:val="24"/>
        </w:rPr>
        <w:t xml:space="preserve">bizottsági tag írja alá. </w:t>
      </w:r>
    </w:p>
    <w:p w:rsidR="00125B15" w:rsidRPr="00125B15" w:rsidRDefault="00125B15" w:rsidP="00125B15">
      <w:pPr>
        <w:jc w:val="both"/>
        <w:rPr>
          <w:sz w:val="24"/>
          <w:szCs w:val="24"/>
        </w:rPr>
      </w:pPr>
      <w:smartTag w:uri="urn:schemas-microsoft-com:office:smarttags" w:element="metricconverter">
        <w:smartTagPr>
          <w:attr w:name="ProductID" w:val="2. A"/>
        </w:smartTagPr>
        <w:r w:rsidRPr="00125B15">
          <w:rPr>
            <w:sz w:val="24"/>
            <w:szCs w:val="24"/>
          </w:rPr>
          <w:t>2. A</w:t>
        </w:r>
      </w:smartTag>
      <w:r w:rsidRPr="00125B15">
        <w:rPr>
          <w:sz w:val="24"/>
          <w:szCs w:val="24"/>
        </w:rPr>
        <w:t xml:space="preserve"> Szociális és Humán Bizottság üléséről készült jegyzőkönyvet a bizottság elnöke mellett </w:t>
      </w:r>
      <w:r w:rsidR="00E560FB" w:rsidRPr="00E560FB">
        <w:rPr>
          <w:color w:val="FF0000"/>
          <w:sz w:val="24"/>
          <w:szCs w:val="24"/>
        </w:rPr>
        <w:t>Balogh Sándor</w:t>
      </w:r>
      <w:r w:rsidRPr="00125B15">
        <w:rPr>
          <w:color w:val="FF0000"/>
          <w:sz w:val="24"/>
          <w:szCs w:val="24"/>
        </w:rPr>
        <w:t xml:space="preserve"> </w:t>
      </w:r>
      <w:r w:rsidRPr="00125B15">
        <w:rPr>
          <w:sz w:val="24"/>
          <w:szCs w:val="24"/>
        </w:rPr>
        <w:t>bizottsági tag, akadályoztatása esetén Kovácsné Nagy Julianna bizottsági tag írja alá.</w:t>
      </w:r>
    </w:p>
    <w:p w:rsidR="00125B15" w:rsidRPr="00125B15" w:rsidRDefault="00125B15" w:rsidP="00125B15"/>
    <w:p w:rsidR="00125B15" w:rsidRPr="00125B15" w:rsidRDefault="00125B15" w:rsidP="00125B15"/>
    <w:p w:rsidR="00125B15" w:rsidRPr="00125B15" w:rsidRDefault="00125B15" w:rsidP="00125B15"/>
    <w:p w:rsidR="00125B15" w:rsidRPr="00125B15" w:rsidRDefault="00125B15" w:rsidP="00125B15"/>
    <w:p w:rsidR="00125B15" w:rsidRDefault="00125B15" w:rsidP="008E2644">
      <w:pPr>
        <w:jc w:val="both"/>
        <w:rPr>
          <w:b/>
          <w:sz w:val="24"/>
          <w:szCs w:val="24"/>
        </w:rPr>
      </w:pPr>
    </w:p>
    <w:p w:rsidR="00125B15" w:rsidRDefault="00125B15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E560FB" w:rsidRDefault="00E560FB" w:rsidP="008E2644">
      <w:pPr>
        <w:jc w:val="both"/>
        <w:rPr>
          <w:b/>
          <w:sz w:val="24"/>
          <w:szCs w:val="24"/>
        </w:rPr>
      </w:pPr>
    </w:p>
    <w:p w:rsidR="00125B15" w:rsidRDefault="00125B15" w:rsidP="008E2644">
      <w:pPr>
        <w:jc w:val="both"/>
        <w:rPr>
          <w:b/>
          <w:sz w:val="24"/>
          <w:szCs w:val="24"/>
        </w:rPr>
      </w:pPr>
    </w:p>
    <w:p w:rsidR="00125B15" w:rsidRDefault="00125B15" w:rsidP="008E2644">
      <w:pPr>
        <w:jc w:val="both"/>
        <w:rPr>
          <w:b/>
          <w:sz w:val="24"/>
          <w:szCs w:val="24"/>
        </w:rPr>
      </w:pPr>
    </w:p>
    <w:p w:rsidR="008E2644" w:rsidRPr="00AB7019" w:rsidRDefault="008E2644" w:rsidP="008E2644">
      <w:pPr>
        <w:jc w:val="both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lastRenderedPageBreak/>
        <w:t xml:space="preserve">Tiszavasvári Város Önkormányzata </w:t>
      </w:r>
      <w:r>
        <w:rPr>
          <w:b/>
          <w:sz w:val="24"/>
          <w:szCs w:val="24"/>
        </w:rPr>
        <w:t xml:space="preserve">Képviselő-testülete </w:t>
      </w:r>
      <w:r w:rsidRPr="00ED61C0">
        <w:rPr>
          <w:b/>
          <w:sz w:val="24"/>
          <w:szCs w:val="24"/>
        </w:rPr>
        <w:t xml:space="preserve">Szervezeti és Működési Szabályzatáról szóló </w:t>
      </w:r>
      <w:r>
        <w:rPr>
          <w:b/>
          <w:sz w:val="24"/>
          <w:szCs w:val="24"/>
        </w:rPr>
        <w:t xml:space="preserve">35/2014. (XI. 28.) önkormányzati rendelet </w:t>
      </w:r>
      <w:r w:rsidRPr="00AB7019">
        <w:rPr>
          <w:b/>
          <w:sz w:val="24"/>
          <w:szCs w:val="24"/>
        </w:rPr>
        <w:t xml:space="preserve">módosításáról </w:t>
      </w:r>
      <w:proofErr w:type="gramStart"/>
      <w:r w:rsidRPr="00AB7019">
        <w:rPr>
          <w:b/>
          <w:sz w:val="24"/>
          <w:szCs w:val="24"/>
        </w:rPr>
        <w:t xml:space="preserve">szóló </w:t>
      </w:r>
      <w:r>
        <w:rPr>
          <w:b/>
          <w:sz w:val="24"/>
          <w:szCs w:val="24"/>
        </w:rPr>
        <w:t>….</w:t>
      </w:r>
      <w:proofErr w:type="gramEnd"/>
      <w:r w:rsidRPr="00AB7019">
        <w:rPr>
          <w:b/>
          <w:sz w:val="24"/>
          <w:szCs w:val="24"/>
        </w:rPr>
        <w:t>/2018. (</w:t>
      </w:r>
      <w:r>
        <w:rPr>
          <w:b/>
          <w:sz w:val="24"/>
          <w:szCs w:val="24"/>
        </w:rPr>
        <w:t>………</w:t>
      </w:r>
      <w:r w:rsidRPr="00AB7019">
        <w:rPr>
          <w:b/>
          <w:sz w:val="24"/>
          <w:szCs w:val="24"/>
        </w:rPr>
        <w:t>.) önkormányzati rendelet indokolása</w:t>
      </w:r>
    </w:p>
    <w:p w:rsidR="008E2644" w:rsidRDefault="008E2644" w:rsidP="008E2644">
      <w:pPr>
        <w:jc w:val="center"/>
        <w:rPr>
          <w:b/>
          <w:sz w:val="24"/>
          <w:szCs w:val="24"/>
        </w:rPr>
      </w:pPr>
    </w:p>
    <w:p w:rsidR="008E2644" w:rsidRPr="00731BDA" w:rsidRDefault="008E2644" w:rsidP="008E2644">
      <w:pPr>
        <w:pStyle w:val="Listaszerbekezds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731BDA">
        <w:rPr>
          <w:b/>
          <w:sz w:val="24"/>
          <w:szCs w:val="24"/>
        </w:rPr>
        <w:t xml:space="preserve">Általános indokolás </w:t>
      </w:r>
    </w:p>
    <w:p w:rsidR="008E2644" w:rsidRDefault="008E2644" w:rsidP="008E2644">
      <w:pPr>
        <w:ind w:left="360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color w:val="000000"/>
          <w:sz w:val="24"/>
          <w:szCs w:val="24"/>
        </w:rPr>
      </w:pPr>
      <w:r w:rsidRPr="00ED0BB2">
        <w:rPr>
          <w:sz w:val="24"/>
          <w:szCs w:val="24"/>
        </w:rPr>
        <w:t xml:space="preserve">Tiszavasvári Város Önkormányzata Képviselő-testülete az Alaptörvény 32. cikk (2) bekezdésében meghatározott eredeti jogalkotói hatáskörében az Alaptörvény 32. cikk (1) bekezdés d) pontjában meghatározott feladatkörében eljárva </w:t>
      </w:r>
      <w:r>
        <w:rPr>
          <w:sz w:val="24"/>
          <w:szCs w:val="24"/>
        </w:rPr>
        <w:t xml:space="preserve">35/2014. (XI.28) önkormányzati rendeletével megalkotta szervezeti és működési szabályzatát. Magyarország helyi önkormányzatairól szóló 2011. évi CLXXXIX tv. (továbbiakban: </w:t>
      </w:r>
      <w:proofErr w:type="spellStart"/>
      <w:r>
        <w:rPr>
          <w:sz w:val="24"/>
          <w:szCs w:val="24"/>
        </w:rPr>
        <w:t>Mötv</w:t>
      </w:r>
      <w:proofErr w:type="spellEnd"/>
      <w:r>
        <w:rPr>
          <w:sz w:val="24"/>
          <w:szCs w:val="24"/>
        </w:rPr>
        <w:t xml:space="preserve">.) 53.§ </w:t>
      </w:r>
      <w:proofErr w:type="spellStart"/>
      <w:r>
        <w:rPr>
          <w:sz w:val="24"/>
          <w:szCs w:val="24"/>
        </w:rPr>
        <w:t>-</w:t>
      </w:r>
      <w:proofErr w:type="gramStart"/>
      <w:r>
        <w:rPr>
          <w:sz w:val="24"/>
          <w:szCs w:val="24"/>
        </w:rPr>
        <w:t>a</w:t>
      </w:r>
      <w:proofErr w:type="spellEnd"/>
      <w:proofErr w:type="gramEnd"/>
      <w:r>
        <w:rPr>
          <w:sz w:val="24"/>
          <w:szCs w:val="24"/>
        </w:rPr>
        <w:t xml:space="preserve"> értelmében a testület működésének részletes szabályait a szervezeti és működési szabályzatról szóló rendeletében határozza meg</w:t>
      </w:r>
      <w:r>
        <w:rPr>
          <w:color w:val="000000"/>
          <w:sz w:val="24"/>
          <w:szCs w:val="24"/>
        </w:rPr>
        <w:t xml:space="preserve">. </w:t>
      </w:r>
    </w:p>
    <w:p w:rsidR="008E2644" w:rsidRDefault="008E2644" w:rsidP="008E2644">
      <w:pPr>
        <w:jc w:val="both"/>
        <w:rPr>
          <w:color w:val="000000"/>
          <w:sz w:val="24"/>
          <w:szCs w:val="24"/>
        </w:rPr>
      </w:pPr>
    </w:p>
    <w:p w:rsidR="00705B13" w:rsidRDefault="008E2644" w:rsidP="008E2644">
      <w:pPr>
        <w:jc w:val="center"/>
        <w:rPr>
          <w:b/>
          <w:sz w:val="24"/>
          <w:szCs w:val="24"/>
        </w:rPr>
      </w:pPr>
      <w:r w:rsidRPr="008E2644">
        <w:rPr>
          <w:b/>
          <w:sz w:val="24"/>
          <w:szCs w:val="24"/>
        </w:rPr>
        <w:t>1.§</w:t>
      </w:r>
      <w:proofErr w:type="spellStart"/>
      <w:r w:rsidRPr="008E2644">
        <w:rPr>
          <w:b/>
          <w:sz w:val="24"/>
          <w:szCs w:val="24"/>
        </w:rPr>
        <w:t>-hoz</w:t>
      </w:r>
      <w:proofErr w:type="spellEnd"/>
    </w:p>
    <w:p w:rsidR="008E2644" w:rsidRPr="008E2644" w:rsidRDefault="008E2644" w:rsidP="008E2644">
      <w:pPr>
        <w:jc w:val="center"/>
        <w:rPr>
          <w:b/>
          <w:sz w:val="24"/>
          <w:szCs w:val="24"/>
        </w:rPr>
      </w:pPr>
    </w:p>
    <w:p w:rsidR="008E2644" w:rsidRDefault="008E2644" w:rsidP="008E2644">
      <w:pPr>
        <w:jc w:val="both"/>
        <w:rPr>
          <w:sz w:val="24"/>
          <w:szCs w:val="24"/>
        </w:rPr>
      </w:pPr>
      <w:r>
        <w:rPr>
          <w:sz w:val="24"/>
          <w:szCs w:val="24"/>
        </w:rPr>
        <w:t>A képviselő-testület 2018. októberi ülésén a 260/2018. (X.11.) Kt. számú határozatával döntött az állandó bizottságai személyi összetételének megváltoztatásáról, emiatt</w:t>
      </w:r>
      <w:r w:rsidRPr="004B577E">
        <w:rPr>
          <w:sz w:val="24"/>
          <w:szCs w:val="24"/>
        </w:rPr>
        <w:t xml:space="preserve"> </w:t>
      </w:r>
      <w:r>
        <w:rPr>
          <w:sz w:val="24"/>
          <w:szCs w:val="24"/>
        </w:rPr>
        <w:t>változott a bizottságok összetétele, így szükséges ennek megfelelően módosítani a bizottságok ügyrendjét is a jegyzőkönyvek aláírására vonatkozóan.</w:t>
      </w:r>
    </w:p>
    <w:p w:rsidR="008E2644" w:rsidRDefault="008E2644" w:rsidP="008E2644">
      <w:pPr>
        <w:jc w:val="both"/>
        <w:rPr>
          <w:color w:val="000000"/>
          <w:sz w:val="24"/>
          <w:szCs w:val="24"/>
        </w:rPr>
      </w:pPr>
    </w:p>
    <w:p w:rsidR="008E2644" w:rsidRPr="00705B13" w:rsidRDefault="008E2644" w:rsidP="00705B13">
      <w:pPr>
        <w:jc w:val="both"/>
        <w:rPr>
          <w:sz w:val="24"/>
          <w:szCs w:val="24"/>
        </w:rPr>
      </w:pPr>
    </w:p>
    <w:sectPr w:rsidR="008E2644" w:rsidRPr="00705B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83F" w:rsidRDefault="00AA283F" w:rsidP="008E2644">
      <w:r>
        <w:separator/>
      </w:r>
    </w:p>
  </w:endnote>
  <w:endnote w:type="continuationSeparator" w:id="0">
    <w:p w:rsidR="00AA283F" w:rsidRDefault="00AA283F" w:rsidP="008E2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644" w:rsidRDefault="008E2644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7349305"/>
      <w:docPartObj>
        <w:docPartGallery w:val="Page Numbers (Bottom of Page)"/>
        <w:docPartUnique/>
      </w:docPartObj>
    </w:sdtPr>
    <w:sdtEndPr/>
    <w:sdtContent>
      <w:p w:rsidR="008E2644" w:rsidRDefault="008E264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091">
          <w:rPr>
            <w:noProof/>
          </w:rPr>
          <w:t>6</w:t>
        </w:r>
        <w:r>
          <w:fldChar w:fldCharType="end"/>
        </w:r>
      </w:p>
    </w:sdtContent>
  </w:sdt>
  <w:p w:rsidR="008E2644" w:rsidRDefault="008E2644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644" w:rsidRDefault="008E264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83F" w:rsidRDefault="00AA283F" w:rsidP="008E2644">
      <w:r>
        <w:separator/>
      </w:r>
    </w:p>
  </w:footnote>
  <w:footnote w:type="continuationSeparator" w:id="0">
    <w:p w:rsidR="00AA283F" w:rsidRDefault="00AA283F" w:rsidP="008E2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644" w:rsidRDefault="008E2644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644" w:rsidRDefault="008E264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644" w:rsidRDefault="008E264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34DA1"/>
    <w:multiLevelType w:val="hybridMultilevel"/>
    <w:tmpl w:val="21620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54A89"/>
    <w:multiLevelType w:val="hybridMultilevel"/>
    <w:tmpl w:val="F794A218"/>
    <w:lvl w:ilvl="0" w:tplc="040E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ED"/>
    <w:rsid w:val="000E787E"/>
    <w:rsid w:val="000F0F52"/>
    <w:rsid w:val="00125B15"/>
    <w:rsid w:val="002B1663"/>
    <w:rsid w:val="004B577E"/>
    <w:rsid w:val="00705B13"/>
    <w:rsid w:val="00756FED"/>
    <w:rsid w:val="008E2644"/>
    <w:rsid w:val="009D1649"/>
    <w:rsid w:val="00A83891"/>
    <w:rsid w:val="00AA283F"/>
    <w:rsid w:val="00B5755A"/>
    <w:rsid w:val="00D56091"/>
    <w:rsid w:val="00D678FA"/>
    <w:rsid w:val="00E42A27"/>
    <w:rsid w:val="00E5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6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705B1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705B1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Listaszerbekezds1">
    <w:name w:val="Listaszerű bekezdés1"/>
    <w:basedOn w:val="Norml"/>
    <w:rsid w:val="00705B1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8E26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E264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E264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8E264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E264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">
    <w:name w:val="Char"/>
    <w:basedOn w:val="Norml"/>
    <w:rsid w:val="00125B1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6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705B1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Char0">
    <w:name w:val="Char"/>
    <w:basedOn w:val="Norml"/>
    <w:rsid w:val="00705B1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customStyle="1" w:styleId="Listaszerbekezds1">
    <w:name w:val="Listaszerű bekezdés1"/>
    <w:basedOn w:val="Norml"/>
    <w:rsid w:val="00705B1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Listaszerbekezds">
    <w:name w:val="List Paragraph"/>
    <w:basedOn w:val="Norml"/>
    <w:uiPriority w:val="34"/>
    <w:qFormat/>
    <w:rsid w:val="008E26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8E264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E264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8E264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E264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Char1">
    <w:name w:val="Char"/>
    <w:basedOn w:val="Norml"/>
    <w:rsid w:val="00125B15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1550</Words>
  <Characters>10702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dr. Tóth Marianna</dc:creator>
  <cp:lastModifiedBy>dr. Tóth Marianna</cp:lastModifiedBy>
  <cp:revision>6</cp:revision>
  <dcterms:created xsi:type="dcterms:W3CDTF">2018-10-25T07:48:00Z</dcterms:created>
  <dcterms:modified xsi:type="dcterms:W3CDTF">2018-11-16T11:09:00Z</dcterms:modified>
</cp:coreProperties>
</file>